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0F" w:rsidRDefault="00350A0F" w:rsidP="00350A0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HALL OF FAME SPEECH </w:t>
      </w:r>
    </w:p>
    <w:p w:rsidR="00350A0F" w:rsidRDefault="00350A0F" w:rsidP="00350A0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350A0F" w:rsidRDefault="00350A0F" w:rsidP="00350A0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GORDY OPITZ</w:t>
      </w:r>
    </w:p>
    <w:p w:rsidR="00350A0F" w:rsidRDefault="00350A0F" w:rsidP="00350A0F">
      <w:pPr>
        <w:jc w:val="center"/>
        <w:rPr>
          <w:rFonts w:ascii="Arial Black" w:hAnsi="Arial Black"/>
        </w:rPr>
      </w:pPr>
    </w:p>
    <w:p w:rsidR="00350A0F" w:rsidRPr="00350A0F" w:rsidRDefault="00350A0F" w:rsidP="00350A0F">
      <w:pPr>
        <w:jc w:val="center"/>
        <w:rPr>
          <w:rFonts w:ascii="Arial Black" w:hAnsi="Arial Black"/>
          <w:color w:val="31849B" w:themeColor="accent5" w:themeShade="BF"/>
        </w:rPr>
      </w:pPr>
      <w:r w:rsidRPr="00350A0F">
        <w:rPr>
          <w:rFonts w:ascii="Arial Black" w:hAnsi="Arial Black"/>
          <w:color w:val="31849B" w:themeColor="accent5" w:themeShade="BF"/>
        </w:rPr>
        <w:t>SAMPLE</w:t>
      </w:r>
      <w:r w:rsidR="00E643CF">
        <w:rPr>
          <w:rFonts w:ascii="Arial Black" w:hAnsi="Arial Black"/>
          <w:color w:val="31849B" w:themeColor="accent5" w:themeShade="BF"/>
        </w:rPr>
        <w:t xml:space="preserve"> (This paragraph will be used </w:t>
      </w:r>
      <w:r w:rsidR="00C10848">
        <w:rPr>
          <w:rFonts w:ascii="Arial Black" w:hAnsi="Arial Black"/>
          <w:color w:val="31849B" w:themeColor="accent5" w:themeShade="BF"/>
        </w:rPr>
        <w:t>as</w:t>
      </w:r>
      <w:r w:rsidR="00E643CF">
        <w:rPr>
          <w:rFonts w:ascii="Arial Black" w:hAnsi="Arial Black"/>
          <w:color w:val="31849B" w:themeColor="accent5" w:themeShade="BF"/>
        </w:rPr>
        <w:t xml:space="preserve"> the </w:t>
      </w:r>
      <w:r w:rsidR="00C10848">
        <w:rPr>
          <w:rFonts w:ascii="Arial Black" w:hAnsi="Arial Black"/>
          <w:color w:val="31849B" w:themeColor="accent5" w:themeShade="BF"/>
        </w:rPr>
        <w:t xml:space="preserve">introduction to the </w:t>
      </w:r>
      <w:r w:rsidR="00E643CF">
        <w:rPr>
          <w:rFonts w:ascii="Arial Black" w:hAnsi="Arial Black"/>
          <w:color w:val="31849B" w:themeColor="accent5" w:themeShade="BF"/>
        </w:rPr>
        <w:t>speech</w:t>
      </w:r>
      <w:r w:rsidR="00C10848">
        <w:rPr>
          <w:rFonts w:ascii="Arial Black" w:hAnsi="Arial Black"/>
          <w:color w:val="31849B" w:themeColor="accent5" w:themeShade="BF"/>
        </w:rPr>
        <w:t>.  The rest of the speech will include the content mentioned in the attachment sent with the order, and I will add finishing touches as necessary. Thanks.</w:t>
      </w:r>
      <w:r w:rsidR="00E643CF">
        <w:rPr>
          <w:rFonts w:ascii="Arial Black" w:hAnsi="Arial Black"/>
          <w:color w:val="31849B" w:themeColor="accent5" w:themeShade="BF"/>
        </w:rPr>
        <w:t>)</w:t>
      </w:r>
    </w:p>
    <w:p w:rsidR="00350A0F" w:rsidRDefault="00350A0F" w:rsidP="00350A0F">
      <w:pPr>
        <w:jc w:val="center"/>
        <w:rPr>
          <w:rFonts w:ascii="Arial Black" w:hAnsi="Arial Black"/>
        </w:rPr>
      </w:pPr>
    </w:p>
    <w:p w:rsidR="00350A0F" w:rsidRDefault="00350A0F" w:rsidP="00350A0F">
      <w:pPr>
        <w:jc w:val="center"/>
        <w:rPr>
          <w:rFonts w:ascii="Arial Black" w:hAnsi="Arial Black"/>
        </w:rPr>
      </w:pPr>
    </w:p>
    <w:p w:rsidR="009C5712" w:rsidRPr="00350A0F" w:rsidRDefault="00350A0F" w:rsidP="00350A0F">
      <w:pPr>
        <w:spacing w:line="480" w:lineRule="auto"/>
        <w:rPr>
          <w:rFonts w:ascii="Arial" w:hAnsi="Arial"/>
        </w:rPr>
      </w:pPr>
      <w:r w:rsidRPr="00350A0F">
        <w:rPr>
          <w:rFonts w:ascii="Arial" w:hAnsi="Arial"/>
        </w:rPr>
        <w:t xml:space="preserve">Hello </w:t>
      </w:r>
      <w:r>
        <w:rPr>
          <w:rFonts w:ascii="Arial" w:hAnsi="Arial"/>
        </w:rPr>
        <w:t>everyone.  It’</w:t>
      </w:r>
      <w:r w:rsidR="00AB3325">
        <w:rPr>
          <w:rFonts w:ascii="Arial" w:hAnsi="Arial"/>
        </w:rPr>
        <w:t xml:space="preserve">s a great accomplishment </w:t>
      </w:r>
      <w:r>
        <w:rPr>
          <w:rFonts w:ascii="Arial" w:hAnsi="Arial"/>
        </w:rPr>
        <w:t xml:space="preserve">to have been named to the _________________ Hall of Fame and I am </w:t>
      </w:r>
      <w:r w:rsidR="00AB3325">
        <w:rPr>
          <w:rFonts w:ascii="Arial" w:hAnsi="Arial"/>
        </w:rPr>
        <w:t>honored</w:t>
      </w:r>
      <w:r>
        <w:rPr>
          <w:rFonts w:ascii="Arial" w:hAnsi="Arial"/>
        </w:rPr>
        <w:t xml:space="preserve"> to have the opportunity to share a few words with all of you tonight</w:t>
      </w:r>
      <w:r w:rsidR="004E126F">
        <w:rPr>
          <w:rFonts w:ascii="Arial" w:hAnsi="Arial"/>
        </w:rPr>
        <w:t xml:space="preserve"> as I represent all of the inductees</w:t>
      </w:r>
      <w:r>
        <w:rPr>
          <w:rFonts w:ascii="Arial" w:hAnsi="Arial"/>
        </w:rPr>
        <w:t>.</w:t>
      </w:r>
      <w:r w:rsidR="004E126F">
        <w:rPr>
          <w:rFonts w:ascii="Arial" w:hAnsi="Arial"/>
        </w:rPr>
        <w:t xml:space="preserve">  If there’s one thing I know, it’s that the determination, passion and </w:t>
      </w:r>
      <w:r w:rsidR="00E643CF">
        <w:rPr>
          <w:rFonts w:ascii="Arial" w:hAnsi="Arial"/>
        </w:rPr>
        <w:t>focus we bring to our sport</w:t>
      </w:r>
      <w:r w:rsidR="004E126F">
        <w:rPr>
          <w:rFonts w:ascii="Arial" w:hAnsi="Arial"/>
        </w:rPr>
        <w:t xml:space="preserve"> really helps to inspire other areas of our lives</w:t>
      </w:r>
      <w:r w:rsidR="001C1483">
        <w:rPr>
          <w:rFonts w:ascii="Arial" w:hAnsi="Arial"/>
        </w:rPr>
        <w:t>,</w:t>
      </w:r>
      <w:r w:rsidR="004E126F">
        <w:rPr>
          <w:rFonts w:ascii="Arial" w:hAnsi="Arial"/>
        </w:rPr>
        <w:t xml:space="preserve"> and to be recognized for our achievements is very rewarding.  I know Plato was around waaaaaaaaay before</w:t>
      </w:r>
      <w:r w:rsidR="00E643CF">
        <w:rPr>
          <w:rFonts w:ascii="Arial" w:hAnsi="Arial"/>
        </w:rPr>
        <w:t xml:space="preserve"> (</w:t>
      </w:r>
      <w:r w:rsidR="001C1483">
        <w:rPr>
          <w:rFonts w:ascii="Arial" w:hAnsi="Arial"/>
          <w:b/>
          <w:color w:val="31849B" w:themeColor="accent5" w:themeShade="BF"/>
        </w:rPr>
        <w:t xml:space="preserve">Name the sport) </w:t>
      </w:r>
      <w:r w:rsidR="00E643CF">
        <w:rPr>
          <w:rFonts w:ascii="Arial" w:hAnsi="Arial"/>
        </w:rPr>
        <w:t>____________</w:t>
      </w:r>
      <w:r w:rsidR="004E126F">
        <w:rPr>
          <w:rFonts w:ascii="Arial" w:hAnsi="Arial"/>
        </w:rPr>
        <w:t xml:space="preserve"> was invented, but what he said thousands of years ago holds true today.  He said, “You can discover more about a person in an hour of play than in a year of conversation.”  It’s true that the way athletes interact on the playing field is a form of communication, and the eight of us being honored really believe in our conversation!!</w:t>
      </w:r>
      <w:r w:rsidR="009C5712">
        <w:rPr>
          <w:rFonts w:ascii="Arial" w:hAnsi="Arial"/>
        </w:rPr>
        <w:t xml:space="preserve">  This year’s inductees have this award in common, and there’s one more thing we share…</w:t>
      </w:r>
      <w:r w:rsidR="001C1483">
        <w:rPr>
          <w:rFonts w:ascii="Arial" w:hAnsi="Arial"/>
        </w:rPr>
        <w:t>. we</w:t>
      </w:r>
      <w:r w:rsidR="009C5712">
        <w:rPr>
          <w:rFonts w:ascii="Arial" w:hAnsi="Arial"/>
        </w:rPr>
        <w:t xml:space="preserve"> know </w:t>
      </w:r>
      <w:r w:rsidR="001C1483">
        <w:rPr>
          <w:rFonts w:ascii="Arial" w:hAnsi="Arial"/>
        </w:rPr>
        <w:t xml:space="preserve">that </w:t>
      </w:r>
      <w:r w:rsidR="009C5712">
        <w:rPr>
          <w:rFonts w:ascii="Arial" w:hAnsi="Arial"/>
        </w:rPr>
        <w:t>none of this would be possible without the love, support and encouragement we receive from our family, friends, teammates and coaches, so, in a BIG way, we’re ALL Hall of Famers!!</w:t>
      </w:r>
    </w:p>
    <w:sectPr w:rsidR="009C5712" w:rsidRPr="00350A0F" w:rsidSect="009C571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0A0F"/>
    <w:rsid w:val="001C1483"/>
    <w:rsid w:val="00350A0F"/>
    <w:rsid w:val="004E126F"/>
    <w:rsid w:val="009C5712"/>
    <w:rsid w:val="00AB3325"/>
    <w:rsid w:val="00C10848"/>
    <w:rsid w:val="00E643C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6</cp:revision>
  <dcterms:created xsi:type="dcterms:W3CDTF">2012-01-14T18:57:00Z</dcterms:created>
  <dcterms:modified xsi:type="dcterms:W3CDTF">2012-01-14T19:16:00Z</dcterms:modified>
</cp:coreProperties>
</file>