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2F" w:rsidRDefault="00BB5E2F" w:rsidP="00BB5E2F">
      <w:pPr>
        <w:jc w:val="center"/>
        <w:rPr>
          <w:rFonts w:ascii="Arial Black" w:hAnsi="Arial Black"/>
        </w:rPr>
      </w:pPr>
      <w:r>
        <w:rPr>
          <w:rFonts w:ascii="Arial Black" w:hAnsi="Arial Black"/>
        </w:rPr>
        <w:t xml:space="preserve">OPEN HOUSE SPEECH </w:t>
      </w:r>
    </w:p>
    <w:p w:rsidR="00BB5E2F" w:rsidRDefault="00BB5E2F" w:rsidP="00BB5E2F">
      <w:pPr>
        <w:jc w:val="center"/>
        <w:rPr>
          <w:rFonts w:ascii="Arial Black" w:hAnsi="Arial Black"/>
        </w:rPr>
      </w:pPr>
      <w:r>
        <w:rPr>
          <w:rFonts w:ascii="Arial Black" w:hAnsi="Arial Black"/>
        </w:rPr>
        <w:t xml:space="preserve">FOR </w:t>
      </w:r>
    </w:p>
    <w:p w:rsidR="00BB5E2F" w:rsidRDefault="00BB5E2F" w:rsidP="00BB5E2F">
      <w:pPr>
        <w:jc w:val="center"/>
        <w:rPr>
          <w:rFonts w:ascii="Arial Black" w:hAnsi="Arial Black"/>
        </w:rPr>
      </w:pPr>
      <w:r>
        <w:rPr>
          <w:rFonts w:ascii="Arial Black" w:hAnsi="Arial Black"/>
        </w:rPr>
        <w:t>GENE FENNELL</w:t>
      </w:r>
    </w:p>
    <w:p w:rsidR="00BB5E2F" w:rsidRDefault="00BB5E2F" w:rsidP="00BB5E2F">
      <w:pPr>
        <w:jc w:val="center"/>
        <w:rPr>
          <w:rFonts w:ascii="Arial Black" w:hAnsi="Arial Black"/>
        </w:rPr>
      </w:pPr>
    </w:p>
    <w:p w:rsidR="0098644F" w:rsidRDefault="0098644F" w:rsidP="00BB5E2F">
      <w:pPr>
        <w:spacing w:line="480" w:lineRule="auto"/>
        <w:rPr>
          <w:rFonts w:ascii="Arial" w:hAnsi="Arial"/>
        </w:rPr>
      </w:pPr>
    </w:p>
    <w:p w:rsidR="009C440A" w:rsidRDefault="00BB5E2F" w:rsidP="00BB5E2F">
      <w:pPr>
        <w:spacing w:line="480" w:lineRule="auto"/>
        <w:rPr>
          <w:rFonts w:ascii="Arial" w:hAnsi="Arial"/>
        </w:rPr>
      </w:pPr>
      <w:r w:rsidRPr="00BB5E2F">
        <w:rPr>
          <w:rFonts w:ascii="Arial" w:hAnsi="Arial"/>
        </w:rPr>
        <w:t xml:space="preserve">Hello everyone and thank you all for being here today.  </w:t>
      </w:r>
      <w:r>
        <w:rPr>
          <w:rFonts w:ascii="Arial" w:hAnsi="Arial"/>
        </w:rPr>
        <w:t>We want to welcome you to Holy Trinity and it is our goal that you will leave here confident</w:t>
      </w:r>
      <w:r w:rsidR="00515417">
        <w:rPr>
          <w:rFonts w:ascii="Arial" w:hAnsi="Arial"/>
        </w:rPr>
        <w:t xml:space="preserve"> in</w:t>
      </w:r>
      <w:r>
        <w:rPr>
          <w:rFonts w:ascii="Arial" w:hAnsi="Arial"/>
        </w:rPr>
        <w:t xml:space="preserve"> </w:t>
      </w:r>
      <w:r w:rsidR="0098644F">
        <w:rPr>
          <w:rFonts w:ascii="Arial" w:hAnsi="Arial"/>
        </w:rPr>
        <w:t>thinking</w:t>
      </w:r>
      <w:r>
        <w:rPr>
          <w:rFonts w:ascii="Arial" w:hAnsi="Arial"/>
        </w:rPr>
        <w:t xml:space="preserve"> “Holy Trinity is the School for me!”</w:t>
      </w:r>
      <w:r w:rsidR="00B07EB1">
        <w:rPr>
          <w:rFonts w:ascii="Arial" w:hAnsi="Arial"/>
        </w:rPr>
        <w:t xml:space="preserve">  You probably already know some Holy Trinity students, or you’ve heard of us through word of mouth.  Today we’ll do our best to give you a true feeling of what it’s like to be a part of the Holy Trinity educational experience.</w:t>
      </w:r>
    </w:p>
    <w:p w:rsidR="009C440A" w:rsidRDefault="009C440A" w:rsidP="00BB5E2F">
      <w:pPr>
        <w:spacing w:line="480" w:lineRule="auto"/>
        <w:rPr>
          <w:rFonts w:ascii="Arial" w:hAnsi="Arial"/>
        </w:rPr>
      </w:pPr>
    </w:p>
    <w:p w:rsidR="00230758" w:rsidRDefault="009C440A" w:rsidP="00BB5E2F">
      <w:pPr>
        <w:spacing w:line="480" w:lineRule="auto"/>
        <w:rPr>
          <w:rFonts w:ascii="Arial" w:hAnsi="Arial"/>
        </w:rPr>
      </w:pPr>
      <w:r>
        <w:rPr>
          <w:rFonts w:ascii="Arial" w:hAnsi="Arial"/>
        </w:rPr>
        <w:t xml:space="preserve">Holy Trinity has been working with students-educating them, inspiring them and encouraging them for the past 45 years.  We believe in a fully rounded experience-one that includes the best education we can offer with an added emphasis on extracurricular activities, family and Catholic values, and extensive </w:t>
      </w:r>
      <w:r w:rsidR="00515417">
        <w:rPr>
          <w:rFonts w:ascii="Arial" w:hAnsi="Arial"/>
        </w:rPr>
        <w:t>c</w:t>
      </w:r>
      <w:r>
        <w:rPr>
          <w:rFonts w:ascii="Arial" w:hAnsi="Arial"/>
        </w:rPr>
        <w:t xml:space="preserve">ollege preparation.  </w:t>
      </w:r>
      <w:r w:rsidR="00515417">
        <w:rPr>
          <w:rFonts w:ascii="Arial" w:hAnsi="Arial"/>
        </w:rPr>
        <w:t>As a matter of fact</w:t>
      </w:r>
      <w:r w:rsidR="00C23DEE">
        <w:rPr>
          <w:rFonts w:ascii="Arial" w:hAnsi="Arial"/>
        </w:rPr>
        <w:t xml:space="preserve"> and example</w:t>
      </w:r>
      <w:r w:rsidR="00515417">
        <w:rPr>
          <w:rFonts w:ascii="Arial" w:hAnsi="Arial"/>
        </w:rPr>
        <w:t xml:space="preserve">, </w:t>
      </w:r>
      <w:r w:rsidR="00C23DEE">
        <w:rPr>
          <w:rFonts w:ascii="Arial" w:hAnsi="Arial"/>
        </w:rPr>
        <w:t xml:space="preserve">I’d like to share that </w:t>
      </w:r>
      <w:r w:rsidR="00515417">
        <w:rPr>
          <w:rFonts w:ascii="Arial" w:hAnsi="Arial"/>
        </w:rPr>
        <w:t>w</w:t>
      </w:r>
      <w:r>
        <w:rPr>
          <w:rFonts w:ascii="Arial" w:hAnsi="Arial"/>
        </w:rPr>
        <w:t>e are very proud of our senior class of 2012.</w:t>
      </w:r>
      <w:r w:rsidR="00C3173A">
        <w:rPr>
          <w:rFonts w:ascii="Arial" w:hAnsi="Arial"/>
        </w:rPr>
        <w:t xml:space="preserve">  This year’s graduating class earned a total of $33 million worth of college scholarships and grants-this </w:t>
      </w:r>
      <w:r w:rsidR="00CA3C73">
        <w:rPr>
          <w:rFonts w:ascii="Arial" w:hAnsi="Arial"/>
        </w:rPr>
        <w:t xml:space="preserve">is the </w:t>
      </w:r>
      <w:r w:rsidR="00C3173A">
        <w:rPr>
          <w:rFonts w:ascii="Arial" w:hAnsi="Arial"/>
        </w:rPr>
        <w:t>highest amount ever earned in Holy Trinity’s 45-year history!  This year’s graduating class, as with all graduating classes, is a wonderful reflection of the spirit and acknowledgement that comes with being a student at this fine school.  Each year our students are more enthusiastic and accomplished than the classes that precede</w:t>
      </w:r>
      <w:r w:rsidR="00CA3C73">
        <w:rPr>
          <w:rFonts w:ascii="Arial" w:hAnsi="Arial"/>
        </w:rPr>
        <w:t>d</w:t>
      </w:r>
      <w:r w:rsidR="00C3173A">
        <w:rPr>
          <w:rFonts w:ascii="Arial" w:hAnsi="Arial"/>
        </w:rPr>
        <w:t xml:space="preserve"> them.  All are </w:t>
      </w:r>
      <w:r w:rsidR="003E0253">
        <w:rPr>
          <w:rFonts w:ascii="Arial" w:hAnsi="Arial"/>
        </w:rPr>
        <w:t>motivated</w:t>
      </w:r>
      <w:r w:rsidR="00C3173A">
        <w:rPr>
          <w:rFonts w:ascii="Arial" w:hAnsi="Arial"/>
        </w:rPr>
        <w:t xml:space="preserve"> and inspired by the curriculum offered here, and I cannot imagine being given a greater honor than having each of you consider </w:t>
      </w:r>
      <w:r w:rsidR="009036F4">
        <w:rPr>
          <w:rFonts w:ascii="Arial" w:hAnsi="Arial"/>
        </w:rPr>
        <w:t xml:space="preserve">attending Holy Trinity for </w:t>
      </w:r>
      <w:r w:rsidR="009036F4" w:rsidRPr="009036F4">
        <w:rPr>
          <w:rFonts w:ascii="Arial" w:hAnsi="Arial"/>
          <w:b/>
        </w:rPr>
        <w:t>YOUR</w:t>
      </w:r>
      <w:r w:rsidR="009036F4">
        <w:rPr>
          <w:rFonts w:ascii="Arial" w:hAnsi="Arial"/>
        </w:rPr>
        <w:t xml:space="preserve"> high school education.</w:t>
      </w:r>
    </w:p>
    <w:p w:rsidR="00230758" w:rsidRDefault="00230758" w:rsidP="00BB5E2F">
      <w:pPr>
        <w:spacing w:line="480" w:lineRule="auto"/>
        <w:rPr>
          <w:rFonts w:ascii="Arial" w:hAnsi="Arial"/>
        </w:rPr>
      </w:pPr>
    </w:p>
    <w:p w:rsidR="0047279C" w:rsidRDefault="00230758" w:rsidP="00BB5E2F">
      <w:pPr>
        <w:spacing w:line="480" w:lineRule="auto"/>
        <w:rPr>
          <w:rFonts w:ascii="Arial" w:hAnsi="Arial"/>
        </w:rPr>
      </w:pPr>
      <w:r>
        <w:rPr>
          <w:rFonts w:ascii="Arial" w:hAnsi="Arial"/>
        </w:rPr>
        <w:t>We have some great programs here at Holy Trinity and all are designed to educate, nurture and inspire each one of you to be the best you can be.  For those of you who want to put the emphasis on a fine education, you’ve come to the right place!  We pride ourselves on seeing each one of you as an individual.  Although we follow the New York State Department of Education guidelines</w:t>
      </w:r>
      <w:r w:rsidR="008F7A4C">
        <w:rPr>
          <w:rFonts w:ascii="Arial" w:hAnsi="Arial"/>
        </w:rPr>
        <w:t xml:space="preserve"> and we are accredited by the New York State and the Middle States Association of Secondary Schools</w:t>
      </w:r>
      <w:r>
        <w:rPr>
          <w:rFonts w:ascii="Arial" w:hAnsi="Arial"/>
        </w:rPr>
        <w:t>, we believe in building your strengths and nurturing you in the areas that need a little more attention.  We really are a medium sized school with a ‘small school feel</w:t>
      </w:r>
      <w:r w:rsidR="003D5E4E">
        <w:rPr>
          <w:rFonts w:ascii="Arial" w:hAnsi="Arial"/>
        </w:rPr>
        <w:t xml:space="preserve"> and no student that attends this school would ever consider themselves to be “anonymous.”  We know each one of you and we work to nurture each individual. </w:t>
      </w:r>
      <w:r>
        <w:rPr>
          <w:rFonts w:ascii="Arial" w:hAnsi="Arial"/>
        </w:rPr>
        <w:t xml:space="preserve"> </w:t>
      </w:r>
      <w:r w:rsidR="008F7A4C">
        <w:rPr>
          <w:rFonts w:ascii="Arial" w:hAnsi="Arial"/>
        </w:rPr>
        <w:t xml:space="preserve">We believe in taking each student and inspiring him or her to live a fully engaged and faith-based </w:t>
      </w:r>
      <w:r w:rsidR="002655A2">
        <w:rPr>
          <w:rFonts w:ascii="Arial" w:hAnsi="Arial"/>
        </w:rPr>
        <w:t xml:space="preserve">Catholic </w:t>
      </w:r>
      <w:r w:rsidR="008F7A4C">
        <w:rPr>
          <w:rFonts w:ascii="Arial" w:hAnsi="Arial"/>
        </w:rPr>
        <w:t xml:space="preserve">life.  We believe that building a strong foundation is the best insurance against the uncertainties of the future, and we believe that an education earned at Holy Trinity is wonderful and thorough preparation for whatever life and career choices you make.  In addition to the </w:t>
      </w:r>
      <w:r w:rsidR="0047279C">
        <w:rPr>
          <w:rFonts w:ascii="Arial" w:hAnsi="Arial"/>
        </w:rPr>
        <w:t>well-rounded</w:t>
      </w:r>
      <w:r w:rsidR="008F7A4C">
        <w:rPr>
          <w:rFonts w:ascii="Arial" w:hAnsi="Arial"/>
        </w:rPr>
        <w:t xml:space="preserve"> and </w:t>
      </w:r>
      <w:r w:rsidR="0047279C">
        <w:rPr>
          <w:rFonts w:ascii="Arial" w:hAnsi="Arial"/>
        </w:rPr>
        <w:t>up to date education you will receive here, you will also find a fantastic assortment of clubs and activities in which to participate.  Holy Trinity student</w:t>
      </w:r>
      <w:r w:rsidR="00244B96">
        <w:rPr>
          <w:rFonts w:ascii="Arial" w:hAnsi="Arial"/>
        </w:rPr>
        <w:t>s</w:t>
      </w:r>
      <w:r w:rsidR="0047279C">
        <w:rPr>
          <w:rFonts w:ascii="Arial" w:hAnsi="Arial"/>
        </w:rPr>
        <w:t xml:space="preserve"> arrive as eager yet possibly uncertain 9</w:t>
      </w:r>
      <w:r w:rsidR="0047279C" w:rsidRPr="0047279C">
        <w:rPr>
          <w:rFonts w:ascii="Arial" w:hAnsi="Arial"/>
          <w:vertAlign w:val="superscript"/>
        </w:rPr>
        <w:t>th</w:t>
      </w:r>
      <w:r w:rsidR="0047279C">
        <w:rPr>
          <w:rFonts w:ascii="Arial" w:hAnsi="Arial"/>
        </w:rPr>
        <w:t xml:space="preserve"> graders, and by the time they graduate, their transformation into poised and informed young adults is truly inspiring!  </w:t>
      </w:r>
    </w:p>
    <w:p w:rsidR="002655A2" w:rsidRDefault="002655A2" w:rsidP="00BB5E2F">
      <w:pPr>
        <w:spacing w:line="480" w:lineRule="auto"/>
        <w:rPr>
          <w:rFonts w:ascii="Arial" w:hAnsi="Arial"/>
        </w:rPr>
      </w:pPr>
    </w:p>
    <w:p w:rsidR="0047279C" w:rsidRDefault="00506809" w:rsidP="00BB5E2F">
      <w:pPr>
        <w:spacing w:line="480" w:lineRule="auto"/>
        <w:rPr>
          <w:rFonts w:ascii="Arial" w:hAnsi="Arial"/>
        </w:rPr>
      </w:pPr>
      <w:r>
        <w:rPr>
          <w:rFonts w:ascii="Arial" w:hAnsi="Arial"/>
        </w:rPr>
        <w:t xml:space="preserve">We also believe that education does not stop or start at our front door, and to that end we forge strong partnerships with parents so that your high school experience will be as inspiring and effective </w:t>
      </w:r>
      <w:r w:rsidR="002655A2">
        <w:rPr>
          <w:rFonts w:ascii="Arial" w:hAnsi="Arial"/>
        </w:rPr>
        <w:t xml:space="preserve">and integral </w:t>
      </w:r>
      <w:r>
        <w:rPr>
          <w:rFonts w:ascii="Arial" w:hAnsi="Arial"/>
        </w:rPr>
        <w:t xml:space="preserve">as it can possibly be.  </w:t>
      </w:r>
    </w:p>
    <w:p w:rsidR="0047279C" w:rsidRDefault="0047279C" w:rsidP="00BB5E2F">
      <w:pPr>
        <w:spacing w:line="480" w:lineRule="auto"/>
        <w:rPr>
          <w:rFonts w:ascii="Arial" w:hAnsi="Arial"/>
        </w:rPr>
      </w:pPr>
    </w:p>
    <w:p w:rsidR="00635D79" w:rsidRDefault="0047279C" w:rsidP="00BB5E2F">
      <w:pPr>
        <w:spacing w:line="480" w:lineRule="auto"/>
        <w:rPr>
          <w:rFonts w:ascii="Arial" w:hAnsi="Arial"/>
        </w:rPr>
      </w:pPr>
      <w:r>
        <w:rPr>
          <w:rFonts w:ascii="Arial" w:hAnsi="Arial"/>
        </w:rPr>
        <w:t>We have a slogan here at Holy Trinity that we all feel is an authentic expression of school life here.  “A special time, place, spirit.”</w:t>
      </w:r>
      <w:r w:rsidR="00506809">
        <w:rPr>
          <w:rFonts w:ascii="Arial" w:hAnsi="Arial"/>
        </w:rPr>
        <w:t xml:space="preserve">  We also subscribe to the concept of “Tease, Believe, Achieve, Grow.”  In short, our aim is to entice you and encourage you throughout your high school years.  We want you to believe in the courses we teach</w:t>
      </w:r>
      <w:r w:rsidR="002655A2">
        <w:rPr>
          <w:rFonts w:ascii="Arial" w:hAnsi="Arial"/>
        </w:rPr>
        <w:t xml:space="preserve"> and the education you recieve</w:t>
      </w:r>
      <w:r w:rsidR="00506809">
        <w:rPr>
          <w:rFonts w:ascii="Arial" w:hAnsi="Arial"/>
        </w:rPr>
        <w:t>, and most of all, we encourage you to believe in yourselves and the impact you will have in the future.  We will nurture you to envision and realize goals in all phases of your lives, and we will acknowledge you as you see your educational and extracurricular goals become real</w:t>
      </w:r>
      <w:r w:rsidR="00244B96">
        <w:rPr>
          <w:rFonts w:ascii="Arial" w:hAnsi="Arial"/>
        </w:rPr>
        <w:t>ity</w:t>
      </w:r>
      <w:r w:rsidR="00506809">
        <w:rPr>
          <w:rFonts w:ascii="Arial" w:hAnsi="Arial"/>
        </w:rPr>
        <w:t xml:space="preserve">.  </w:t>
      </w:r>
    </w:p>
    <w:p w:rsidR="00635D79" w:rsidRDefault="00635D79" w:rsidP="00BB5E2F">
      <w:pPr>
        <w:spacing w:line="480" w:lineRule="auto"/>
        <w:rPr>
          <w:rFonts w:ascii="Arial" w:hAnsi="Arial"/>
        </w:rPr>
      </w:pPr>
    </w:p>
    <w:p w:rsidR="00261FD3" w:rsidRDefault="00635D79" w:rsidP="00BB5E2F">
      <w:pPr>
        <w:spacing w:line="480" w:lineRule="auto"/>
        <w:rPr>
          <w:rFonts w:ascii="Arial" w:hAnsi="Arial"/>
        </w:rPr>
      </w:pPr>
      <w:r>
        <w:rPr>
          <w:rFonts w:ascii="Arial" w:hAnsi="Arial"/>
        </w:rPr>
        <w:t xml:space="preserve">We believe in nurturing the whole person-mind, body and soul.  At Holy Trinity, we will encourage you on all levels and we will learn from you as you learn from us.  On behalf of all of the staff, faculty and clergy of Holy Trinity High School, we really welcome you with open arms and spirits and we will do our best to </w:t>
      </w:r>
      <w:r w:rsidR="00244B96">
        <w:rPr>
          <w:rFonts w:ascii="Arial" w:hAnsi="Arial"/>
        </w:rPr>
        <w:t>educate</w:t>
      </w:r>
      <w:r w:rsidR="00261FD3">
        <w:rPr>
          <w:rFonts w:ascii="Arial" w:hAnsi="Arial"/>
        </w:rPr>
        <w:t xml:space="preserve">, encourage, and motivate </w:t>
      </w:r>
      <w:r w:rsidR="002655A2">
        <w:rPr>
          <w:rFonts w:ascii="Arial" w:hAnsi="Arial"/>
        </w:rPr>
        <w:t xml:space="preserve">you </w:t>
      </w:r>
      <w:r w:rsidR="00261FD3">
        <w:rPr>
          <w:rFonts w:ascii="Arial" w:hAnsi="Arial"/>
        </w:rPr>
        <w:t xml:space="preserve">to be as special as we </w:t>
      </w:r>
      <w:r w:rsidR="002655A2">
        <w:rPr>
          <w:rFonts w:ascii="Arial" w:hAnsi="Arial"/>
        </w:rPr>
        <w:t>know</w:t>
      </w:r>
      <w:r w:rsidR="00261FD3">
        <w:rPr>
          <w:rFonts w:ascii="Arial" w:hAnsi="Arial"/>
        </w:rPr>
        <w:t xml:space="preserve"> you are.  </w:t>
      </w:r>
      <w:r w:rsidR="00261FD3" w:rsidRPr="00BB5E2F">
        <w:rPr>
          <w:rFonts w:ascii="Arial" w:hAnsi="Arial"/>
        </w:rPr>
        <w:t xml:space="preserve"> </w:t>
      </w:r>
    </w:p>
    <w:p w:rsidR="00513680" w:rsidRDefault="00513680" w:rsidP="00BB5E2F">
      <w:pPr>
        <w:spacing w:line="480" w:lineRule="auto"/>
        <w:rPr>
          <w:rFonts w:ascii="Arial" w:hAnsi="Arial"/>
        </w:rPr>
      </w:pPr>
    </w:p>
    <w:p w:rsidR="0098644F" w:rsidRPr="00BB5E2F" w:rsidRDefault="00261FD3" w:rsidP="00BB5E2F">
      <w:pPr>
        <w:spacing w:line="480" w:lineRule="auto"/>
        <w:rPr>
          <w:rFonts w:ascii="Arial" w:hAnsi="Arial"/>
        </w:rPr>
      </w:pPr>
      <w:r>
        <w:rPr>
          <w:rFonts w:ascii="Arial" w:hAnsi="Arial"/>
        </w:rPr>
        <w:t>Thank you all for being here and we look forward to sharing exciting high school experiences with each one of you!</w:t>
      </w:r>
    </w:p>
    <w:sectPr w:rsidR="0098644F" w:rsidRPr="00BB5E2F" w:rsidSect="0098644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96" w:rsidRDefault="000C7626" w:rsidP="0098644F">
    <w:pPr>
      <w:pStyle w:val="Header"/>
      <w:framePr w:wrap="around" w:vAnchor="text" w:hAnchor="margin" w:xAlign="right" w:y="1"/>
      <w:rPr>
        <w:rStyle w:val="PageNumber"/>
      </w:rPr>
    </w:pPr>
    <w:r>
      <w:rPr>
        <w:rStyle w:val="PageNumber"/>
      </w:rPr>
      <w:fldChar w:fldCharType="begin"/>
    </w:r>
    <w:r w:rsidR="00244B96">
      <w:rPr>
        <w:rStyle w:val="PageNumber"/>
      </w:rPr>
      <w:instrText xml:space="preserve">PAGE  </w:instrText>
    </w:r>
    <w:r>
      <w:rPr>
        <w:rStyle w:val="PageNumber"/>
      </w:rPr>
      <w:fldChar w:fldCharType="end"/>
    </w:r>
  </w:p>
  <w:p w:rsidR="00244B96" w:rsidRDefault="00244B96" w:rsidP="00BB5E2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96" w:rsidRDefault="000C7626" w:rsidP="0098644F">
    <w:pPr>
      <w:pStyle w:val="Header"/>
      <w:framePr w:wrap="around" w:vAnchor="text" w:hAnchor="margin" w:xAlign="right" w:y="1"/>
      <w:rPr>
        <w:rStyle w:val="PageNumber"/>
      </w:rPr>
    </w:pPr>
    <w:r>
      <w:rPr>
        <w:rStyle w:val="PageNumber"/>
      </w:rPr>
      <w:fldChar w:fldCharType="begin"/>
    </w:r>
    <w:r w:rsidR="00244B96">
      <w:rPr>
        <w:rStyle w:val="PageNumber"/>
      </w:rPr>
      <w:instrText xml:space="preserve">PAGE  </w:instrText>
    </w:r>
    <w:r>
      <w:rPr>
        <w:rStyle w:val="PageNumber"/>
      </w:rPr>
      <w:fldChar w:fldCharType="separate"/>
    </w:r>
    <w:r w:rsidR="0014439A">
      <w:rPr>
        <w:rStyle w:val="PageNumber"/>
        <w:noProof/>
      </w:rPr>
      <w:t>4</w:t>
    </w:r>
    <w:r>
      <w:rPr>
        <w:rStyle w:val="PageNumber"/>
      </w:rPr>
      <w:fldChar w:fldCharType="end"/>
    </w:r>
  </w:p>
  <w:p w:rsidR="00244B96" w:rsidRDefault="00244B96" w:rsidP="00BB5E2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B5E2F"/>
    <w:rsid w:val="000C7626"/>
    <w:rsid w:val="0014439A"/>
    <w:rsid w:val="00230758"/>
    <w:rsid w:val="00244B96"/>
    <w:rsid w:val="00261FD3"/>
    <w:rsid w:val="002655A2"/>
    <w:rsid w:val="003D5E4E"/>
    <w:rsid w:val="003E0253"/>
    <w:rsid w:val="0047279C"/>
    <w:rsid w:val="00506809"/>
    <w:rsid w:val="00513680"/>
    <w:rsid w:val="00515417"/>
    <w:rsid w:val="00635D79"/>
    <w:rsid w:val="00750DEE"/>
    <w:rsid w:val="008F7A4C"/>
    <w:rsid w:val="009036F4"/>
    <w:rsid w:val="0098644F"/>
    <w:rsid w:val="009C440A"/>
    <w:rsid w:val="00B07EB1"/>
    <w:rsid w:val="00BB5E2F"/>
    <w:rsid w:val="00C23DEE"/>
    <w:rsid w:val="00C3173A"/>
    <w:rsid w:val="00CA3C7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C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B5E2F"/>
    <w:pPr>
      <w:tabs>
        <w:tab w:val="center" w:pos="4320"/>
        <w:tab w:val="right" w:pos="8640"/>
      </w:tabs>
      <w:spacing w:after="0"/>
    </w:pPr>
  </w:style>
  <w:style w:type="character" w:customStyle="1" w:styleId="HeaderChar">
    <w:name w:val="Header Char"/>
    <w:basedOn w:val="DefaultParagraphFont"/>
    <w:link w:val="Header"/>
    <w:uiPriority w:val="99"/>
    <w:semiHidden/>
    <w:rsid w:val="00BB5E2F"/>
  </w:style>
  <w:style w:type="character" w:styleId="PageNumber">
    <w:name w:val="page number"/>
    <w:basedOn w:val="DefaultParagraphFont"/>
    <w:uiPriority w:val="99"/>
    <w:semiHidden/>
    <w:unhideWhenUsed/>
    <w:rsid w:val="00BB5E2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3705</Characters>
  <Application>Microsoft Macintosh Word</Application>
  <DocSecurity>0</DocSecurity>
  <Lines>30</Lines>
  <Paragraphs>7</Paragraphs>
  <ScaleCrop>false</ScaleCrop>
  <Company>Ecotex + Resilience LLC</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2012-07-22T06:23:00Z</dcterms:created>
  <dcterms:modified xsi:type="dcterms:W3CDTF">2012-07-22T06:23:00Z</dcterms:modified>
</cp:coreProperties>
</file>