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F2" w:rsidRDefault="00A615F2" w:rsidP="00A615F2">
      <w:pPr>
        <w:jc w:val="center"/>
        <w:rPr>
          <w:rFonts w:ascii="Arial Black" w:hAnsi="Arial Black"/>
        </w:rPr>
      </w:pPr>
      <w:r>
        <w:rPr>
          <w:rFonts w:ascii="Arial Black" w:hAnsi="Arial Black"/>
        </w:rPr>
        <w:t>TALKING POINTS</w:t>
      </w:r>
    </w:p>
    <w:p w:rsidR="00A615F2" w:rsidRDefault="00A615F2" w:rsidP="00A615F2">
      <w:pPr>
        <w:jc w:val="center"/>
        <w:rPr>
          <w:rFonts w:ascii="Arial Black" w:hAnsi="Arial Black"/>
        </w:rPr>
      </w:pPr>
      <w:r>
        <w:rPr>
          <w:rFonts w:ascii="Arial Black" w:hAnsi="Arial Black"/>
        </w:rPr>
        <w:t>FOR</w:t>
      </w:r>
    </w:p>
    <w:p w:rsidR="00024B8B" w:rsidRDefault="00A615F2" w:rsidP="00A615F2">
      <w:pPr>
        <w:jc w:val="center"/>
        <w:rPr>
          <w:rFonts w:ascii="Arial Black" w:hAnsi="Arial Black"/>
        </w:rPr>
      </w:pPr>
      <w:r>
        <w:rPr>
          <w:rFonts w:ascii="Arial Black" w:hAnsi="Arial Black"/>
        </w:rPr>
        <w:t>RALPH CORBITT</w:t>
      </w:r>
    </w:p>
    <w:p w:rsidR="00024B8B" w:rsidRDefault="00024B8B" w:rsidP="00A615F2">
      <w:pPr>
        <w:jc w:val="center"/>
        <w:rPr>
          <w:rFonts w:ascii="Arial Black" w:hAnsi="Arial Black"/>
        </w:rPr>
      </w:pPr>
    </w:p>
    <w:p w:rsidR="00024B8B" w:rsidRDefault="00024B8B" w:rsidP="00024B8B">
      <w:pPr>
        <w:spacing w:line="480" w:lineRule="auto"/>
        <w:jc w:val="center"/>
        <w:rPr>
          <w:rFonts w:ascii="Arial Black" w:hAnsi="Arial Black"/>
        </w:rPr>
      </w:pPr>
    </w:p>
    <w:p w:rsidR="00B74031" w:rsidRPr="00B74031" w:rsidRDefault="00024B8B" w:rsidP="00024B8B">
      <w:pPr>
        <w:pStyle w:val="ListParagraph"/>
        <w:numPr>
          <w:ilvl w:val="0"/>
          <w:numId w:val="1"/>
        </w:numPr>
        <w:spacing w:line="480" w:lineRule="auto"/>
        <w:rPr>
          <w:rFonts w:ascii="Arial Black" w:hAnsi="Arial Black"/>
        </w:rPr>
      </w:pPr>
      <w:r>
        <w:rPr>
          <w:rFonts w:ascii="Arial" w:hAnsi="Arial"/>
        </w:rPr>
        <w:t xml:space="preserve">The Office of the Program Manager for the Information Sharing Environment (PMISE) was created by Congress to bring attention and support to the importance of sharing information </w:t>
      </w:r>
      <w:r w:rsidR="00B74031">
        <w:rPr>
          <w:rFonts w:ascii="Arial" w:hAnsi="Arial"/>
        </w:rPr>
        <w:t xml:space="preserve">related to counterterrorism and homeland security. </w:t>
      </w:r>
    </w:p>
    <w:p w:rsidR="00947173" w:rsidRPr="00947173" w:rsidRDefault="00B74031" w:rsidP="00024B8B">
      <w:pPr>
        <w:pStyle w:val="ListParagraph"/>
        <w:numPr>
          <w:ilvl w:val="0"/>
          <w:numId w:val="1"/>
        </w:numPr>
        <w:spacing w:line="480" w:lineRule="auto"/>
        <w:rPr>
          <w:rFonts w:ascii="Arial Black" w:hAnsi="Arial Black"/>
        </w:rPr>
      </w:pPr>
      <w:r>
        <w:rPr>
          <w:rFonts w:ascii="Arial" w:hAnsi="Arial"/>
        </w:rPr>
        <w:t xml:space="preserve">Although there were programs established for this purpose </w:t>
      </w:r>
      <w:r w:rsidR="00947173">
        <w:rPr>
          <w:rFonts w:ascii="Arial" w:hAnsi="Arial"/>
        </w:rPr>
        <w:t>that connected various</w:t>
      </w:r>
      <w:r>
        <w:rPr>
          <w:rFonts w:ascii="Arial" w:hAnsi="Arial"/>
        </w:rPr>
        <w:t xml:space="preserve"> federal agencies, it became clear that in order to be effective on all levels, there had to be outreach to and inclusion of, all levels</w:t>
      </w:r>
      <w:r w:rsidR="00947173">
        <w:rPr>
          <w:rFonts w:ascii="Arial" w:hAnsi="Arial"/>
        </w:rPr>
        <w:t xml:space="preserve"> of information sharing</w:t>
      </w:r>
      <w:r>
        <w:rPr>
          <w:rFonts w:ascii="Arial" w:hAnsi="Arial"/>
        </w:rPr>
        <w:t>.  Thi</w:t>
      </w:r>
      <w:r w:rsidR="00947173">
        <w:rPr>
          <w:rFonts w:ascii="Arial" w:hAnsi="Arial"/>
        </w:rPr>
        <w:t>s program is created to extend the depth of those</w:t>
      </w:r>
      <w:r>
        <w:rPr>
          <w:rFonts w:ascii="Arial" w:hAnsi="Arial"/>
        </w:rPr>
        <w:t xml:space="preserve"> channels and to establish systems </w:t>
      </w:r>
      <w:r w:rsidR="00947173">
        <w:rPr>
          <w:rFonts w:ascii="Arial" w:hAnsi="Arial"/>
        </w:rPr>
        <w:t xml:space="preserve">and standards </w:t>
      </w:r>
      <w:r w:rsidR="007F29A2">
        <w:rPr>
          <w:rFonts w:ascii="Arial" w:hAnsi="Arial"/>
        </w:rPr>
        <w:t xml:space="preserve">to </w:t>
      </w:r>
      <w:r>
        <w:rPr>
          <w:rFonts w:ascii="Arial" w:hAnsi="Arial"/>
        </w:rPr>
        <w:t>efficiently share information</w:t>
      </w:r>
      <w:r w:rsidR="00947173">
        <w:rPr>
          <w:rFonts w:ascii="Arial" w:hAnsi="Arial"/>
        </w:rPr>
        <w:t xml:space="preserve"> on critical tiers across all levels of government </w:t>
      </w:r>
      <w:r w:rsidR="00F452C1">
        <w:rPr>
          <w:rFonts w:ascii="Arial" w:hAnsi="Arial"/>
        </w:rPr>
        <w:t>from</w:t>
      </w:r>
      <w:r w:rsidR="00947173">
        <w:rPr>
          <w:rFonts w:ascii="Arial" w:hAnsi="Arial"/>
        </w:rPr>
        <w:t xml:space="preserve"> </w:t>
      </w:r>
      <w:r w:rsidR="00F452C1">
        <w:rPr>
          <w:rFonts w:ascii="Arial" w:hAnsi="Arial"/>
        </w:rPr>
        <w:t xml:space="preserve">Federal and national to </w:t>
      </w:r>
      <w:r w:rsidR="00947173">
        <w:rPr>
          <w:rFonts w:ascii="Arial" w:hAnsi="Arial"/>
        </w:rPr>
        <w:t xml:space="preserve">state, local, regional and tribal agencies. </w:t>
      </w:r>
    </w:p>
    <w:p w:rsidR="009951AB" w:rsidRPr="009951AB" w:rsidRDefault="00947173" w:rsidP="00024B8B">
      <w:pPr>
        <w:pStyle w:val="ListParagraph"/>
        <w:numPr>
          <w:ilvl w:val="0"/>
          <w:numId w:val="1"/>
        </w:numPr>
        <w:spacing w:line="480" w:lineRule="auto"/>
        <w:rPr>
          <w:rFonts w:ascii="Arial Black" w:hAnsi="Arial Black"/>
        </w:rPr>
      </w:pPr>
      <w:r>
        <w:rPr>
          <w:rFonts w:ascii="Arial" w:hAnsi="Arial"/>
        </w:rPr>
        <w:t xml:space="preserve">As the Federal government garnered initial success as it worked to establish information sharing environments </w:t>
      </w:r>
      <w:r w:rsidR="009951AB">
        <w:rPr>
          <w:rFonts w:ascii="Arial" w:hAnsi="Arial"/>
        </w:rPr>
        <w:t>throughout its own agencies, assessments indicated the bene</w:t>
      </w:r>
      <w:r w:rsidR="00F452C1">
        <w:rPr>
          <w:rFonts w:ascii="Arial" w:hAnsi="Arial"/>
        </w:rPr>
        <w:t>fits of broadening initiatives must</w:t>
      </w:r>
      <w:r w:rsidR="009951AB">
        <w:rPr>
          <w:rFonts w:ascii="Arial" w:hAnsi="Arial"/>
        </w:rPr>
        <w:t xml:space="preserve"> include agencies at state and regional levels.  </w:t>
      </w:r>
    </w:p>
    <w:p w:rsidR="009951AB" w:rsidRPr="009951AB" w:rsidRDefault="009951AB" w:rsidP="009951AB">
      <w:pPr>
        <w:pStyle w:val="ListParagraph"/>
        <w:numPr>
          <w:ilvl w:val="1"/>
          <w:numId w:val="1"/>
        </w:numPr>
        <w:spacing w:line="480" w:lineRule="auto"/>
        <w:rPr>
          <w:rFonts w:ascii="Arial Black" w:hAnsi="Arial Black"/>
        </w:rPr>
      </w:pPr>
      <w:r>
        <w:rPr>
          <w:rFonts w:ascii="Arial" w:hAnsi="Arial"/>
        </w:rPr>
        <w:t>Such collaborations and synergies, when following an established and effective plan, will work to benefit and support the program, the mission and the population.</w:t>
      </w:r>
    </w:p>
    <w:p w:rsidR="009951AB" w:rsidRPr="009951AB" w:rsidRDefault="009951AB" w:rsidP="009951AB">
      <w:pPr>
        <w:pStyle w:val="ListParagraph"/>
        <w:numPr>
          <w:ilvl w:val="0"/>
          <w:numId w:val="1"/>
        </w:numPr>
        <w:spacing w:line="480" w:lineRule="auto"/>
        <w:rPr>
          <w:rFonts w:ascii="Arial Black" w:hAnsi="Arial Black"/>
        </w:rPr>
      </w:pPr>
      <w:r>
        <w:rPr>
          <w:rFonts w:ascii="Arial" w:hAnsi="Arial"/>
        </w:rPr>
        <w:t>The PM ISE is seeking state and local programs and consortiums that can be identified as beneficial to the mission of information sharing</w:t>
      </w:r>
      <w:r w:rsidR="00142A2C">
        <w:rPr>
          <w:rFonts w:ascii="Arial" w:hAnsi="Arial"/>
        </w:rPr>
        <w:t xml:space="preserve">. They will be known as </w:t>
      </w:r>
      <w:r w:rsidR="00142A2C" w:rsidRPr="00142A2C">
        <w:rPr>
          <w:rFonts w:ascii="Arial" w:hAnsi="Arial"/>
          <w:b/>
        </w:rPr>
        <w:t>S</w:t>
      </w:r>
      <w:r w:rsidR="00142A2C">
        <w:rPr>
          <w:rFonts w:ascii="Arial" w:hAnsi="Arial"/>
        </w:rPr>
        <w:t xml:space="preserve">tate and </w:t>
      </w:r>
      <w:r w:rsidR="00142A2C" w:rsidRPr="00142A2C">
        <w:rPr>
          <w:rFonts w:ascii="Arial" w:hAnsi="Arial"/>
          <w:b/>
        </w:rPr>
        <w:t>R</w:t>
      </w:r>
      <w:r w:rsidR="00142A2C">
        <w:rPr>
          <w:rFonts w:ascii="Arial" w:hAnsi="Arial"/>
        </w:rPr>
        <w:t xml:space="preserve">egional </w:t>
      </w:r>
      <w:r w:rsidR="00142A2C" w:rsidRPr="00142A2C">
        <w:rPr>
          <w:rFonts w:ascii="Arial" w:hAnsi="Arial"/>
          <w:b/>
        </w:rPr>
        <w:t>I</w:t>
      </w:r>
      <w:r w:rsidR="00142A2C">
        <w:rPr>
          <w:rFonts w:ascii="Arial" w:hAnsi="Arial"/>
        </w:rPr>
        <w:t xml:space="preserve">ntegrated </w:t>
      </w:r>
      <w:r w:rsidR="00142A2C" w:rsidRPr="00142A2C">
        <w:rPr>
          <w:rFonts w:ascii="Arial" w:hAnsi="Arial"/>
          <w:b/>
        </w:rPr>
        <w:t>P</w:t>
      </w:r>
      <w:r w:rsidR="00142A2C">
        <w:rPr>
          <w:rFonts w:ascii="Arial" w:hAnsi="Arial"/>
        </w:rPr>
        <w:t xml:space="preserve">roject </w:t>
      </w:r>
      <w:r w:rsidR="00142A2C" w:rsidRPr="00142A2C">
        <w:rPr>
          <w:rFonts w:ascii="Arial" w:hAnsi="Arial"/>
          <w:b/>
        </w:rPr>
        <w:t>T</w:t>
      </w:r>
      <w:r w:rsidR="00142A2C" w:rsidRPr="00142A2C">
        <w:rPr>
          <w:rFonts w:ascii="Arial" w:hAnsi="Arial"/>
        </w:rPr>
        <w:t xml:space="preserve">eams </w:t>
      </w:r>
      <w:r w:rsidR="00142A2C">
        <w:rPr>
          <w:rFonts w:ascii="Arial" w:hAnsi="Arial"/>
        </w:rPr>
        <w:t>(</w:t>
      </w:r>
      <w:r w:rsidR="00142A2C" w:rsidRPr="00142A2C">
        <w:rPr>
          <w:rFonts w:ascii="Arial" w:hAnsi="Arial"/>
          <w:b/>
        </w:rPr>
        <w:t>SRIPT)</w:t>
      </w:r>
    </w:p>
    <w:p w:rsidR="00242D69" w:rsidRPr="00242D69" w:rsidRDefault="009951AB" w:rsidP="009951AB">
      <w:pPr>
        <w:pStyle w:val="ListParagraph"/>
        <w:numPr>
          <w:ilvl w:val="1"/>
          <w:numId w:val="1"/>
        </w:numPr>
        <w:spacing w:line="480" w:lineRule="auto"/>
        <w:rPr>
          <w:rFonts w:ascii="Arial Black" w:hAnsi="Arial Black"/>
        </w:rPr>
      </w:pPr>
      <w:r>
        <w:rPr>
          <w:rFonts w:ascii="Arial" w:hAnsi="Arial"/>
        </w:rPr>
        <w:t>The plan is to designate 5-6 projects</w:t>
      </w:r>
      <w:r w:rsidR="00242D69">
        <w:rPr>
          <w:rFonts w:ascii="Arial" w:hAnsi="Arial"/>
        </w:rPr>
        <w:t xml:space="preserve"> to support and implement strategic practices and procedures so that state and regional information can be included in the </w:t>
      </w:r>
      <w:r w:rsidR="00F452C1">
        <w:rPr>
          <w:rFonts w:ascii="Arial" w:hAnsi="Arial"/>
        </w:rPr>
        <w:t xml:space="preserve">“info sharing” </w:t>
      </w:r>
      <w:r w:rsidR="00242D69">
        <w:rPr>
          <w:rFonts w:ascii="Arial" w:hAnsi="Arial"/>
        </w:rPr>
        <w:t>matrix.</w:t>
      </w:r>
    </w:p>
    <w:p w:rsidR="00242D69" w:rsidRPr="00242D69" w:rsidRDefault="00F452C1" w:rsidP="00242D69">
      <w:pPr>
        <w:pStyle w:val="ListParagraph"/>
        <w:numPr>
          <w:ilvl w:val="0"/>
          <w:numId w:val="1"/>
        </w:numPr>
        <w:spacing w:line="480" w:lineRule="auto"/>
        <w:rPr>
          <w:rFonts w:ascii="Arial Black" w:hAnsi="Arial Black"/>
        </w:rPr>
      </w:pPr>
      <w:r>
        <w:rPr>
          <w:rFonts w:ascii="Arial" w:hAnsi="Arial"/>
        </w:rPr>
        <w:t>Value of PM</w:t>
      </w:r>
      <w:r w:rsidR="00242D69">
        <w:rPr>
          <w:rFonts w:ascii="Arial" w:hAnsi="Arial"/>
        </w:rPr>
        <w:t>ISE involvement to state and regional organizations:</w:t>
      </w:r>
    </w:p>
    <w:p w:rsidR="00F56C6C" w:rsidRDefault="00142A2C" w:rsidP="00242D69">
      <w:pPr>
        <w:pStyle w:val="ListParagraph"/>
        <w:numPr>
          <w:ilvl w:val="1"/>
          <w:numId w:val="1"/>
        </w:numPr>
        <w:spacing w:line="480" w:lineRule="auto"/>
        <w:rPr>
          <w:rFonts w:ascii="Arial" w:hAnsi="Arial"/>
        </w:rPr>
      </w:pPr>
      <w:r>
        <w:rPr>
          <w:rFonts w:ascii="Arial" w:hAnsi="Arial"/>
        </w:rPr>
        <w:t xml:space="preserve">Provide guidance to develop </w:t>
      </w:r>
      <w:r w:rsidR="00242D69">
        <w:rPr>
          <w:rFonts w:ascii="Arial" w:hAnsi="Arial"/>
        </w:rPr>
        <w:t>road map to achieve goals</w:t>
      </w:r>
    </w:p>
    <w:p w:rsidR="00242D69" w:rsidRDefault="00F56C6C" w:rsidP="00242D69">
      <w:pPr>
        <w:pStyle w:val="ListParagraph"/>
        <w:numPr>
          <w:ilvl w:val="1"/>
          <w:numId w:val="1"/>
        </w:numPr>
        <w:spacing w:line="480" w:lineRule="auto"/>
        <w:rPr>
          <w:rFonts w:ascii="Arial" w:hAnsi="Arial"/>
        </w:rPr>
      </w:pPr>
      <w:r>
        <w:rPr>
          <w:rFonts w:ascii="Arial" w:hAnsi="Arial"/>
        </w:rPr>
        <w:t>Support in organizing and structuring information sharing based on extensive Federal and national experience.</w:t>
      </w:r>
    </w:p>
    <w:p w:rsidR="00F56C6C" w:rsidRDefault="00242D69" w:rsidP="00242D69">
      <w:pPr>
        <w:pStyle w:val="ListParagraph"/>
        <w:numPr>
          <w:ilvl w:val="1"/>
          <w:numId w:val="1"/>
        </w:numPr>
        <w:spacing w:line="480" w:lineRule="auto"/>
        <w:rPr>
          <w:rFonts w:ascii="Arial" w:hAnsi="Arial"/>
        </w:rPr>
      </w:pPr>
      <w:r>
        <w:rPr>
          <w:rFonts w:ascii="Arial" w:hAnsi="Arial"/>
        </w:rPr>
        <w:t>Brief teams and committees regarding successful practices as well as outlining what doesn’t work when faced with challenges</w:t>
      </w:r>
    </w:p>
    <w:p w:rsidR="001430A6" w:rsidRDefault="00F56C6C" w:rsidP="00242D69">
      <w:pPr>
        <w:pStyle w:val="ListParagraph"/>
        <w:numPr>
          <w:ilvl w:val="1"/>
          <w:numId w:val="1"/>
        </w:numPr>
        <w:spacing w:line="480" w:lineRule="auto"/>
        <w:rPr>
          <w:rFonts w:ascii="Arial" w:hAnsi="Arial"/>
        </w:rPr>
      </w:pPr>
      <w:r>
        <w:rPr>
          <w:rFonts w:ascii="Arial" w:hAnsi="Arial"/>
        </w:rPr>
        <w:t>Strategic focus is not lim</w:t>
      </w:r>
      <w:r w:rsidR="001430A6">
        <w:rPr>
          <w:rFonts w:ascii="Arial" w:hAnsi="Arial"/>
        </w:rPr>
        <w:t>ited to law enforcement</w:t>
      </w:r>
      <w:r>
        <w:rPr>
          <w:rFonts w:ascii="Arial" w:hAnsi="Arial"/>
        </w:rPr>
        <w:t>.</w:t>
      </w:r>
    </w:p>
    <w:p w:rsidR="001430A6" w:rsidRDefault="001430A6" w:rsidP="001430A6">
      <w:pPr>
        <w:pStyle w:val="ListParagraph"/>
        <w:numPr>
          <w:ilvl w:val="2"/>
          <w:numId w:val="1"/>
        </w:numPr>
        <w:spacing w:line="480" w:lineRule="auto"/>
        <w:rPr>
          <w:rFonts w:ascii="Arial" w:hAnsi="Arial"/>
        </w:rPr>
      </w:pPr>
      <w:r>
        <w:rPr>
          <w:rFonts w:ascii="Arial" w:hAnsi="Arial"/>
        </w:rPr>
        <w:t xml:space="preserve">Experience </w:t>
      </w:r>
      <w:r w:rsidR="007F29A2">
        <w:rPr>
          <w:rFonts w:ascii="Arial" w:hAnsi="Arial"/>
        </w:rPr>
        <w:t>shows</w:t>
      </w:r>
      <w:r>
        <w:rPr>
          <w:rFonts w:ascii="Arial" w:hAnsi="Arial"/>
        </w:rPr>
        <w:t xml:space="preserve"> information sharing best practices that work in one domain such as counter terrorism work to support other segments like drug or human trafficking or finance related intelligence</w:t>
      </w:r>
    </w:p>
    <w:p w:rsidR="00242D69" w:rsidRDefault="001430A6" w:rsidP="001430A6">
      <w:pPr>
        <w:pStyle w:val="ListParagraph"/>
        <w:numPr>
          <w:ilvl w:val="2"/>
          <w:numId w:val="1"/>
        </w:numPr>
        <w:spacing w:line="480" w:lineRule="auto"/>
        <w:rPr>
          <w:rFonts w:ascii="Arial" w:hAnsi="Arial"/>
        </w:rPr>
      </w:pPr>
      <w:r>
        <w:rPr>
          <w:rFonts w:ascii="Arial" w:hAnsi="Arial"/>
        </w:rPr>
        <w:t>Although focus is on counterterrorism and law enforcement, establishing effective systems supports varied platforms.</w:t>
      </w:r>
    </w:p>
    <w:p w:rsidR="00E845F2" w:rsidRDefault="00242D69" w:rsidP="00242D69">
      <w:pPr>
        <w:pStyle w:val="ListParagraph"/>
        <w:numPr>
          <w:ilvl w:val="1"/>
          <w:numId w:val="1"/>
        </w:numPr>
        <w:spacing w:line="480" w:lineRule="auto"/>
        <w:rPr>
          <w:rFonts w:ascii="Arial" w:hAnsi="Arial"/>
        </w:rPr>
      </w:pPr>
      <w:r>
        <w:rPr>
          <w:rFonts w:ascii="Arial" w:hAnsi="Arial"/>
        </w:rPr>
        <w:t xml:space="preserve">Assist in connecting </w:t>
      </w:r>
      <w:r w:rsidR="00142A2C">
        <w:rPr>
          <w:rFonts w:ascii="Arial" w:hAnsi="Arial"/>
        </w:rPr>
        <w:t xml:space="preserve">and networking </w:t>
      </w:r>
      <w:r>
        <w:rPr>
          <w:rFonts w:ascii="Arial" w:hAnsi="Arial"/>
        </w:rPr>
        <w:t xml:space="preserve">with other agencies throughout the country that may be sharing similar </w:t>
      </w:r>
      <w:r w:rsidR="00E845F2">
        <w:rPr>
          <w:rFonts w:ascii="Arial" w:hAnsi="Arial"/>
        </w:rPr>
        <w:t xml:space="preserve">opportunities and </w:t>
      </w:r>
      <w:r>
        <w:rPr>
          <w:rFonts w:ascii="Arial" w:hAnsi="Arial"/>
        </w:rPr>
        <w:t>concerns</w:t>
      </w:r>
    </w:p>
    <w:p w:rsidR="00E845F2" w:rsidRDefault="00E845F2" w:rsidP="00242D69">
      <w:pPr>
        <w:pStyle w:val="ListParagraph"/>
        <w:numPr>
          <w:ilvl w:val="1"/>
          <w:numId w:val="1"/>
        </w:numPr>
        <w:spacing w:line="480" w:lineRule="auto"/>
        <w:rPr>
          <w:rFonts w:ascii="Arial" w:hAnsi="Arial"/>
        </w:rPr>
      </w:pPr>
      <w:r>
        <w:rPr>
          <w:rFonts w:ascii="Arial" w:hAnsi="Arial"/>
        </w:rPr>
        <w:t xml:space="preserve">Provide a promotional </w:t>
      </w:r>
      <w:r w:rsidR="00142A2C">
        <w:rPr>
          <w:rFonts w:ascii="Arial" w:hAnsi="Arial"/>
        </w:rPr>
        <w:t>element</w:t>
      </w:r>
      <w:r>
        <w:rPr>
          <w:rFonts w:ascii="Arial" w:hAnsi="Arial"/>
        </w:rPr>
        <w:t xml:space="preserve"> to bring attention of state and local progress and achievements to the public  </w:t>
      </w:r>
    </w:p>
    <w:p w:rsidR="00E845F2" w:rsidRDefault="00142A2C" w:rsidP="00E845F2">
      <w:pPr>
        <w:pStyle w:val="ListParagraph"/>
        <w:numPr>
          <w:ilvl w:val="0"/>
          <w:numId w:val="1"/>
        </w:numPr>
        <w:spacing w:line="480" w:lineRule="auto"/>
        <w:ind w:left="1584" w:hanging="504"/>
        <w:rPr>
          <w:rFonts w:ascii="Arial" w:hAnsi="Arial"/>
        </w:rPr>
      </w:pPr>
      <w:r>
        <w:rPr>
          <w:rFonts w:ascii="Arial" w:hAnsi="Arial"/>
        </w:rPr>
        <w:t>The PM</w:t>
      </w:r>
      <w:r w:rsidR="00E845F2">
        <w:rPr>
          <w:rFonts w:ascii="Arial" w:hAnsi="Arial"/>
        </w:rPr>
        <w:t xml:space="preserve">ISE extensive network of experts, consultants and technical assistance organizations are available to support the creation </w:t>
      </w:r>
      <w:r>
        <w:rPr>
          <w:rFonts w:ascii="Arial" w:hAnsi="Arial"/>
        </w:rPr>
        <w:t>and</w:t>
      </w:r>
      <w:r w:rsidR="00E845F2">
        <w:rPr>
          <w:rFonts w:ascii="Arial" w:hAnsi="Arial"/>
        </w:rPr>
        <w:t xml:space="preserve"> foundation of start-ups in each of th</w:t>
      </w:r>
      <w:r>
        <w:rPr>
          <w:rFonts w:ascii="Arial" w:hAnsi="Arial"/>
        </w:rPr>
        <w:t>e 5-6 projects that will form</w:t>
      </w:r>
      <w:r w:rsidR="00E845F2">
        <w:rPr>
          <w:rFonts w:ascii="Arial" w:hAnsi="Arial"/>
        </w:rPr>
        <w:t xml:space="preserve"> Phase 1.  </w:t>
      </w:r>
    </w:p>
    <w:p w:rsidR="00E845F2" w:rsidRDefault="00E845F2" w:rsidP="00E845F2">
      <w:pPr>
        <w:pStyle w:val="ListParagraph"/>
        <w:numPr>
          <w:ilvl w:val="1"/>
          <w:numId w:val="1"/>
        </w:numPr>
        <w:spacing w:line="480" w:lineRule="auto"/>
        <w:rPr>
          <w:rFonts w:ascii="Arial" w:hAnsi="Arial"/>
        </w:rPr>
      </w:pPr>
      <w:r>
        <w:rPr>
          <w:rFonts w:ascii="Arial" w:hAnsi="Arial"/>
        </w:rPr>
        <w:t>Areas will be selected based on the need for more effective information sharing.</w:t>
      </w:r>
    </w:p>
    <w:p w:rsidR="00E845F2" w:rsidRDefault="00E845F2" w:rsidP="00E845F2">
      <w:pPr>
        <w:pStyle w:val="ListParagraph"/>
        <w:numPr>
          <w:ilvl w:val="1"/>
          <w:numId w:val="1"/>
        </w:numPr>
        <w:spacing w:line="480" w:lineRule="auto"/>
        <w:rPr>
          <w:rFonts w:ascii="Arial" w:hAnsi="Arial"/>
        </w:rPr>
      </w:pPr>
      <w:r>
        <w:rPr>
          <w:rFonts w:ascii="Arial" w:hAnsi="Arial"/>
        </w:rPr>
        <w:t>Initial programs will also be instituted based on interest and com</w:t>
      </w:r>
      <w:r w:rsidR="00142A2C">
        <w:rPr>
          <w:rFonts w:ascii="Arial" w:hAnsi="Arial"/>
        </w:rPr>
        <w:t>mitment as expressed by program constituents</w:t>
      </w:r>
      <w:r>
        <w:rPr>
          <w:rFonts w:ascii="Arial" w:hAnsi="Arial"/>
        </w:rPr>
        <w:t xml:space="preserve"> and agencies.</w:t>
      </w:r>
    </w:p>
    <w:p w:rsidR="001B3A54" w:rsidRDefault="00E845F2" w:rsidP="00E845F2">
      <w:pPr>
        <w:pStyle w:val="ListParagraph"/>
        <w:numPr>
          <w:ilvl w:val="1"/>
          <w:numId w:val="1"/>
        </w:numPr>
        <w:spacing w:line="480" w:lineRule="auto"/>
        <w:rPr>
          <w:rFonts w:ascii="Arial" w:hAnsi="Arial"/>
        </w:rPr>
      </w:pPr>
      <w:r>
        <w:rPr>
          <w:rFonts w:ascii="Arial" w:hAnsi="Arial"/>
        </w:rPr>
        <w:t xml:space="preserve">As this is a work in progress, </w:t>
      </w:r>
      <w:r w:rsidR="001B3A54">
        <w:rPr>
          <w:rFonts w:ascii="Arial" w:hAnsi="Arial"/>
        </w:rPr>
        <w:t>criteria will be developed based on experience and results.</w:t>
      </w:r>
    </w:p>
    <w:p w:rsidR="001B3A54" w:rsidRDefault="001B3A54" w:rsidP="001B3A54">
      <w:pPr>
        <w:pStyle w:val="ListParagraph"/>
        <w:numPr>
          <w:ilvl w:val="0"/>
          <w:numId w:val="1"/>
        </w:numPr>
        <w:spacing w:line="480" w:lineRule="auto"/>
        <w:rPr>
          <w:rFonts w:ascii="Arial" w:hAnsi="Arial"/>
        </w:rPr>
      </w:pPr>
      <w:r>
        <w:rPr>
          <w:rFonts w:ascii="Arial" w:hAnsi="Arial"/>
        </w:rPr>
        <w:t>In order for this program to be successful, it must self-generate</w:t>
      </w:r>
    </w:p>
    <w:p w:rsidR="001B3A54" w:rsidRDefault="001B3A54" w:rsidP="001B3A54">
      <w:pPr>
        <w:pStyle w:val="ListParagraph"/>
        <w:numPr>
          <w:ilvl w:val="1"/>
          <w:numId w:val="1"/>
        </w:numPr>
        <w:spacing w:line="480" w:lineRule="auto"/>
        <w:rPr>
          <w:rFonts w:ascii="Arial" w:hAnsi="Arial"/>
        </w:rPr>
      </w:pPr>
      <w:r>
        <w:rPr>
          <w:rFonts w:ascii="Arial" w:hAnsi="Arial"/>
        </w:rPr>
        <w:t>PMISE does not support regional offices and programs financially.</w:t>
      </w:r>
    </w:p>
    <w:p w:rsidR="001B3A54" w:rsidRDefault="001B3A54" w:rsidP="001B3A54">
      <w:pPr>
        <w:pStyle w:val="ListParagraph"/>
        <w:numPr>
          <w:ilvl w:val="1"/>
          <w:numId w:val="1"/>
        </w:numPr>
        <w:spacing w:line="480" w:lineRule="auto"/>
        <w:rPr>
          <w:rFonts w:ascii="Arial" w:hAnsi="Arial"/>
        </w:rPr>
      </w:pPr>
      <w:r>
        <w:rPr>
          <w:rFonts w:ascii="Arial" w:hAnsi="Arial"/>
        </w:rPr>
        <w:t>There is limited capability to fund innovations in information sharing at the local level.</w:t>
      </w:r>
    </w:p>
    <w:p w:rsidR="001B3A54" w:rsidRDefault="001B3A54" w:rsidP="001B3A54">
      <w:pPr>
        <w:pStyle w:val="ListParagraph"/>
        <w:numPr>
          <w:ilvl w:val="1"/>
          <w:numId w:val="1"/>
        </w:numPr>
        <w:spacing w:line="480" w:lineRule="auto"/>
        <w:rPr>
          <w:rFonts w:ascii="Arial" w:hAnsi="Arial"/>
        </w:rPr>
      </w:pPr>
      <w:r>
        <w:rPr>
          <w:rFonts w:ascii="Arial" w:hAnsi="Arial"/>
        </w:rPr>
        <w:t>No cost for technical assistance.</w:t>
      </w:r>
    </w:p>
    <w:p w:rsidR="001B3A54" w:rsidRDefault="001B3A54" w:rsidP="001B3A54">
      <w:pPr>
        <w:pStyle w:val="ListParagraph"/>
        <w:numPr>
          <w:ilvl w:val="1"/>
          <w:numId w:val="1"/>
        </w:numPr>
        <w:spacing w:line="480" w:lineRule="auto"/>
        <w:rPr>
          <w:rFonts w:ascii="Arial" w:hAnsi="Arial"/>
        </w:rPr>
      </w:pPr>
      <w:r>
        <w:rPr>
          <w:rFonts w:ascii="Arial" w:hAnsi="Arial"/>
        </w:rPr>
        <w:t>I</w:t>
      </w:r>
      <w:r w:rsidR="00142A2C">
        <w:rPr>
          <w:rFonts w:ascii="Arial" w:hAnsi="Arial"/>
        </w:rPr>
        <w:t>t i</w:t>
      </w:r>
      <w:r>
        <w:rPr>
          <w:rFonts w:ascii="Arial" w:hAnsi="Arial"/>
        </w:rPr>
        <w:t>s PMISE’s intention that through the work each regional program accomplishes, sources of funding will materialize.  Our agency can also assist in navigating grant programs that may further support the mission of the newly established satellites.</w:t>
      </w:r>
    </w:p>
    <w:p w:rsidR="001430A6" w:rsidRDefault="001B3A54" w:rsidP="00E845F2">
      <w:pPr>
        <w:pStyle w:val="ListParagraph"/>
        <w:numPr>
          <w:ilvl w:val="0"/>
          <w:numId w:val="1"/>
        </w:numPr>
        <w:spacing w:line="480" w:lineRule="auto"/>
        <w:rPr>
          <w:rFonts w:ascii="Arial" w:hAnsi="Arial"/>
        </w:rPr>
      </w:pPr>
      <w:r w:rsidRPr="001430A6">
        <w:rPr>
          <w:rFonts w:ascii="Arial" w:hAnsi="Arial"/>
        </w:rPr>
        <w:t>To start the conversation and build new and strong partnerships, contact us at __________________.  Thank you.</w:t>
      </w:r>
    </w:p>
    <w:p w:rsidR="001430A6" w:rsidRDefault="001430A6" w:rsidP="001430A6">
      <w:pPr>
        <w:spacing w:line="480" w:lineRule="auto"/>
        <w:rPr>
          <w:rFonts w:ascii="Arial" w:hAnsi="Arial"/>
        </w:rPr>
      </w:pPr>
    </w:p>
    <w:p w:rsidR="001430A6" w:rsidRDefault="001430A6" w:rsidP="001430A6">
      <w:pPr>
        <w:spacing w:line="480" w:lineRule="auto"/>
        <w:rPr>
          <w:rFonts w:ascii="Arial" w:hAnsi="Arial"/>
        </w:rPr>
      </w:pPr>
      <w:r>
        <w:rPr>
          <w:rFonts w:ascii="Arial" w:hAnsi="Arial"/>
        </w:rPr>
        <w:t>•••• Note</w:t>
      </w:r>
      <w:r w:rsidR="00291070">
        <w:rPr>
          <w:rFonts w:ascii="Arial" w:hAnsi="Arial"/>
        </w:rPr>
        <w:t xml:space="preserve"> from HS (writer)</w:t>
      </w:r>
      <w:r>
        <w:rPr>
          <w:rFonts w:ascii="Arial" w:hAnsi="Arial"/>
        </w:rPr>
        <w:t>:  Although I tried to stay with the information provided, a few themes kept running through my mind that you might want to consider using if you feel it’s appropriate</w:t>
      </w:r>
      <w:r w:rsidR="007F29A2">
        <w:rPr>
          <w:rFonts w:ascii="Arial" w:hAnsi="Arial"/>
        </w:rPr>
        <w:t xml:space="preserve"> (please keep in mind that I am a “lay” citizen and my intention is only to provide points that might support your delivery)</w:t>
      </w:r>
      <w:r>
        <w:rPr>
          <w:rFonts w:ascii="Arial" w:hAnsi="Arial"/>
        </w:rPr>
        <w:t>:</w:t>
      </w:r>
    </w:p>
    <w:p w:rsidR="007F29A2" w:rsidRDefault="001430A6" w:rsidP="001430A6">
      <w:pPr>
        <w:pStyle w:val="ListParagraph"/>
        <w:numPr>
          <w:ilvl w:val="0"/>
          <w:numId w:val="2"/>
        </w:numPr>
        <w:spacing w:line="480" w:lineRule="auto"/>
        <w:rPr>
          <w:rFonts w:ascii="Arial" w:hAnsi="Arial"/>
        </w:rPr>
      </w:pPr>
      <w:r>
        <w:rPr>
          <w:rFonts w:ascii="Arial" w:hAnsi="Arial"/>
        </w:rPr>
        <w:t xml:space="preserve">One of my personal mantras is, “I don’t know what I don’t know.”  </w:t>
      </w:r>
      <w:r w:rsidR="007F29A2">
        <w:rPr>
          <w:rFonts w:ascii="Arial" w:hAnsi="Arial"/>
        </w:rPr>
        <w:t>As more and more ISE’s and IPT’s are established, more blanks will be filled in.</w:t>
      </w:r>
    </w:p>
    <w:p w:rsidR="001430A6" w:rsidRDefault="007F29A2" w:rsidP="001430A6">
      <w:pPr>
        <w:pStyle w:val="ListParagraph"/>
        <w:numPr>
          <w:ilvl w:val="0"/>
          <w:numId w:val="2"/>
        </w:numPr>
        <w:spacing w:line="480" w:lineRule="auto"/>
        <w:rPr>
          <w:rFonts w:ascii="Arial" w:hAnsi="Arial"/>
        </w:rPr>
      </w:pPr>
      <w:r>
        <w:rPr>
          <w:rFonts w:ascii="Arial" w:hAnsi="Arial"/>
        </w:rPr>
        <w:t xml:space="preserve">With the speed </w:t>
      </w:r>
      <w:r w:rsidR="00E62CB3">
        <w:rPr>
          <w:rFonts w:ascii="Arial" w:hAnsi="Arial"/>
        </w:rPr>
        <w:t xml:space="preserve">and volume </w:t>
      </w:r>
      <w:r>
        <w:rPr>
          <w:rFonts w:ascii="Arial" w:hAnsi="Arial"/>
        </w:rPr>
        <w:t xml:space="preserve">of data transmission growing every day, and with the need for content, it is becoming more challenging to authenticate information received.  With a network of trusted partners at deeper levels, the possibility to </w:t>
      </w:r>
      <w:r w:rsidR="00E62CB3">
        <w:rPr>
          <w:rFonts w:ascii="Arial" w:hAnsi="Arial"/>
        </w:rPr>
        <w:t xml:space="preserve">distinguish and </w:t>
      </w:r>
      <w:r>
        <w:rPr>
          <w:rFonts w:ascii="Arial" w:hAnsi="Arial"/>
        </w:rPr>
        <w:t xml:space="preserve">share valuable and </w:t>
      </w:r>
      <w:r w:rsidRPr="007F29A2">
        <w:rPr>
          <w:rFonts w:ascii="Arial" w:hAnsi="Arial"/>
          <w:b/>
        </w:rPr>
        <w:t>valid</w:t>
      </w:r>
      <w:r>
        <w:rPr>
          <w:rFonts w:ascii="Arial" w:hAnsi="Arial"/>
        </w:rPr>
        <w:t xml:space="preserve"> information increases.</w:t>
      </w:r>
    </w:p>
    <w:p w:rsidR="00E62CB3" w:rsidRDefault="001430A6" w:rsidP="001430A6">
      <w:pPr>
        <w:pStyle w:val="ListParagraph"/>
        <w:numPr>
          <w:ilvl w:val="0"/>
          <w:numId w:val="2"/>
        </w:numPr>
        <w:spacing w:line="480" w:lineRule="auto"/>
        <w:rPr>
          <w:rFonts w:ascii="Arial" w:hAnsi="Arial"/>
        </w:rPr>
      </w:pPr>
      <w:r>
        <w:rPr>
          <w:rFonts w:ascii="Arial" w:hAnsi="Arial"/>
        </w:rPr>
        <w:t xml:space="preserve">“The more you know, the more you need to know.”  This may seem a little simple, but I envisioned something like a network of </w:t>
      </w:r>
      <w:r w:rsidR="007F29A2">
        <w:rPr>
          <w:rFonts w:ascii="Arial" w:hAnsi="Arial"/>
        </w:rPr>
        <w:t xml:space="preserve">constantly discovering new veins and arteries to tap into: the more each vein is explored, the more it leads to the next, and </w:t>
      </w:r>
      <w:r w:rsidR="00E62CB3">
        <w:rPr>
          <w:rFonts w:ascii="Arial" w:hAnsi="Arial"/>
        </w:rPr>
        <w:t xml:space="preserve">smaller tributaries </w:t>
      </w:r>
      <w:r w:rsidR="003618B4">
        <w:rPr>
          <w:rFonts w:ascii="Arial" w:hAnsi="Arial"/>
        </w:rPr>
        <w:t>reach out</w:t>
      </w:r>
      <w:r w:rsidR="00E62CB3">
        <w:rPr>
          <w:rFonts w:ascii="Arial" w:hAnsi="Arial"/>
        </w:rPr>
        <w:t xml:space="preserve"> to </w:t>
      </w:r>
      <w:r w:rsidR="007F29A2">
        <w:rPr>
          <w:rFonts w:ascii="Arial" w:hAnsi="Arial"/>
        </w:rPr>
        <w:t xml:space="preserve">find the common connection. </w:t>
      </w:r>
    </w:p>
    <w:p w:rsidR="001430A6" w:rsidRPr="00E62CB3" w:rsidRDefault="00E62CB3" w:rsidP="00E62CB3">
      <w:pPr>
        <w:spacing w:line="480" w:lineRule="auto"/>
        <w:rPr>
          <w:rFonts w:ascii="Arial" w:hAnsi="Arial"/>
        </w:rPr>
      </w:pPr>
      <w:r>
        <w:rPr>
          <w:rFonts w:ascii="Arial" w:hAnsi="Arial"/>
        </w:rPr>
        <w:t>Thanks!</w:t>
      </w:r>
    </w:p>
    <w:p w:rsidR="00024B8B" w:rsidRPr="001430A6" w:rsidRDefault="00024B8B" w:rsidP="001430A6">
      <w:pPr>
        <w:spacing w:line="480" w:lineRule="auto"/>
        <w:rPr>
          <w:rFonts w:ascii="Arial" w:hAnsi="Arial"/>
        </w:rPr>
      </w:pPr>
    </w:p>
    <w:sectPr w:rsidR="00024B8B" w:rsidRPr="001430A6" w:rsidSect="00024B8B">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A2" w:rsidRDefault="007F29A2" w:rsidP="00024B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29A2" w:rsidRDefault="007F29A2" w:rsidP="00024B8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A2" w:rsidRDefault="007F29A2" w:rsidP="00024B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8B4">
      <w:rPr>
        <w:rStyle w:val="PageNumber"/>
        <w:noProof/>
      </w:rPr>
      <w:t>5</w:t>
    </w:r>
    <w:r>
      <w:rPr>
        <w:rStyle w:val="PageNumber"/>
      </w:rPr>
      <w:fldChar w:fldCharType="end"/>
    </w:r>
  </w:p>
  <w:p w:rsidR="007F29A2" w:rsidRDefault="007F29A2" w:rsidP="00024B8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4154D"/>
    <w:multiLevelType w:val="hybridMultilevel"/>
    <w:tmpl w:val="CAA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8634B"/>
    <w:multiLevelType w:val="hybridMultilevel"/>
    <w:tmpl w:val="F912EA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15F2"/>
    <w:rsid w:val="00024B8B"/>
    <w:rsid w:val="00142A2C"/>
    <w:rsid w:val="001430A6"/>
    <w:rsid w:val="001B3A54"/>
    <w:rsid w:val="00242D69"/>
    <w:rsid w:val="00291070"/>
    <w:rsid w:val="003618B4"/>
    <w:rsid w:val="007F29A2"/>
    <w:rsid w:val="00947173"/>
    <w:rsid w:val="009951AB"/>
    <w:rsid w:val="00A615F2"/>
    <w:rsid w:val="00B74031"/>
    <w:rsid w:val="00E62CB3"/>
    <w:rsid w:val="00E845F2"/>
    <w:rsid w:val="00F452C1"/>
    <w:rsid w:val="00F56C6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24B8B"/>
    <w:pPr>
      <w:tabs>
        <w:tab w:val="center" w:pos="4320"/>
        <w:tab w:val="right" w:pos="8640"/>
      </w:tabs>
      <w:spacing w:after="0"/>
    </w:pPr>
  </w:style>
  <w:style w:type="character" w:customStyle="1" w:styleId="HeaderChar">
    <w:name w:val="Header Char"/>
    <w:basedOn w:val="DefaultParagraphFont"/>
    <w:link w:val="Header"/>
    <w:uiPriority w:val="99"/>
    <w:semiHidden/>
    <w:rsid w:val="00024B8B"/>
  </w:style>
  <w:style w:type="character" w:styleId="PageNumber">
    <w:name w:val="page number"/>
    <w:basedOn w:val="DefaultParagraphFont"/>
    <w:uiPriority w:val="99"/>
    <w:semiHidden/>
    <w:unhideWhenUsed/>
    <w:rsid w:val="00024B8B"/>
  </w:style>
  <w:style w:type="paragraph" w:styleId="ListParagraph">
    <w:name w:val="List Paragraph"/>
    <w:basedOn w:val="Normal"/>
    <w:uiPriority w:val="34"/>
    <w:qFormat/>
    <w:rsid w:val="00024B8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681</Words>
  <Characters>3883</Characters>
  <Application>Microsoft Macintosh Word</Application>
  <DocSecurity>0</DocSecurity>
  <Lines>32</Lines>
  <Paragraphs>7</Paragraphs>
  <ScaleCrop>false</ScaleCrop>
  <Company>Ecotex + Resilience LLC</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2014-08-01T05:19:00Z</dcterms:created>
  <dcterms:modified xsi:type="dcterms:W3CDTF">2014-08-01T07:09:00Z</dcterms:modified>
</cp:coreProperties>
</file>