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843" w:rsidRDefault="00374843" w:rsidP="00374843">
      <w:pPr>
        <w:jc w:val="center"/>
        <w:rPr>
          <w:rFonts w:ascii="Arial Black" w:hAnsi="Arial Black"/>
        </w:rPr>
      </w:pPr>
      <w:r>
        <w:rPr>
          <w:rFonts w:ascii="Arial Black" w:hAnsi="Arial Black"/>
        </w:rPr>
        <w:t>ICAM SUMMIT TALKING POINTS</w:t>
      </w:r>
    </w:p>
    <w:p w:rsidR="00374843" w:rsidRDefault="00374843" w:rsidP="00374843">
      <w:pPr>
        <w:jc w:val="center"/>
        <w:rPr>
          <w:rFonts w:ascii="Arial Black" w:hAnsi="Arial Black"/>
        </w:rPr>
      </w:pPr>
      <w:r>
        <w:rPr>
          <w:rFonts w:ascii="Arial Black" w:hAnsi="Arial Black"/>
        </w:rPr>
        <w:t>FOR</w:t>
      </w:r>
    </w:p>
    <w:p w:rsidR="003846EF" w:rsidRDefault="00374843" w:rsidP="00374843">
      <w:pPr>
        <w:jc w:val="center"/>
        <w:rPr>
          <w:rFonts w:ascii="Arial Black" w:hAnsi="Arial Black"/>
        </w:rPr>
      </w:pPr>
      <w:r>
        <w:rPr>
          <w:rFonts w:ascii="Arial Black" w:hAnsi="Arial Black"/>
        </w:rPr>
        <w:t>RALPH CORBITT</w:t>
      </w:r>
    </w:p>
    <w:p w:rsidR="003846EF" w:rsidRDefault="003846EF" w:rsidP="00374843">
      <w:pPr>
        <w:jc w:val="center"/>
        <w:rPr>
          <w:rFonts w:ascii="Arial Black" w:hAnsi="Arial Black"/>
        </w:rPr>
      </w:pPr>
    </w:p>
    <w:p w:rsidR="003846EF" w:rsidRDefault="003846EF" w:rsidP="003846EF">
      <w:pPr>
        <w:spacing w:line="480" w:lineRule="auto"/>
        <w:rPr>
          <w:rFonts w:ascii="Arial" w:hAnsi="Arial"/>
        </w:rPr>
      </w:pPr>
    </w:p>
    <w:p w:rsidR="00976660" w:rsidRPr="00976660" w:rsidRDefault="00976660" w:rsidP="00976660">
      <w:pPr>
        <w:pStyle w:val="ListParagraph"/>
        <w:numPr>
          <w:ilvl w:val="0"/>
          <w:numId w:val="1"/>
        </w:numPr>
        <w:spacing w:line="480" w:lineRule="auto"/>
        <w:rPr>
          <w:rFonts w:ascii="Arial" w:hAnsi="Arial"/>
          <w:b/>
          <w:u w:val="single"/>
        </w:rPr>
      </w:pPr>
      <w:r w:rsidRPr="00976660">
        <w:rPr>
          <w:rFonts w:ascii="Arial" w:hAnsi="Arial"/>
          <w:b/>
          <w:u w:val="single"/>
        </w:rPr>
        <w:t>INTRODUCTION:</w:t>
      </w:r>
    </w:p>
    <w:p w:rsidR="00976660" w:rsidRPr="00962F6F" w:rsidRDefault="00976660" w:rsidP="00976660">
      <w:pPr>
        <w:pStyle w:val="ListParagraph"/>
        <w:numPr>
          <w:ilvl w:val="1"/>
          <w:numId w:val="1"/>
        </w:numPr>
        <w:spacing w:line="480" w:lineRule="auto"/>
        <w:rPr>
          <w:rFonts w:ascii="Arial" w:hAnsi="Arial"/>
          <w:b/>
        </w:rPr>
      </w:pPr>
      <w:r w:rsidRPr="00962F6F">
        <w:rPr>
          <w:rFonts w:ascii="Arial" w:hAnsi="Arial"/>
          <w:b/>
        </w:rPr>
        <w:t>VISION OF THE ISE:</w:t>
      </w:r>
    </w:p>
    <w:p w:rsidR="00976660" w:rsidRDefault="00976660" w:rsidP="00976660">
      <w:pPr>
        <w:pStyle w:val="ListParagraph"/>
        <w:numPr>
          <w:ilvl w:val="2"/>
          <w:numId w:val="1"/>
        </w:numPr>
        <w:spacing w:line="480" w:lineRule="auto"/>
        <w:rPr>
          <w:rFonts w:ascii="Arial" w:hAnsi="Arial"/>
        </w:rPr>
      </w:pPr>
      <w:r>
        <w:rPr>
          <w:rFonts w:ascii="Arial" w:hAnsi="Arial"/>
        </w:rPr>
        <w:t>NATIONAL SECURITY THROUGH RESPONSIBLE AND THOROUGH INFORMATION SHARING</w:t>
      </w:r>
    </w:p>
    <w:p w:rsidR="00976660" w:rsidRDefault="00976660" w:rsidP="00976660">
      <w:pPr>
        <w:pStyle w:val="ListParagraph"/>
        <w:numPr>
          <w:ilvl w:val="1"/>
          <w:numId w:val="1"/>
        </w:numPr>
        <w:spacing w:line="480" w:lineRule="auto"/>
        <w:rPr>
          <w:rFonts w:ascii="Arial" w:hAnsi="Arial"/>
        </w:rPr>
      </w:pPr>
      <w:r w:rsidRPr="00962F6F">
        <w:rPr>
          <w:rFonts w:ascii="Arial" w:hAnsi="Arial"/>
          <w:b/>
        </w:rPr>
        <w:t>MISSION OF THE ISE</w:t>
      </w:r>
      <w:r>
        <w:rPr>
          <w:rFonts w:ascii="Arial" w:hAnsi="Arial"/>
        </w:rPr>
        <w:t>:</w:t>
      </w:r>
    </w:p>
    <w:p w:rsidR="00962F6F" w:rsidRDefault="004A64A5" w:rsidP="00976660">
      <w:pPr>
        <w:pStyle w:val="ListParagraph"/>
        <w:numPr>
          <w:ilvl w:val="2"/>
          <w:numId w:val="1"/>
        </w:numPr>
        <w:spacing w:line="480" w:lineRule="auto"/>
        <w:rPr>
          <w:rFonts w:ascii="Arial" w:hAnsi="Arial"/>
        </w:rPr>
      </w:pPr>
      <w:r>
        <w:rPr>
          <w:rFonts w:ascii="Arial" w:hAnsi="Arial"/>
        </w:rPr>
        <w:t>ADVANCE RESPONSIBLE INFO</w:t>
      </w:r>
      <w:r w:rsidR="00962F6F">
        <w:rPr>
          <w:rFonts w:ascii="Arial" w:hAnsi="Arial"/>
        </w:rPr>
        <w:t>RMATION SHARING, IMPROVE NATIONWIDE DECISION MAKING, PROMOTE PARTNERSHIPS ACROSS FEDERAL, STATE, LOCAL AND TRIBAL GOVERNMENTS, THE PRIVATE SECTOR AND INTERNATIONALLY WITH THE PURPOSE OF FURTHERING COUNTERTERRORISM, HOMELAND SECURITY AND CYBERSECURITY MISSIONS.</w:t>
      </w:r>
    </w:p>
    <w:p w:rsidR="00962F6F" w:rsidRDefault="00962F6F" w:rsidP="00962F6F">
      <w:pPr>
        <w:pStyle w:val="ListParagraph"/>
        <w:numPr>
          <w:ilvl w:val="1"/>
          <w:numId w:val="1"/>
        </w:numPr>
        <w:spacing w:line="480" w:lineRule="auto"/>
        <w:rPr>
          <w:rFonts w:ascii="Arial" w:hAnsi="Arial"/>
        </w:rPr>
      </w:pPr>
      <w:r w:rsidRPr="00962F6F">
        <w:rPr>
          <w:rFonts w:ascii="Arial" w:hAnsi="Arial"/>
          <w:b/>
        </w:rPr>
        <w:t>PURPOSE OF THE ICAM NATIONAL STRATEGY SUMMIT FROM THE PERSPECTIVE OF THE ISE</w:t>
      </w:r>
      <w:r>
        <w:rPr>
          <w:rFonts w:ascii="Arial" w:hAnsi="Arial"/>
        </w:rPr>
        <w:t>:</w:t>
      </w:r>
    </w:p>
    <w:p w:rsidR="00317D06" w:rsidRDefault="00962F6F" w:rsidP="00962F6F">
      <w:pPr>
        <w:pStyle w:val="ListParagraph"/>
        <w:numPr>
          <w:ilvl w:val="2"/>
          <w:numId w:val="1"/>
        </w:numPr>
        <w:spacing w:line="480" w:lineRule="auto"/>
        <w:rPr>
          <w:rFonts w:ascii="Arial" w:hAnsi="Arial"/>
        </w:rPr>
      </w:pPr>
      <w:r>
        <w:rPr>
          <w:rFonts w:ascii="Arial" w:hAnsi="Arial"/>
        </w:rPr>
        <w:t>TO FURTHER UNDERSTANDING, SYNERGY AND FUNCTIONALITY OF FIRSTNET SO THAT IT IS AN EQUILATERAL ASSET AND TOOL TO ALL USERS.</w:t>
      </w:r>
    </w:p>
    <w:p w:rsidR="00962F6F" w:rsidRDefault="00317D06" w:rsidP="00317D06">
      <w:pPr>
        <w:pStyle w:val="ListParagraph"/>
        <w:numPr>
          <w:ilvl w:val="3"/>
          <w:numId w:val="1"/>
        </w:numPr>
        <w:spacing w:line="480" w:lineRule="auto"/>
        <w:rPr>
          <w:rFonts w:ascii="Arial" w:hAnsi="Arial"/>
        </w:rPr>
      </w:pPr>
      <w:r>
        <w:rPr>
          <w:rFonts w:ascii="Arial" w:hAnsi="Arial"/>
        </w:rPr>
        <w:t>Maintain President’</w:t>
      </w:r>
      <w:r w:rsidR="00776A39">
        <w:rPr>
          <w:rFonts w:ascii="Arial" w:hAnsi="Arial"/>
        </w:rPr>
        <w:t xml:space="preserve"> Obama’</w:t>
      </w:r>
      <w:r>
        <w:rPr>
          <w:rFonts w:ascii="Arial" w:hAnsi="Arial"/>
        </w:rPr>
        <w:t xml:space="preserve">s mandate to </w:t>
      </w:r>
      <w:r w:rsidR="00776A39">
        <w:rPr>
          <w:rFonts w:ascii="Arial" w:hAnsi="Arial"/>
        </w:rPr>
        <w:t>“…Keep working to maintain an environment in which information is shared in a manner that is responsible, seamless and secure.”</w:t>
      </w:r>
    </w:p>
    <w:p w:rsidR="00962F6F" w:rsidRDefault="00962F6F" w:rsidP="00962F6F">
      <w:pPr>
        <w:pStyle w:val="ListParagraph"/>
        <w:spacing w:line="480" w:lineRule="auto"/>
        <w:rPr>
          <w:rFonts w:ascii="Arial" w:hAnsi="Arial"/>
        </w:rPr>
      </w:pPr>
    </w:p>
    <w:p w:rsidR="00962F6F" w:rsidRPr="00E154C9" w:rsidRDefault="00962F6F" w:rsidP="00962F6F">
      <w:pPr>
        <w:pStyle w:val="ListParagraph"/>
        <w:numPr>
          <w:ilvl w:val="0"/>
          <w:numId w:val="1"/>
        </w:numPr>
        <w:spacing w:line="480" w:lineRule="auto"/>
        <w:rPr>
          <w:rFonts w:ascii="Arial" w:hAnsi="Arial"/>
          <w:b/>
        </w:rPr>
      </w:pPr>
      <w:r w:rsidRPr="00962F6F">
        <w:rPr>
          <w:rFonts w:ascii="Arial" w:hAnsi="Arial"/>
          <w:b/>
          <w:u w:val="single"/>
        </w:rPr>
        <w:t>OBJECTIVE #1:</w:t>
      </w:r>
      <w:r w:rsidR="00E154C9">
        <w:rPr>
          <w:rFonts w:ascii="Arial" w:hAnsi="Arial"/>
          <w:b/>
          <w:u w:val="single"/>
        </w:rPr>
        <w:t xml:space="preserve"> </w:t>
      </w:r>
      <w:r w:rsidR="00E154C9" w:rsidRPr="00E154C9">
        <w:rPr>
          <w:rFonts w:ascii="Arial" w:hAnsi="Arial"/>
          <w:b/>
        </w:rPr>
        <w:t>Maintain the goals and execution of the Strategic Implementation Plan from the POV of FirstNet.</w:t>
      </w:r>
    </w:p>
    <w:p w:rsidR="00962F6F" w:rsidRDefault="00962F6F" w:rsidP="00962F6F">
      <w:pPr>
        <w:pStyle w:val="ListParagraph"/>
        <w:numPr>
          <w:ilvl w:val="1"/>
          <w:numId w:val="1"/>
        </w:numPr>
        <w:spacing w:line="480" w:lineRule="auto"/>
        <w:rPr>
          <w:rFonts w:ascii="Arial" w:hAnsi="Arial"/>
        </w:rPr>
      </w:pPr>
      <w:r>
        <w:rPr>
          <w:rFonts w:ascii="Arial" w:hAnsi="Arial"/>
        </w:rPr>
        <w:t>Focus efforts on mission oriented access</w:t>
      </w:r>
    </w:p>
    <w:p w:rsidR="00F8698C" w:rsidRDefault="00962F6F" w:rsidP="00962F6F">
      <w:pPr>
        <w:pStyle w:val="ListParagraph"/>
        <w:numPr>
          <w:ilvl w:val="1"/>
          <w:numId w:val="1"/>
        </w:numPr>
        <w:spacing w:line="480" w:lineRule="auto"/>
        <w:rPr>
          <w:rFonts w:ascii="Arial" w:hAnsi="Arial"/>
        </w:rPr>
      </w:pPr>
      <w:r>
        <w:rPr>
          <w:rFonts w:ascii="Arial" w:hAnsi="Arial"/>
        </w:rPr>
        <w:t xml:space="preserve">Distinguish importance of training first responders to </w:t>
      </w:r>
      <w:r w:rsidR="00F8698C">
        <w:rPr>
          <w:rFonts w:ascii="Arial" w:hAnsi="Arial"/>
        </w:rPr>
        <w:t>identify, access and utilize applications and databases</w:t>
      </w:r>
    </w:p>
    <w:p w:rsidR="00F8698C" w:rsidRDefault="00F8698C" w:rsidP="00962F6F">
      <w:pPr>
        <w:pStyle w:val="ListParagraph"/>
        <w:numPr>
          <w:ilvl w:val="1"/>
          <w:numId w:val="1"/>
        </w:numPr>
        <w:spacing w:line="480" w:lineRule="auto"/>
        <w:rPr>
          <w:rFonts w:ascii="Arial" w:hAnsi="Arial"/>
        </w:rPr>
      </w:pPr>
      <w:r>
        <w:rPr>
          <w:rFonts w:ascii="Arial" w:hAnsi="Arial"/>
        </w:rPr>
        <w:t>Urgency to focus on coordination and unification methods of user identity and access to mission apps</w:t>
      </w:r>
    </w:p>
    <w:p w:rsidR="00F8698C" w:rsidRDefault="00F8698C" w:rsidP="00962F6F">
      <w:pPr>
        <w:pStyle w:val="ListParagraph"/>
        <w:numPr>
          <w:ilvl w:val="1"/>
          <w:numId w:val="1"/>
        </w:numPr>
        <w:spacing w:line="480" w:lineRule="auto"/>
        <w:rPr>
          <w:rFonts w:ascii="Arial" w:hAnsi="Arial"/>
        </w:rPr>
      </w:pPr>
      <w:r>
        <w:rPr>
          <w:rFonts w:ascii="Arial" w:hAnsi="Arial"/>
        </w:rPr>
        <w:t xml:space="preserve">Attain maximum benefit of the summit-FOCUS ON FUNCTIONALITY. </w:t>
      </w:r>
    </w:p>
    <w:p w:rsidR="00F8698C" w:rsidRDefault="00F8698C" w:rsidP="00962F6F">
      <w:pPr>
        <w:pStyle w:val="ListParagraph"/>
        <w:numPr>
          <w:ilvl w:val="1"/>
          <w:numId w:val="1"/>
        </w:numPr>
        <w:spacing w:line="480" w:lineRule="auto"/>
        <w:rPr>
          <w:rFonts w:ascii="Arial" w:hAnsi="Arial"/>
        </w:rPr>
      </w:pPr>
      <w:r>
        <w:rPr>
          <w:rFonts w:ascii="Arial" w:hAnsi="Arial"/>
        </w:rPr>
        <w:t>Resolution of ICAM issues will come with accelerated CONVERGENCE on a COMMON APPROACH</w:t>
      </w:r>
    </w:p>
    <w:p w:rsidR="00F8698C" w:rsidRDefault="00F8698C" w:rsidP="00F8698C">
      <w:pPr>
        <w:pStyle w:val="ListParagraph"/>
        <w:numPr>
          <w:ilvl w:val="2"/>
          <w:numId w:val="1"/>
        </w:numPr>
        <w:spacing w:line="480" w:lineRule="auto"/>
        <w:rPr>
          <w:rFonts w:ascii="Arial" w:hAnsi="Arial"/>
        </w:rPr>
      </w:pPr>
      <w:r>
        <w:rPr>
          <w:rFonts w:ascii="Arial" w:hAnsi="Arial"/>
        </w:rPr>
        <w:t>FirstNet cannot solve the problem without cooperation</w:t>
      </w:r>
    </w:p>
    <w:p w:rsidR="00F8698C" w:rsidRDefault="00F8698C" w:rsidP="00F8698C">
      <w:pPr>
        <w:pStyle w:val="ListParagraph"/>
        <w:numPr>
          <w:ilvl w:val="2"/>
          <w:numId w:val="1"/>
        </w:numPr>
        <w:spacing w:line="480" w:lineRule="auto"/>
        <w:rPr>
          <w:rFonts w:ascii="Arial" w:hAnsi="Arial"/>
        </w:rPr>
      </w:pPr>
      <w:r>
        <w:rPr>
          <w:rFonts w:ascii="Arial" w:hAnsi="Arial"/>
        </w:rPr>
        <w:t>Importance of input and other perspectives.</w:t>
      </w:r>
    </w:p>
    <w:p w:rsidR="00F8698C" w:rsidRDefault="00F8698C" w:rsidP="00F8698C">
      <w:pPr>
        <w:pStyle w:val="ListParagraph"/>
        <w:numPr>
          <w:ilvl w:val="1"/>
          <w:numId w:val="1"/>
        </w:numPr>
        <w:spacing w:line="480" w:lineRule="auto"/>
        <w:rPr>
          <w:rFonts w:ascii="Arial" w:hAnsi="Arial"/>
        </w:rPr>
      </w:pPr>
      <w:r>
        <w:rPr>
          <w:rFonts w:ascii="Arial" w:hAnsi="Arial"/>
        </w:rPr>
        <w:t xml:space="preserve">Encourage open forum and then focus on </w:t>
      </w:r>
      <w:r w:rsidR="004A64A5">
        <w:rPr>
          <w:rFonts w:ascii="Arial" w:hAnsi="Arial"/>
        </w:rPr>
        <w:t xml:space="preserve">identified </w:t>
      </w:r>
      <w:r>
        <w:rPr>
          <w:rFonts w:ascii="Arial" w:hAnsi="Arial"/>
        </w:rPr>
        <w:t>common issues</w:t>
      </w:r>
    </w:p>
    <w:p w:rsidR="00971F61" w:rsidRDefault="004A64A5" w:rsidP="00F8698C">
      <w:pPr>
        <w:pStyle w:val="ListParagraph"/>
        <w:numPr>
          <w:ilvl w:val="1"/>
          <w:numId w:val="1"/>
        </w:numPr>
        <w:spacing w:line="480" w:lineRule="auto"/>
        <w:rPr>
          <w:rFonts w:ascii="Arial" w:hAnsi="Arial"/>
        </w:rPr>
      </w:pPr>
      <w:r>
        <w:rPr>
          <w:rFonts w:ascii="Arial" w:hAnsi="Arial"/>
        </w:rPr>
        <w:t>Urgency to accelerate</w:t>
      </w:r>
      <w:r w:rsidR="00F8698C">
        <w:rPr>
          <w:rFonts w:ascii="Arial" w:hAnsi="Arial"/>
        </w:rPr>
        <w:t xml:space="preserve"> evolution for solution of </w:t>
      </w:r>
      <w:r w:rsidR="00971F61">
        <w:rPr>
          <w:rFonts w:ascii="Arial" w:hAnsi="Arial"/>
        </w:rPr>
        <w:t>user identity, mission apps and mission data.</w:t>
      </w:r>
    </w:p>
    <w:p w:rsidR="00971F61" w:rsidRDefault="00971F61" w:rsidP="00971F61">
      <w:pPr>
        <w:pStyle w:val="ListParagraph"/>
        <w:numPr>
          <w:ilvl w:val="2"/>
          <w:numId w:val="1"/>
        </w:numPr>
        <w:spacing w:line="480" w:lineRule="auto"/>
        <w:rPr>
          <w:rFonts w:ascii="Arial" w:hAnsi="Arial"/>
        </w:rPr>
      </w:pPr>
      <w:r>
        <w:rPr>
          <w:rFonts w:ascii="Arial" w:hAnsi="Arial"/>
        </w:rPr>
        <w:t xml:space="preserve">Concentrate on User authentication into apps for the purpose of EFFICIENT DATA ACCESS. </w:t>
      </w:r>
    </w:p>
    <w:p w:rsidR="00971F61" w:rsidRDefault="00971F61" w:rsidP="00971F61">
      <w:pPr>
        <w:pStyle w:val="ListParagraph"/>
        <w:numPr>
          <w:ilvl w:val="1"/>
          <w:numId w:val="1"/>
        </w:numPr>
        <w:spacing w:line="480" w:lineRule="auto"/>
        <w:rPr>
          <w:rFonts w:ascii="Arial" w:hAnsi="Arial"/>
        </w:rPr>
      </w:pPr>
      <w:r>
        <w:rPr>
          <w:rFonts w:ascii="Arial" w:hAnsi="Arial"/>
        </w:rPr>
        <w:t>Assess issues of wireless network layers and terminal device limitations and how they may influence accessibility.</w:t>
      </w:r>
    </w:p>
    <w:p w:rsidR="00941315" w:rsidRDefault="00971F61" w:rsidP="00971F61">
      <w:pPr>
        <w:pStyle w:val="ListParagraph"/>
        <w:numPr>
          <w:ilvl w:val="1"/>
          <w:numId w:val="1"/>
        </w:numPr>
        <w:spacing w:line="480" w:lineRule="auto"/>
        <w:rPr>
          <w:rFonts w:ascii="Arial" w:hAnsi="Arial"/>
        </w:rPr>
      </w:pPr>
      <w:r>
        <w:rPr>
          <w:rFonts w:ascii="Arial" w:hAnsi="Arial"/>
        </w:rPr>
        <w:t xml:space="preserve">ISE is willing to leverage their partnership with FirstNet for these first efforts, but expanded </w:t>
      </w:r>
      <w:r w:rsidR="004A64A5">
        <w:rPr>
          <w:rFonts w:ascii="Arial" w:hAnsi="Arial"/>
        </w:rPr>
        <w:t>involvement</w:t>
      </w:r>
      <w:r>
        <w:rPr>
          <w:rFonts w:ascii="Arial" w:hAnsi="Arial"/>
        </w:rPr>
        <w:t xml:space="preserve"> from participants is expected as they will take on accountability. </w:t>
      </w:r>
    </w:p>
    <w:p w:rsidR="00941315" w:rsidRDefault="00941315" w:rsidP="00941315">
      <w:pPr>
        <w:pStyle w:val="ListParagraph"/>
        <w:spacing w:line="480" w:lineRule="auto"/>
        <w:rPr>
          <w:rFonts w:ascii="Arial" w:hAnsi="Arial"/>
        </w:rPr>
      </w:pPr>
    </w:p>
    <w:p w:rsidR="00941315" w:rsidRDefault="00941315" w:rsidP="00941315">
      <w:pPr>
        <w:pStyle w:val="ListParagraph"/>
        <w:numPr>
          <w:ilvl w:val="0"/>
          <w:numId w:val="1"/>
        </w:numPr>
        <w:spacing w:line="480" w:lineRule="auto"/>
        <w:rPr>
          <w:rFonts w:ascii="Arial" w:hAnsi="Arial"/>
        </w:rPr>
      </w:pPr>
      <w:r w:rsidRPr="00941315">
        <w:rPr>
          <w:rFonts w:ascii="Arial" w:hAnsi="Arial"/>
          <w:b/>
          <w:u w:val="single"/>
        </w:rPr>
        <w:t>OBJECTIVE #2</w:t>
      </w:r>
      <w:r>
        <w:rPr>
          <w:rFonts w:ascii="Arial" w:hAnsi="Arial"/>
        </w:rPr>
        <w:t>:</w:t>
      </w:r>
      <w:r w:rsidR="00460403">
        <w:rPr>
          <w:rFonts w:ascii="Arial" w:hAnsi="Arial"/>
        </w:rPr>
        <w:t xml:space="preserve"> URGENCY TO IDENTIFY AND CLARIFY ALL POINTS OF VIEW.  </w:t>
      </w:r>
      <w:r w:rsidR="00460403" w:rsidRPr="004A64A5">
        <w:rPr>
          <w:rFonts w:ascii="Arial" w:hAnsi="Arial"/>
          <w:b/>
        </w:rPr>
        <w:t>GOAL</w:t>
      </w:r>
      <w:r w:rsidR="00460403">
        <w:rPr>
          <w:rFonts w:ascii="Arial" w:hAnsi="Arial"/>
        </w:rPr>
        <w:t>: MORE COMPLETE UNDERSTANDING.</w:t>
      </w:r>
    </w:p>
    <w:p w:rsidR="00941315" w:rsidRDefault="00941315" w:rsidP="00941315">
      <w:pPr>
        <w:pStyle w:val="ListParagraph"/>
        <w:numPr>
          <w:ilvl w:val="1"/>
          <w:numId w:val="1"/>
        </w:numPr>
        <w:spacing w:line="480" w:lineRule="auto"/>
        <w:rPr>
          <w:rFonts w:ascii="Arial" w:hAnsi="Arial"/>
        </w:rPr>
      </w:pPr>
      <w:r>
        <w:rPr>
          <w:rFonts w:ascii="Arial" w:hAnsi="Arial"/>
        </w:rPr>
        <w:t>Importance of consensus for “Federated ICAM”</w:t>
      </w:r>
    </w:p>
    <w:p w:rsidR="00941315" w:rsidRDefault="00941315" w:rsidP="00941315">
      <w:pPr>
        <w:pStyle w:val="ListParagraph"/>
        <w:numPr>
          <w:ilvl w:val="2"/>
          <w:numId w:val="1"/>
        </w:numPr>
        <w:spacing w:line="480" w:lineRule="auto"/>
        <w:rPr>
          <w:rFonts w:ascii="Arial" w:hAnsi="Arial"/>
        </w:rPr>
      </w:pPr>
      <w:r>
        <w:rPr>
          <w:rFonts w:ascii="Arial" w:hAnsi="Arial"/>
        </w:rPr>
        <w:t>Need to establish Framework for Trusted Identities and Attributes</w:t>
      </w:r>
    </w:p>
    <w:p w:rsidR="00941315" w:rsidRDefault="00460403" w:rsidP="00941315">
      <w:pPr>
        <w:pStyle w:val="ListParagraph"/>
        <w:numPr>
          <w:ilvl w:val="3"/>
          <w:numId w:val="1"/>
        </w:numPr>
        <w:spacing w:line="480" w:lineRule="auto"/>
        <w:rPr>
          <w:rFonts w:ascii="Arial" w:hAnsi="Arial"/>
        </w:rPr>
      </w:pPr>
      <w:r>
        <w:rPr>
          <w:rFonts w:ascii="Arial" w:hAnsi="Arial"/>
        </w:rPr>
        <w:t>Urgency for Trusted F</w:t>
      </w:r>
      <w:r w:rsidR="00941315">
        <w:rPr>
          <w:rFonts w:ascii="Arial" w:hAnsi="Arial"/>
        </w:rPr>
        <w:t>ramework when multiple agencies are involved.</w:t>
      </w:r>
    </w:p>
    <w:p w:rsidR="00460403" w:rsidRDefault="00941315" w:rsidP="00941315">
      <w:pPr>
        <w:pStyle w:val="ListParagraph"/>
        <w:numPr>
          <w:ilvl w:val="1"/>
          <w:numId w:val="1"/>
        </w:numPr>
        <w:spacing w:line="480" w:lineRule="auto"/>
        <w:rPr>
          <w:rFonts w:ascii="Arial" w:hAnsi="Arial"/>
        </w:rPr>
      </w:pPr>
      <w:r>
        <w:rPr>
          <w:rFonts w:ascii="Arial" w:hAnsi="Arial"/>
        </w:rPr>
        <w:t xml:space="preserve">Define the scope of Trusted Framework </w:t>
      </w:r>
      <w:r w:rsidR="00460403">
        <w:rPr>
          <w:rFonts w:ascii="Arial" w:hAnsi="Arial"/>
        </w:rPr>
        <w:t>from POV of FirstNet as well as stakeholders</w:t>
      </w:r>
    </w:p>
    <w:p w:rsidR="00460403" w:rsidRDefault="00460403" w:rsidP="00941315">
      <w:pPr>
        <w:pStyle w:val="ListParagraph"/>
        <w:numPr>
          <w:ilvl w:val="1"/>
          <w:numId w:val="1"/>
        </w:numPr>
        <w:spacing w:line="480" w:lineRule="auto"/>
        <w:rPr>
          <w:rFonts w:ascii="Arial" w:hAnsi="Arial"/>
        </w:rPr>
      </w:pPr>
      <w:r>
        <w:rPr>
          <w:rFonts w:ascii="Arial" w:hAnsi="Arial"/>
        </w:rPr>
        <w:t>Importance of use cases to illustrate value</w:t>
      </w:r>
    </w:p>
    <w:p w:rsidR="004A64A5" w:rsidRDefault="00460403" w:rsidP="00941315">
      <w:pPr>
        <w:pStyle w:val="ListParagraph"/>
        <w:numPr>
          <w:ilvl w:val="1"/>
          <w:numId w:val="1"/>
        </w:numPr>
        <w:spacing w:line="480" w:lineRule="auto"/>
        <w:rPr>
          <w:rFonts w:ascii="Arial" w:hAnsi="Arial"/>
        </w:rPr>
      </w:pPr>
      <w:r>
        <w:rPr>
          <w:rFonts w:ascii="Arial" w:hAnsi="Arial"/>
        </w:rPr>
        <w:t>Importance of also identifying perspective and constraints of participating agencies</w:t>
      </w:r>
    </w:p>
    <w:p w:rsidR="0097769B" w:rsidRDefault="004A64A5" w:rsidP="004A64A5">
      <w:pPr>
        <w:pStyle w:val="ListParagraph"/>
        <w:numPr>
          <w:ilvl w:val="2"/>
          <w:numId w:val="1"/>
        </w:numPr>
        <w:spacing w:line="480" w:lineRule="auto"/>
        <w:rPr>
          <w:rFonts w:ascii="Arial" w:hAnsi="Arial"/>
        </w:rPr>
      </w:pPr>
      <w:r>
        <w:rPr>
          <w:rFonts w:ascii="Arial" w:hAnsi="Arial"/>
        </w:rPr>
        <w:t>Address and resolve issues of constraint as needed</w:t>
      </w:r>
    </w:p>
    <w:p w:rsidR="0097769B" w:rsidRDefault="0097769B" w:rsidP="00941315">
      <w:pPr>
        <w:pStyle w:val="ListParagraph"/>
        <w:numPr>
          <w:ilvl w:val="1"/>
          <w:numId w:val="1"/>
        </w:numPr>
        <w:spacing w:line="480" w:lineRule="auto"/>
        <w:rPr>
          <w:rFonts w:ascii="Arial" w:hAnsi="Arial"/>
        </w:rPr>
      </w:pPr>
      <w:r>
        <w:rPr>
          <w:rFonts w:ascii="Arial" w:hAnsi="Arial"/>
        </w:rPr>
        <w:t>Identify and establish general principles for the Trusted Framework.</w:t>
      </w:r>
    </w:p>
    <w:p w:rsidR="0097769B" w:rsidRDefault="0097769B" w:rsidP="00941315">
      <w:pPr>
        <w:pStyle w:val="ListParagraph"/>
        <w:numPr>
          <w:ilvl w:val="1"/>
          <w:numId w:val="1"/>
        </w:numPr>
        <w:spacing w:line="480" w:lineRule="auto"/>
        <w:rPr>
          <w:rFonts w:ascii="Arial" w:hAnsi="Arial"/>
        </w:rPr>
      </w:pPr>
      <w:r>
        <w:rPr>
          <w:rFonts w:ascii="Arial" w:hAnsi="Arial"/>
        </w:rPr>
        <w:t xml:space="preserve">Discuss pro/con value proposition if/as needed. </w:t>
      </w:r>
    </w:p>
    <w:p w:rsidR="0097769B" w:rsidRPr="001F40C4" w:rsidRDefault="0097769B" w:rsidP="0097769B">
      <w:pPr>
        <w:pStyle w:val="ListParagraph"/>
        <w:numPr>
          <w:ilvl w:val="0"/>
          <w:numId w:val="1"/>
        </w:numPr>
        <w:spacing w:line="480" w:lineRule="auto"/>
        <w:rPr>
          <w:rFonts w:ascii="Arial" w:hAnsi="Arial"/>
          <w:b/>
          <w:u w:val="single"/>
        </w:rPr>
      </w:pPr>
      <w:r w:rsidRPr="001F40C4">
        <w:rPr>
          <w:rFonts w:ascii="Arial" w:hAnsi="Arial"/>
          <w:b/>
          <w:u w:val="single"/>
        </w:rPr>
        <w:t xml:space="preserve">OBJECTIVE #3: </w:t>
      </w:r>
    </w:p>
    <w:p w:rsidR="00E154C9" w:rsidRDefault="0097769B" w:rsidP="0097769B">
      <w:pPr>
        <w:pStyle w:val="ListParagraph"/>
        <w:numPr>
          <w:ilvl w:val="1"/>
          <w:numId w:val="1"/>
        </w:numPr>
        <w:spacing w:line="480" w:lineRule="auto"/>
        <w:rPr>
          <w:rFonts w:ascii="Arial" w:hAnsi="Arial"/>
        </w:rPr>
      </w:pPr>
      <w:r>
        <w:rPr>
          <w:rFonts w:ascii="Arial" w:hAnsi="Arial"/>
        </w:rPr>
        <w:t xml:space="preserve">Provide a recommendation to FirstNet that can act as a global guide: How ICAM initiatives support exclusive </w:t>
      </w:r>
      <w:r w:rsidR="004A64A5">
        <w:rPr>
          <w:rFonts w:ascii="Arial" w:hAnsi="Arial"/>
        </w:rPr>
        <w:t xml:space="preserve">and inclusive </w:t>
      </w:r>
      <w:r>
        <w:rPr>
          <w:rFonts w:ascii="Arial" w:hAnsi="Arial"/>
        </w:rPr>
        <w:t>credentialed and authorized network access.</w:t>
      </w:r>
    </w:p>
    <w:p w:rsidR="0097769B" w:rsidRDefault="00E154C9" w:rsidP="0097769B">
      <w:pPr>
        <w:pStyle w:val="ListParagraph"/>
        <w:numPr>
          <w:ilvl w:val="1"/>
          <w:numId w:val="1"/>
        </w:numPr>
        <w:spacing w:line="480" w:lineRule="auto"/>
        <w:rPr>
          <w:rFonts w:ascii="Arial" w:hAnsi="Arial"/>
        </w:rPr>
      </w:pPr>
      <w:r>
        <w:rPr>
          <w:rFonts w:ascii="Arial" w:hAnsi="Arial"/>
        </w:rPr>
        <w:t>If necessary and applicable, reference progress in the NSTIC ecosystem as it may apply to improvements in FirstNet</w:t>
      </w:r>
    </w:p>
    <w:p w:rsidR="0097769B" w:rsidRDefault="0097769B" w:rsidP="0097769B">
      <w:pPr>
        <w:pStyle w:val="ListParagraph"/>
        <w:numPr>
          <w:ilvl w:val="1"/>
          <w:numId w:val="1"/>
        </w:numPr>
        <w:spacing w:line="480" w:lineRule="auto"/>
        <w:rPr>
          <w:rFonts w:ascii="Arial" w:hAnsi="Arial"/>
        </w:rPr>
      </w:pPr>
      <w:r>
        <w:rPr>
          <w:rFonts w:ascii="Arial" w:hAnsi="Arial"/>
        </w:rPr>
        <w:t xml:space="preserve">Provide summary report of information exchange and guidance/recommendation discussed.  </w:t>
      </w:r>
    </w:p>
    <w:p w:rsidR="00E154C9" w:rsidRDefault="0097769B" w:rsidP="0097769B">
      <w:pPr>
        <w:pStyle w:val="ListParagraph"/>
        <w:numPr>
          <w:ilvl w:val="1"/>
          <w:numId w:val="1"/>
        </w:numPr>
        <w:spacing w:line="480" w:lineRule="auto"/>
        <w:rPr>
          <w:rFonts w:ascii="Arial" w:hAnsi="Arial"/>
        </w:rPr>
      </w:pPr>
      <w:r>
        <w:rPr>
          <w:rFonts w:ascii="Arial" w:hAnsi="Arial"/>
        </w:rPr>
        <w:t>Ultimate goal: Design a set of principles and frame</w:t>
      </w:r>
      <w:r w:rsidR="004A64A5">
        <w:rPr>
          <w:rFonts w:ascii="Arial" w:hAnsi="Arial"/>
        </w:rPr>
        <w:t>works</w:t>
      </w:r>
      <w:r>
        <w:rPr>
          <w:rFonts w:ascii="Arial" w:hAnsi="Arial"/>
        </w:rPr>
        <w:t xml:space="preserve"> that adapt to and allow low cost, scalable, and secure mechanisms while controlling access to sensitive resources. </w:t>
      </w:r>
    </w:p>
    <w:p w:rsidR="001F40C4" w:rsidRDefault="00E154C9" w:rsidP="00E154C9">
      <w:pPr>
        <w:pStyle w:val="ListParagraph"/>
        <w:numPr>
          <w:ilvl w:val="2"/>
          <w:numId w:val="1"/>
        </w:numPr>
        <w:spacing w:line="480" w:lineRule="auto"/>
        <w:rPr>
          <w:rFonts w:ascii="Arial" w:hAnsi="Arial"/>
        </w:rPr>
      </w:pPr>
      <w:r>
        <w:rPr>
          <w:rFonts w:ascii="Arial" w:hAnsi="Arial"/>
        </w:rPr>
        <w:t>Cite GTRI development of cost effective trustmark if applicable.</w:t>
      </w:r>
    </w:p>
    <w:p w:rsidR="001F40C4" w:rsidRDefault="001F40C4" w:rsidP="0097769B">
      <w:pPr>
        <w:pStyle w:val="ListParagraph"/>
        <w:numPr>
          <w:ilvl w:val="1"/>
          <w:numId w:val="1"/>
        </w:numPr>
        <w:spacing w:line="480" w:lineRule="auto"/>
        <w:rPr>
          <w:rFonts w:ascii="Arial" w:hAnsi="Arial"/>
        </w:rPr>
      </w:pPr>
      <w:r>
        <w:rPr>
          <w:rFonts w:ascii="Arial" w:hAnsi="Arial"/>
        </w:rPr>
        <w:t>Maintain energy, leverage interest, explore opportunities to collaborate and harmonize.</w:t>
      </w:r>
    </w:p>
    <w:p w:rsidR="00E154C9" w:rsidRDefault="001F40C4" w:rsidP="0097769B">
      <w:pPr>
        <w:pStyle w:val="ListParagraph"/>
        <w:numPr>
          <w:ilvl w:val="1"/>
          <w:numId w:val="1"/>
        </w:numPr>
        <w:spacing w:line="480" w:lineRule="auto"/>
        <w:rPr>
          <w:rFonts w:ascii="Arial" w:hAnsi="Arial"/>
        </w:rPr>
      </w:pPr>
      <w:r>
        <w:rPr>
          <w:rFonts w:ascii="Arial" w:hAnsi="Arial"/>
        </w:rPr>
        <w:t>Reiterate urgency for broadened cooperation</w:t>
      </w:r>
      <w:r w:rsidR="004A64A5">
        <w:rPr>
          <w:rFonts w:ascii="Arial" w:hAnsi="Arial"/>
        </w:rPr>
        <w:t xml:space="preserve"> across all channels and participants</w:t>
      </w:r>
    </w:p>
    <w:p w:rsidR="003846EF" w:rsidRPr="00976660" w:rsidRDefault="00E154C9" w:rsidP="00E154C9">
      <w:pPr>
        <w:pStyle w:val="ListParagraph"/>
        <w:numPr>
          <w:ilvl w:val="2"/>
          <w:numId w:val="1"/>
        </w:numPr>
        <w:spacing w:line="480" w:lineRule="auto"/>
        <w:rPr>
          <w:rFonts w:ascii="Arial" w:hAnsi="Arial"/>
        </w:rPr>
      </w:pPr>
      <w:r>
        <w:rPr>
          <w:rFonts w:ascii="Arial" w:hAnsi="Arial"/>
        </w:rPr>
        <w:t xml:space="preserve">Interoperability </w:t>
      </w:r>
      <w:r w:rsidR="00327979">
        <w:rPr>
          <w:rFonts w:ascii="Arial" w:hAnsi="Arial"/>
        </w:rPr>
        <w:t xml:space="preserve">across systems </w:t>
      </w:r>
      <w:r>
        <w:rPr>
          <w:rFonts w:ascii="Arial" w:hAnsi="Arial"/>
        </w:rPr>
        <w:t>enables critical connectivity</w:t>
      </w:r>
      <w:r w:rsidR="00327979">
        <w:rPr>
          <w:rFonts w:ascii="Arial" w:hAnsi="Arial"/>
        </w:rPr>
        <w:t xml:space="preserve"> and greater efficiency</w:t>
      </w:r>
      <w:r>
        <w:rPr>
          <w:rFonts w:ascii="Arial" w:hAnsi="Arial"/>
        </w:rPr>
        <w:t>.</w:t>
      </w:r>
    </w:p>
    <w:sectPr w:rsidR="003846EF" w:rsidRPr="00976660" w:rsidSect="003846EF">
      <w:headerReference w:type="even" r:id="rId5"/>
      <w:head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altName w:val="Times New Roman"/>
    <w:panose1 w:val="02040503050406030204"/>
    <w:charset w:val="4D"/>
    <w:family w:val="roman"/>
    <w:notTrueType/>
    <w:pitch w:val="default"/>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4C9" w:rsidRDefault="00505B7F" w:rsidP="003846EF">
    <w:pPr>
      <w:pStyle w:val="Header"/>
      <w:framePr w:wrap="around" w:vAnchor="text" w:hAnchor="margin" w:xAlign="right" w:y="1"/>
      <w:rPr>
        <w:rStyle w:val="PageNumber"/>
      </w:rPr>
    </w:pPr>
    <w:r>
      <w:rPr>
        <w:rStyle w:val="PageNumber"/>
      </w:rPr>
      <w:fldChar w:fldCharType="begin"/>
    </w:r>
    <w:r w:rsidR="00E154C9">
      <w:rPr>
        <w:rStyle w:val="PageNumber"/>
      </w:rPr>
      <w:instrText xml:space="preserve">PAGE  </w:instrText>
    </w:r>
    <w:r>
      <w:rPr>
        <w:rStyle w:val="PageNumber"/>
      </w:rPr>
      <w:fldChar w:fldCharType="end"/>
    </w:r>
  </w:p>
  <w:p w:rsidR="00E154C9" w:rsidRDefault="00E154C9" w:rsidP="003846EF">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4C9" w:rsidRDefault="00505B7F" w:rsidP="003846EF">
    <w:pPr>
      <w:pStyle w:val="Header"/>
      <w:framePr w:wrap="around" w:vAnchor="text" w:hAnchor="margin" w:xAlign="right" w:y="1"/>
      <w:rPr>
        <w:rStyle w:val="PageNumber"/>
      </w:rPr>
    </w:pPr>
    <w:r>
      <w:rPr>
        <w:rStyle w:val="PageNumber"/>
      </w:rPr>
      <w:fldChar w:fldCharType="begin"/>
    </w:r>
    <w:r w:rsidR="00E154C9">
      <w:rPr>
        <w:rStyle w:val="PageNumber"/>
      </w:rPr>
      <w:instrText xml:space="preserve">PAGE  </w:instrText>
    </w:r>
    <w:r>
      <w:rPr>
        <w:rStyle w:val="PageNumber"/>
      </w:rPr>
      <w:fldChar w:fldCharType="separate"/>
    </w:r>
    <w:r w:rsidR="00A9232A">
      <w:rPr>
        <w:rStyle w:val="PageNumber"/>
        <w:noProof/>
      </w:rPr>
      <w:t>4</w:t>
    </w:r>
    <w:r>
      <w:rPr>
        <w:rStyle w:val="PageNumber"/>
      </w:rPr>
      <w:fldChar w:fldCharType="end"/>
    </w:r>
  </w:p>
  <w:p w:rsidR="00E154C9" w:rsidRDefault="00E154C9" w:rsidP="003846EF">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962AC1"/>
    <w:multiLevelType w:val="hybridMultilevel"/>
    <w:tmpl w:val="F01E3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74843"/>
    <w:rsid w:val="001F40C4"/>
    <w:rsid w:val="00317D06"/>
    <w:rsid w:val="00327979"/>
    <w:rsid w:val="00374843"/>
    <w:rsid w:val="003846EF"/>
    <w:rsid w:val="00460403"/>
    <w:rsid w:val="004A64A5"/>
    <w:rsid w:val="00505B7F"/>
    <w:rsid w:val="00776A39"/>
    <w:rsid w:val="00941315"/>
    <w:rsid w:val="00962F6F"/>
    <w:rsid w:val="00971F61"/>
    <w:rsid w:val="00976660"/>
    <w:rsid w:val="0097769B"/>
    <w:rsid w:val="00A9232A"/>
    <w:rsid w:val="00E154C9"/>
    <w:rsid w:val="00F8698C"/>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CB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3846EF"/>
    <w:pPr>
      <w:tabs>
        <w:tab w:val="center" w:pos="4320"/>
        <w:tab w:val="right" w:pos="8640"/>
      </w:tabs>
      <w:spacing w:after="0"/>
    </w:pPr>
  </w:style>
  <w:style w:type="character" w:customStyle="1" w:styleId="HeaderChar">
    <w:name w:val="Header Char"/>
    <w:basedOn w:val="DefaultParagraphFont"/>
    <w:link w:val="Header"/>
    <w:uiPriority w:val="99"/>
    <w:semiHidden/>
    <w:rsid w:val="003846EF"/>
  </w:style>
  <w:style w:type="character" w:styleId="PageNumber">
    <w:name w:val="page number"/>
    <w:basedOn w:val="DefaultParagraphFont"/>
    <w:uiPriority w:val="99"/>
    <w:semiHidden/>
    <w:unhideWhenUsed/>
    <w:rsid w:val="003846EF"/>
  </w:style>
  <w:style w:type="paragraph" w:styleId="ListParagraph">
    <w:name w:val="List Paragraph"/>
    <w:basedOn w:val="Normal"/>
    <w:uiPriority w:val="34"/>
    <w:qFormat/>
    <w:rsid w:val="00976660"/>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507</Words>
  <Characters>2894</Characters>
  <Application>Microsoft Macintosh Word</Application>
  <DocSecurity>0</DocSecurity>
  <Lines>24</Lines>
  <Paragraphs>5</Paragraphs>
  <ScaleCrop>false</ScaleCrop>
  <Company>Ecotex + Resilience LLC</Company>
  <LinksUpToDate>false</LinksUpToDate>
  <CharactersWithSpaces>3554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2</cp:revision>
  <dcterms:created xsi:type="dcterms:W3CDTF">2014-10-06T05:13:00Z</dcterms:created>
  <dcterms:modified xsi:type="dcterms:W3CDTF">2014-10-06T05:13:00Z</dcterms:modified>
</cp:coreProperties>
</file>