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BD" w:rsidRDefault="00EC0FAA">
      <w:pP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13856,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Bruce Miccile</w:t>
      </w:r>
      <w:r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 </w:t>
      </w:r>
      <w:r w:rsidR="00043F00">
        <w:rPr>
          <w:rStyle w:val="apple-converted-space"/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– 3 minutes</w:t>
      </w:r>
    </w:p>
    <w:p w:rsidR="00043F00" w:rsidRDefault="002D34CB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0026F5" w:rsidRDefault="00CE197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Tonight I am honored to stand before you to receive this award from the Middlesex Savings Bank’s Charitable Foundation. As a member of its board I have helped oversee and guide the projects and decisions of the foundation and I am overjoyed at the difference we’ve been able to make as an organization. </w:t>
      </w:r>
      <w:r w:rsidR="000026F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It seems like only yesterday when the bank presented the organization with the grant of $10,000 in 1998. But, here we are 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16 years later </w:t>
      </w:r>
      <w:r w:rsidR="000026F5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celebrating just some of what has been done with that money.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The President of the foundation, Dana Neshe, </w:t>
      </w:r>
      <w:r w:rsidR="000026F5">
        <w:rPr>
          <w:rFonts w:ascii="Verdana" w:hAnsi="Verdana"/>
          <w:color w:val="525252"/>
          <w:sz w:val="17"/>
          <w:szCs w:val="17"/>
          <w:shd w:val="clear" w:color="auto" w:fill="FFFFFF"/>
        </w:rPr>
        <w:t>has a heart of gold and guides the foundation through helping countless people through its different programs. Over the years this organization has provided more than $8.5 million annually in donated goods and services to families in need.</w:t>
      </w:r>
    </w:p>
    <w:p w:rsidR="00905C26" w:rsidRDefault="000026F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 work of the foundation is wide spread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through all its programs.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ts Keep a Family Warm program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helps families by accepting and distributing donations of warm coats, hats, gloves and blankets in the winter time.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ts Back 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to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School program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accepts and distributes donations of backpacks filled with school supplies that many families couldn’t afford otherwise. I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ts Domestic Abuse Assistance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program aids survivors of family abuse stand on their own two feet with dignity and regain of life of peace and purpose. T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Hopkins F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ood pantry 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>distributes staples to families in need on a monthly basis. The Holiday program distributes warm blankets, books and toys to more than 15,000</w:t>
      </w:r>
      <w:r w:rsidR="00905C2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children annually. The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Cancer Care Packages</w:t>
      </w:r>
      <w:r w:rsidR="00905C26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program provides packages to help patients through treatment and recovery.</w:t>
      </w:r>
      <w:bookmarkStart w:id="0" w:name="_GoBack"/>
      <w:bookmarkEnd w:id="0"/>
    </w:p>
    <w:p w:rsidR="00CE1972" w:rsidRDefault="000026F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No one program is given more importance than another. Instead the generosity of Ms. Neshe and other leaders is spread out so that as many people as possible can receive assistance. I am proud to be a board member and pleased to receive this award tonight.</w:t>
      </w:r>
      <w:r w:rsidR="002406BF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</w:p>
    <w:p w:rsidR="000026F5" w:rsidRDefault="000026F5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Thank you.</w:t>
      </w:r>
    </w:p>
    <w:p w:rsidR="00CE1972" w:rsidRDefault="00CE197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2D34CB" w:rsidRDefault="002D34CB"/>
    <w:sectPr w:rsidR="002D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AA"/>
    <w:rsid w:val="000026F5"/>
    <w:rsid w:val="00043F00"/>
    <w:rsid w:val="002406BF"/>
    <w:rsid w:val="002D34CB"/>
    <w:rsid w:val="00446AD0"/>
    <w:rsid w:val="00587FBD"/>
    <w:rsid w:val="00905C26"/>
    <w:rsid w:val="00CE1972"/>
    <w:rsid w:val="00E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1441-9018-4976-BCA4-164C9E0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0FAA"/>
    <w:rPr>
      <w:b/>
      <w:bCs/>
    </w:rPr>
  </w:style>
  <w:style w:type="character" w:customStyle="1" w:styleId="apple-converted-space">
    <w:name w:val="apple-converted-space"/>
    <w:basedOn w:val="DefaultParagraphFont"/>
    <w:rsid w:val="00EC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2</cp:revision>
  <dcterms:created xsi:type="dcterms:W3CDTF">2014-10-29T02:58:00Z</dcterms:created>
  <dcterms:modified xsi:type="dcterms:W3CDTF">2014-10-29T02:58:00Z</dcterms:modified>
</cp:coreProperties>
</file>