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62" w:rsidRDefault="00C14962" w:rsidP="00C14962">
      <w:pPr>
        <w:jc w:val="center"/>
        <w:rPr>
          <w:rFonts w:ascii="Arial Black" w:hAnsi="Arial Black"/>
        </w:rPr>
      </w:pPr>
      <w:r>
        <w:rPr>
          <w:rFonts w:ascii="Arial Black" w:hAnsi="Arial Black"/>
        </w:rPr>
        <w:t>TIMELESS LOVE</w:t>
      </w:r>
    </w:p>
    <w:p w:rsidR="00C14962" w:rsidRDefault="00C14962" w:rsidP="00C14962">
      <w:pPr>
        <w:jc w:val="center"/>
        <w:rPr>
          <w:rFonts w:ascii="Arial Black" w:hAnsi="Arial Black"/>
        </w:rPr>
      </w:pPr>
      <w:r>
        <w:rPr>
          <w:rFonts w:ascii="Arial Black" w:hAnsi="Arial Black"/>
        </w:rPr>
        <w:t>FOR</w:t>
      </w:r>
    </w:p>
    <w:p w:rsidR="0019105C" w:rsidRDefault="00C14962" w:rsidP="00C14962">
      <w:pPr>
        <w:jc w:val="center"/>
        <w:rPr>
          <w:rFonts w:ascii="Arial Black" w:hAnsi="Arial Black"/>
        </w:rPr>
      </w:pPr>
      <w:r>
        <w:rPr>
          <w:rFonts w:ascii="Arial Black" w:hAnsi="Arial Black"/>
        </w:rPr>
        <w:t>INDU BADLANI</w:t>
      </w:r>
    </w:p>
    <w:p w:rsidR="0019105C" w:rsidRDefault="0019105C" w:rsidP="00C14962">
      <w:pPr>
        <w:jc w:val="center"/>
        <w:rPr>
          <w:rFonts w:ascii="Arial Black" w:hAnsi="Arial Black"/>
        </w:rPr>
      </w:pPr>
    </w:p>
    <w:p w:rsidR="0019105C" w:rsidRDefault="0019105C" w:rsidP="0019105C">
      <w:pPr>
        <w:spacing w:line="480" w:lineRule="auto"/>
        <w:rPr>
          <w:rFonts w:ascii="Arial" w:hAnsi="Arial"/>
        </w:rPr>
      </w:pPr>
    </w:p>
    <w:p w:rsidR="00273C02" w:rsidRDefault="00273C02" w:rsidP="0019105C">
      <w:pPr>
        <w:spacing w:line="480" w:lineRule="auto"/>
        <w:rPr>
          <w:rFonts w:ascii="Arial" w:hAnsi="Arial"/>
        </w:rPr>
      </w:pPr>
    </w:p>
    <w:p w:rsidR="00F871B1" w:rsidRDefault="0019105C" w:rsidP="0019105C">
      <w:pPr>
        <w:spacing w:line="480" w:lineRule="auto"/>
        <w:rPr>
          <w:rFonts w:ascii="Arial" w:hAnsi="Arial"/>
        </w:rPr>
      </w:pPr>
      <w:r>
        <w:rPr>
          <w:rFonts w:ascii="Arial" w:hAnsi="Arial"/>
        </w:rPr>
        <w:t xml:space="preserve">Love is in the air.  And it’s in the heart, the soul and the very fiber of our beings.  Some have sung that it’s like “an itching in my heart” while others have confessed, “it’s a many splendored thing.” It’s inspired torture, elation, friendship, desperation, </w:t>
      </w:r>
      <w:r w:rsidR="0083337D">
        <w:rPr>
          <w:rFonts w:ascii="Arial" w:hAnsi="Arial"/>
        </w:rPr>
        <w:t xml:space="preserve">eternal </w:t>
      </w:r>
      <w:r>
        <w:rPr>
          <w:rFonts w:ascii="Arial" w:hAnsi="Arial"/>
        </w:rPr>
        <w:t>companionship.  It’s started wars and forged peace pacts</w:t>
      </w:r>
      <w:r w:rsidR="0083337D">
        <w:rPr>
          <w:rFonts w:ascii="Arial" w:hAnsi="Arial"/>
        </w:rPr>
        <w:t xml:space="preserve">, and where would great art and music be without </w:t>
      </w:r>
      <w:r w:rsidR="0003723A">
        <w:rPr>
          <w:rFonts w:ascii="Arial" w:hAnsi="Arial"/>
        </w:rPr>
        <w:t xml:space="preserve">true </w:t>
      </w:r>
      <w:r w:rsidR="0083337D">
        <w:rPr>
          <w:rFonts w:ascii="Arial" w:hAnsi="Arial"/>
        </w:rPr>
        <w:t>love as their muse?</w:t>
      </w:r>
      <w:r>
        <w:rPr>
          <w:rFonts w:ascii="Arial" w:hAnsi="Arial"/>
        </w:rPr>
        <w:t xml:space="preserve">  It is one of the most human </w:t>
      </w:r>
      <w:r w:rsidR="00DC7A72">
        <w:rPr>
          <w:rFonts w:ascii="Arial" w:hAnsi="Arial"/>
        </w:rPr>
        <w:t xml:space="preserve">of </w:t>
      </w:r>
      <w:r>
        <w:rPr>
          <w:rFonts w:ascii="Arial" w:hAnsi="Arial"/>
        </w:rPr>
        <w:t xml:space="preserve">common denominators of </w:t>
      </w:r>
      <w:r w:rsidR="00DC7A72">
        <w:rPr>
          <w:rFonts w:ascii="Arial" w:hAnsi="Arial"/>
        </w:rPr>
        <w:t>existence</w:t>
      </w:r>
      <w:r>
        <w:rPr>
          <w:rFonts w:ascii="Arial" w:hAnsi="Arial"/>
        </w:rPr>
        <w:t xml:space="preserve"> and </w:t>
      </w:r>
      <w:r w:rsidR="00DC7A72">
        <w:rPr>
          <w:rFonts w:ascii="Arial" w:hAnsi="Arial"/>
        </w:rPr>
        <w:t>civilization</w:t>
      </w:r>
      <w:r>
        <w:rPr>
          <w:rFonts w:ascii="Arial" w:hAnsi="Arial"/>
        </w:rPr>
        <w:t xml:space="preserve">. It’s visceral, organic, essential and inseparable from the lives we live.  It distinguishes us while we’re in it, and beckons us to join centuries-old </w:t>
      </w:r>
      <w:r w:rsidR="00DC7A72">
        <w:rPr>
          <w:rFonts w:ascii="Arial" w:hAnsi="Arial"/>
        </w:rPr>
        <w:t>cultures</w:t>
      </w:r>
      <w:r>
        <w:rPr>
          <w:rFonts w:ascii="Arial" w:hAnsi="Arial"/>
        </w:rPr>
        <w:t xml:space="preserve"> as we recognize the power of authentic, timeless, genuine love.</w:t>
      </w:r>
    </w:p>
    <w:p w:rsidR="00F871B1" w:rsidRDefault="00F871B1" w:rsidP="0019105C">
      <w:pPr>
        <w:spacing w:line="480" w:lineRule="auto"/>
        <w:rPr>
          <w:rFonts w:ascii="Arial" w:hAnsi="Arial"/>
        </w:rPr>
      </w:pPr>
    </w:p>
    <w:p w:rsidR="00993E12" w:rsidRDefault="00F871B1" w:rsidP="0019105C">
      <w:pPr>
        <w:spacing w:line="480" w:lineRule="auto"/>
        <w:rPr>
          <w:rFonts w:ascii="Arial" w:hAnsi="Arial"/>
        </w:rPr>
      </w:pPr>
      <w:r>
        <w:rPr>
          <w:rFonts w:ascii="Arial" w:hAnsi="Arial"/>
        </w:rPr>
        <w:t xml:space="preserve">Great poets and simple citizens have tried to express in words just what is the true and complete definition of eternal love.  It’s not so easy, because although it is as universal as breathing, as basic as blood coursing through the human body, the DNA of </w:t>
      </w:r>
      <w:r w:rsidR="009F5409">
        <w:rPr>
          <w:rFonts w:ascii="Arial" w:hAnsi="Arial"/>
        </w:rPr>
        <w:t xml:space="preserve">true </w:t>
      </w:r>
      <w:r>
        <w:rPr>
          <w:rFonts w:ascii="Arial" w:hAnsi="Arial"/>
        </w:rPr>
        <w:t xml:space="preserve">love varies with the people involved.   </w:t>
      </w:r>
      <w:r w:rsidR="00432420">
        <w:rPr>
          <w:rFonts w:ascii="Arial" w:hAnsi="Arial"/>
        </w:rPr>
        <w:t xml:space="preserve">Priceless shrines have been built while kingdoms have been toppled. </w:t>
      </w:r>
      <w:r w:rsidR="00DC7A72">
        <w:rPr>
          <w:rFonts w:ascii="Arial" w:hAnsi="Arial"/>
        </w:rPr>
        <w:t xml:space="preserve">But true and timeless love isn’t about the shrines or the jewels or the inanimate gifts that commemorate and </w:t>
      </w:r>
      <w:r w:rsidR="005927BB">
        <w:rPr>
          <w:rFonts w:ascii="Arial" w:hAnsi="Arial"/>
        </w:rPr>
        <w:t>celebrate love.   Both g</w:t>
      </w:r>
      <w:r w:rsidR="00DC7A72">
        <w:rPr>
          <w:rFonts w:ascii="Arial" w:hAnsi="Arial"/>
        </w:rPr>
        <w:t xml:space="preserve">reat </w:t>
      </w:r>
      <w:r w:rsidR="005927BB">
        <w:rPr>
          <w:rFonts w:ascii="Arial" w:hAnsi="Arial"/>
        </w:rPr>
        <w:t>ordinary souls have the capacity to</w:t>
      </w:r>
      <w:r w:rsidR="00DC7A72">
        <w:rPr>
          <w:rFonts w:ascii="Arial" w:hAnsi="Arial"/>
        </w:rPr>
        <w:t xml:space="preserve"> come together in marriage and discovery and their faith in each other can move mountains and change the world.  True and timeless love teaches us to be bold and considerate, patient and resilient, protective and open. </w:t>
      </w:r>
      <w:r w:rsidR="004860D0">
        <w:rPr>
          <w:rFonts w:ascii="Arial" w:hAnsi="Arial"/>
        </w:rPr>
        <w:t>Timeless love is giving, watching, protectin</w:t>
      </w:r>
      <w:r w:rsidR="00DC7A72">
        <w:rPr>
          <w:rFonts w:ascii="Arial" w:hAnsi="Arial"/>
        </w:rPr>
        <w:t>g. It’s</w:t>
      </w:r>
      <w:r w:rsidR="004860D0">
        <w:rPr>
          <w:rFonts w:ascii="Arial" w:hAnsi="Arial"/>
        </w:rPr>
        <w:t xml:space="preserve"> caring more for someone than for one’s own life.</w:t>
      </w:r>
      <w:r w:rsidR="00BB299B">
        <w:rPr>
          <w:rFonts w:ascii="Arial" w:hAnsi="Arial"/>
        </w:rPr>
        <w:t xml:space="preserve">  </w:t>
      </w:r>
    </w:p>
    <w:p w:rsidR="00993E12" w:rsidRDefault="00993E12" w:rsidP="0019105C">
      <w:pPr>
        <w:spacing w:line="480" w:lineRule="auto"/>
        <w:rPr>
          <w:rFonts w:ascii="Arial" w:hAnsi="Arial"/>
        </w:rPr>
      </w:pPr>
    </w:p>
    <w:p w:rsidR="00993E12" w:rsidRDefault="00993E12" w:rsidP="0019105C">
      <w:pPr>
        <w:spacing w:line="480" w:lineRule="auto"/>
        <w:rPr>
          <w:rFonts w:ascii="Arial" w:hAnsi="Arial"/>
        </w:rPr>
      </w:pPr>
      <w:r>
        <w:rPr>
          <w:rFonts w:ascii="Arial" w:hAnsi="Arial"/>
        </w:rPr>
        <w:t xml:space="preserve">The ancient Sumerians </w:t>
      </w:r>
      <w:r w:rsidR="0072490E">
        <w:rPr>
          <w:rFonts w:ascii="Arial" w:hAnsi="Arial"/>
        </w:rPr>
        <w:t xml:space="preserve">who </w:t>
      </w:r>
      <w:r>
        <w:rPr>
          <w:rFonts w:ascii="Arial" w:hAnsi="Arial"/>
        </w:rPr>
        <w:t>are believed to be one of the first literate civilizations in the world, expressed love like this:</w:t>
      </w:r>
    </w:p>
    <w:p w:rsidR="00993E12" w:rsidRDefault="00993E12" w:rsidP="00993E12">
      <w:pPr>
        <w:rPr>
          <w:rFonts w:ascii="Arial" w:hAnsi="Arial" w:cs="Verdana"/>
          <w:szCs w:val="30"/>
        </w:rPr>
      </w:pPr>
      <w:r w:rsidRPr="00993E12">
        <w:rPr>
          <w:rFonts w:ascii="Arial" w:hAnsi="Arial" w:cs="Verdana"/>
          <w:szCs w:val="30"/>
        </w:rPr>
        <w:t>O my beautiful one,  </w:t>
      </w:r>
    </w:p>
    <w:p w:rsidR="00993E12" w:rsidRDefault="00993E12" w:rsidP="00993E12">
      <w:pPr>
        <w:rPr>
          <w:rFonts w:ascii="Arial" w:hAnsi="Arial" w:cs="Verdana"/>
          <w:szCs w:val="30"/>
        </w:rPr>
      </w:pPr>
      <w:r w:rsidRPr="00993E12">
        <w:rPr>
          <w:rFonts w:ascii="Arial" w:hAnsi="Arial" w:cs="Verdana"/>
          <w:szCs w:val="30"/>
        </w:rPr>
        <w:t>I wish I were part of your affairs, like a wife.  </w:t>
      </w:r>
    </w:p>
    <w:p w:rsidR="00993E12" w:rsidRDefault="00993E12" w:rsidP="00993E12">
      <w:pPr>
        <w:rPr>
          <w:rFonts w:ascii="Arial" w:hAnsi="Arial" w:cs="Verdana"/>
          <w:szCs w:val="30"/>
        </w:rPr>
      </w:pPr>
      <w:r w:rsidRPr="00993E12">
        <w:rPr>
          <w:rFonts w:ascii="Arial" w:hAnsi="Arial" w:cs="Verdana"/>
          <w:szCs w:val="30"/>
        </w:rPr>
        <w:t>With your hand in mine  </w:t>
      </w:r>
    </w:p>
    <w:p w:rsidR="00993E12" w:rsidRPr="00993E12" w:rsidRDefault="00993E12" w:rsidP="00993E12">
      <w:pPr>
        <w:rPr>
          <w:rFonts w:ascii="Arial" w:hAnsi="Arial"/>
        </w:rPr>
      </w:pPr>
      <w:r w:rsidRPr="00993E12">
        <w:rPr>
          <w:rFonts w:ascii="Arial" w:hAnsi="Arial" w:cs="Verdana"/>
          <w:szCs w:val="30"/>
        </w:rPr>
        <w:t>Your love would b</w:t>
      </w:r>
      <w:r w:rsidR="0072490E">
        <w:rPr>
          <w:rFonts w:ascii="Arial" w:hAnsi="Arial" w:cs="Verdana"/>
          <w:szCs w:val="30"/>
        </w:rPr>
        <w:t>e returned.  I implore my heart…</w:t>
      </w:r>
    </w:p>
    <w:p w:rsidR="00BB299B" w:rsidRDefault="00BB299B" w:rsidP="0019105C">
      <w:pPr>
        <w:spacing w:line="480" w:lineRule="auto"/>
        <w:rPr>
          <w:rFonts w:ascii="Arial" w:hAnsi="Arial"/>
        </w:rPr>
      </w:pPr>
    </w:p>
    <w:p w:rsidR="00432420" w:rsidRDefault="00993E12" w:rsidP="0019105C">
      <w:pPr>
        <w:spacing w:line="480" w:lineRule="auto"/>
        <w:rPr>
          <w:rFonts w:ascii="Arial" w:hAnsi="Arial"/>
        </w:rPr>
      </w:pPr>
      <w:r>
        <w:rPr>
          <w:rFonts w:ascii="Arial" w:hAnsi="Arial"/>
        </w:rPr>
        <w:t>The Sumerians, along with m</w:t>
      </w:r>
      <w:r w:rsidR="00BB299B">
        <w:rPr>
          <w:rFonts w:ascii="Arial" w:hAnsi="Arial"/>
        </w:rPr>
        <w:t>any cultures over history</w:t>
      </w:r>
      <w:r w:rsidR="00DC7A72">
        <w:rPr>
          <w:rFonts w:ascii="Arial" w:hAnsi="Arial"/>
        </w:rPr>
        <w:t xml:space="preserve"> have regarded kissing as an expression</w:t>
      </w:r>
      <w:r w:rsidR="00BB299B">
        <w:rPr>
          <w:rFonts w:ascii="Arial" w:hAnsi="Arial"/>
        </w:rPr>
        <w:t xml:space="preserve"> of love</w:t>
      </w:r>
      <w:r>
        <w:rPr>
          <w:rFonts w:ascii="Arial" w:hAnsi="Arial"/>
        </w:rPr>
        <w:t xml:space="preserve"> and have mentioned the act of kissing in their poetry as an expression of love</w:t>
      </w:r>
      <w:r w:rsidR="00BB299B">
        <w:rPr>
          <w:rFonts w:ascii="Arial" w:hAnsi="Arial"/>
        </w:rPr>
        <w:t xml:space="preserve">. </w:t>
      </w:r>
      <w:r>
        <w:rPr>
          <w:rFonts w:ascii="Arial" w:hAnsi="Arial"/>
        </w:rPr>
        <w:t xml:space="preserve">It has </w:t>
      </w:r>
      <w:r w:rsidR="008238EB">
        <w:rPr>
          <w:rFonts w:ascii="Arial" w:hAnsi="Arial"/>
        </w:rPr>
        <w:t xml:space="preserve">also </w:t>
      </w:r>
      <w:r>
        <w:rPr>
          <w:rFonts w:ascii="Arial" w:hAnsi="Arial"/>
        </w:rPr>
        <w:t>been said that the ancient Romans elevated kissing to a romantic gesture</w:t>
      </w:r>
      <w:r w:rsidR="0072490E">
        <w:rPr>
          <w:rFonts w:ascii="Arial" w:hAnsi="Arial"/>
        </w:rPr>
        <w:t>, and</w:t>
      </w:r>
      <w:r w:rsidR="008238EB">
        <w:rPr>
          <w:rFonts w:ascii="Arial" w:hAnsi="Arial"/>
        </w:rPr>
        <w:t xml:space="preserve"> w</w:t>
      </w:r>
      <w:r w:rsidR="00BB299B">
        <w:rPr>
          <w:rFonts w:ascii="Arial" w:hAnsi="Arial"/>
        </w:rPr>
        <w:t xml:space="preserve">ith the advent of the kiss, timeless love took on added dimension; “to seal the deal” took on </w:t>
      </w:r>
      <w:r w:rsidR="0072490E">
        <w:rPr>
          <w:rFonts w:ascii="Arial" w:hAnsi="Arial"/>
        </w:rPr>
        <w:t xml:space="preserve">a whole </w:t>
      </w:r>
      <w:r w:rsidR="00BB299B">
        <w:rPr>
          <w:rFonts w:ascii="Arial" w:hAnsi="Arial"/>
        </w:rPr>
        <w:t xml:space="preserve">new meaning.  </w:t>
      </w:r>
    </w:p>
    <w:p w:rsidR="00432420" w:rsidRDefault="00432420" w:rsidP="0019105C">
      <w:pPr>
        <w:spacing w:line="480" w:lineRule="auto"/>
        <w:rPr>
          <w:rFonts w:ascii="Arial" w:hAnsi="Arial"/>
        </w:rPr>
      </w:pPr>
    </w:p>
    <w:p w:rsidR="00432420" w:rsidRDefault="00432420" w:rsidP="0019105C">
      <w:pPr>
        <w:spacing w:line="480" w:lineRule="auto"/>
        <w:rPr>
          <w:rFonts w:ascii="Arial" w:hAnsi="Arial"/>
        </w:rPr>
      </w:pPr>
      <w:r>
        <w:rPr>
          <w:rFonts w:ascii="Arial" w:hAnsi="Arial"/>
        </w:rPr>
        <w:t xml:space="preserve">Since time immemorial, people have found deep and everlasting love within the safest relationships-their best friends.  Companionship, commonality, shared goals are all essential qualities in discovering and nurturing the blessing of timeless, ageless, endless love.  It’s been said, “True love stories never have endings.”  That’s wisdom to hold close to one’s heart </w:t>
      </w:r>
      <w:r w:rsidR="00DC7A72">
        <w:rPr>
          <w:rFonts w:ascii="Arial" w:hAnsi="Arial"/>
        </w:rPr>
        <w:t xml:space="preserve">to use </w:t>
      </w:r>
      <w:r>
        <w:rPr>
          <w:rFonts w:ascii="Arial" w:hAnsi="Arial"/>
        </w:rPr>
        <w:t xml:space="preserve">as a guide as two people work with each other to cement their </w:t>
      </w:r>
      <w:r w:rsidR="00F90D41">
        <w:rPr>
          <w:rFonts w:ascii="Arial" w:hAnsi="Arial"/>
        </w:rPr>
        <w:t>eternal</w:t>
      </w:r>
      <w:r>
        <w:rPr>
          <w:rFonts w:ascii="Arial" w:hAnsi="Arial"/>
        </w:rPr>
        <w:t xml:space="preserve">, endless devotion to one another.  </w:t>
      </w:r>
    </w:p>
    <w:p w:rsidR="00432420" w:rsidRDefault="00432420" w:rsidP="0019105C">
      <w:pPr>
        <w:spacing w:line="480" w:lineRule="auto"/>
        <w:rPr>
          <w:rFonts w:ascii="Arial" w:hAnsi="Arial"/>
        </w:rPr>
      </w:pPr>
    </w:p>
    <w:p w:rsidR="009260BC" w:rsidRDefault="00432420" w:rsidP="0019105C">
      <w:pPr>
        <w:spacing w:line="480" w:lineRule="auto"/>
        <w:rPr>
          <w:rFonts w:ascii="Arial" w:hAnsi="Arial"/>
        </w:rPr>
      </w:pPr>
      <w:r>
        <w:rPr>
          <w:rFonts w:ascii="Arial" w:hAnsi="Arial"/>
        </w:rPr>
        <w:t xml:space="preserve">The French author, Antoine de Saint-Exupery said, “…For true love is inexhaustible; the more you give, the more you have. And if you go to the true fountainhead, the more water you draw, the more abundant is the flow.”  </w:t>
      </w:r>
    </w:p>
    <w:p w:rsidR="009260BC" w:rsidRDefault="009260BC" w:rsidP="0019105C">
      <w:pPr>
        <w:spacing w:line="480" w:lineRule="auto"/>
        <w:rPr>
          <w:rFonts w:ascii="Arial" w:hAnsi="Arial"/>
        </w:rPr>
      </w:pPr>
    </w:p>
    <w:p w:rsidR="0019105C" w:rsidRDefault="009260BC" w:rsidP="0019105C">
      <w:pPr>
        <w:spacing w:line="480" w:lineRule="auto"/>
        <w:rPr>
          <w:rFonts w:ascii="Arial" w:hAnsi="Arial"/>
        </w:rPr>
      </w:pPr>
      <w:r>
        <w:rPr>
          <w:rFonts w:ascii="Arial" w:hAnsi="Arial"/>
        </w:rPr>
        <w:t xml:space="preserve">Throughout </w:t>
      </w:r>
      <w:r w:rsidR="00257D89">
        <w:rPr>
          <w:rFonts w:ascii="Arial" w:hAnsi="Arial"/>
        </w:rPr>
        <w:t>natural history,</w:t>
      </w:r>
      <w:r>
        <w:rPr>
          <w:rFonts w:ascii="Arial" w:hAnsi="Arial"/>
        </w:rPr>
        <w:t xml:space="preserve"> human beings tend to have a hunger for life and a thirst for love.  They spend their time learning about love, hearing about love, witnessing others in love, reeling from the heartbreak of what might have seemed to be love, and yearning for the real thing.  The Italian Renaissance po</w:t>
      </w:r>
      <w:r w:rsidR="00BC307C">
        <w:rPr>
          <w:rFonts w:ascii="Arial" w:hAnsi="Arial"/>
        </w:rPr>
        <w:t>et Petrarch said it best almost six centuries ago, “Love is the crowning grace of humanity, the holiest right of the soul, the golden link which binds us to duty and truth, the redeeming principle that chiefly reconciles the heart to life, and is prophetic of eternal good.  Six hundred years later, John Lennon simply said, “All you need is love.”</w:t>
      </w:r>
    </w:p>
    <w:p w:rsidR="0019105C" w:rsidRDefault="0019105C" w:rsidP="0019105C">
      <w:pPr>
        <w:spacing w:line="480" w:lineRule="auto"/>
        <w:rPr>
          <w:rFonts w:ascii="Arial" w:hAnsi="Arial"/>
        </w:rPr>
      </w:pPr>
    </w:p>
    <w:p w:rsidR="00F871B1" w:rsidRPr="0019105C" w:rsidRDefault="00F871B1" w:rsidP="0019105C">
      <w:pPr>
        <w:spacing w:line="480" w:lineRule="auto"/>
        <w:rPr>
          <w:rFonts w:ascii="Arial" w:hAnsi="Arial"/>
        </w:rPr>
      </w:pPr>
    </w:p>
    <w:sectPr w:rsidR="00F871B1" w:rsidRPr="0019105C" w:rsidSect="00F871B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BC" w:rsidRDefault="009260BC" w:rsidP="00F871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60BC" w:rsidRDefault="009260BC" w:rsidP="00C1496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0BC" w:rsidRDefault="009260BC" w:rsidP="00F871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7D89">
      <w:rPr>
        <w:rStyle w:val="PageNumber"/>
        <w:noProof/>
      </w:rPr>
      <w:t>3</w:t>
    </w:r>
    <w:r>
      <w:rPr>
        <w:rStyle w:val="PageNumber"/>
      </w:rPr>
      <w:fldChar w:fldCharType="end"/>
    </w:r>
  </w:p>
  <w:p w:rsidR="009260BC" w:rsidRDefault="009260BC" w:rsidP="00C1496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4962"/>
    <w:rsid w:val="0003723A"/>
    <w:rsid w:val="0019105C"/>
    <w:rsid w:val="00257D89"/>
    <w:rsid w:val="00273C02"/>
    <w:rsid w:val="00432420"/>
    <w:rsid w:val="004860D0"/>
    <w:rsid w:val="005927BB"/>
    <w:rsid w:val="0072490E"/>
    <w:rsid w:val="008238EB"/>
    <w:rsid w:val="0083337D"/>
    <w:rsid w:val="009260BC"/>
    <w:rsid w:val="00993E12"/>
    <w:rsid w:val="009F5409"/>
    <w:rsid w:val="00BB299B"/>
    <w:rsid w:val="00BC307C"/>
    <w:rsid w:val="00C14962"/>
    <w:rsid w:val="00D73C7B"/>
    <w:rsid w:val="00DC7A72"/>
    <w:rsid w:val="00F871B1"/>
    <w:rsid w:val="00F90D4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14962"/>
    <w:pPr>
      <w:tabs>
        <w:tab w:val="center" w:pos="4320"/>
        <w:tab w:val="right" w:pos="8640"/>
      </w:tabs>
      <w:spacing w:after="0"/>
    </w:pPr>
  </w:style>
  <w:style w:type="character" w:customStyle="1" w:styleId="HeaderChar">
    <w:name w:val="Header Char"/>
    <w:basedOn w:val="DefaultParagraphFont"/>
    <w:link w:val="Header"/>
    <w:uiPriority w:val="99"/>
    <w:semiHidden/>
    <w:rsid w:val="00C14962"/>
  </w:style>
  <w:style w:type="character" w:styleId="PageNumber">
    <w:name w:val="page number"/>
    <w:basedOn w:val="DefaultParagraphFont"/>
    <w:uiPriority w:val="99"/>
    <w:semiHidden/>
    <w:unhideWhenUsed/>
    <w:rsid w:val="00C1496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352</Words>
  <Characters>2008</Characters>
  <Application>Microsoft Macintosh Word</Application>
  <DocSecurity>0</DocSecurity>
  <Lines>16</Lines>
  <Paragraphs>4</Paragraphs>
  <ScaleCrop>false</ScaleCrop>
  <Company>Ecotex + Resilience LLC</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2014-11-19T02:49:00Z</dcterms:created>
  <dcterms:modified xsi:type="dcterms:W3CDTF">2014-11-19T04:52:00Z</dcterms:modified>
</cp:coreProperties>
</file>