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23" w:rsidRPr="00D66023" w:rsidRDefault="00D66023" w:rsidP="00D66023">
      <w:pPr>
        <w:jc w:val="center"/>
        <w:rPr>
          <w:rFonts w:ascii="Arial Black" w:hAnsi="Arial Black"/>
        </w:rPr>
      </w:pPr>
      <w:r w:rsidRPr="00D66023">
        <w:rPr>
          <w:rFonts w:ascii="Arial Black" w:hAnsi="Arial Black"/>
        </w:rPr>
        <w:t>INFORMATIVE SPEECH OUTLINE AND REFERENCES</w:t>
      </w:r>
    </w:p>
    <w:p w:rsidR="00D66023" w:rsidRPr="00D66023" w:rsidRDefault="00D66023" w:rsidP="00D66023">
      <w:pPr>
        <w:jc w:val="center"/>
        <w:rPr>
          <w:rFonts w:ascii="Arial Black" w:hAnsi="Arial Black"/>
        </w:rPr>
      </w:pPr>
    </w:p>
    <w:p w:rsidR="00D66023" w:rsidRDefault="00D66023" w:rsidP="00D66023"/>
    <w:p w:rsidR="00D66023" w:rsidRPr="00D66023" w:rsidRDefault="00D66023" w:rsidP="00D66023">
      <w:pPr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Outline</w:t>
      </w:r>
    </w:p>
    <w:p w:rsidR="00D66023" w:rsidRDefault="00D66023" w:rsidP="00D66023">
      <w:pPr>
        <w:rPr>
          <w:rFonts w:ascii="Arial" w:hAnsi="Arial"/>
        </w:rPr>
      </w:pP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INTRODUCTION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QUOTE ABOUT COLLEGE FOOTBALL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BENEFITS OF PARTICIPATING IN COLLEGE FOOTBALL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FINANCIAL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PHYSICAL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EMOTIONAL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PROFESSIONAL</w:t>
      </w: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BODY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UNIVERSITY OF TEXAS LONGHORNS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CONTEMPORARY SUCCESS</w:t>
      </w:r>
    </w:p>
    <w:p w:rsidR="00D66023" w:rsidRDefault="00D66023" w:rsidP="00D66023">
      <w:pPr>
        <w:pStyle w:val="ListParagraph"/>
        <w:numPr>
          <w:ilvl w:val="3"/>
          <w:numId w:val="3"/>
        </w:numPr>
        <w:rPr>
          <w:rFonts w:ascii="Arial" w:hAnsi="Arial"/>
        </w:rPr>
      </w:pPr>
      <w:r>
        <w:rPr>
          <w:rFonts w:ascii="Arial" w:hAnsi="Arial"/>
        </w:rPr>
        <w:t>EXPLANATIONS OF WHY THE TEAM IS SUCCESSFUL</w:t>
      </w: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BODY II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UNIVERSITY OF TEXAS LONGHORNS HISTORY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EARLY HISTORY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PATH TO SUCCESS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SET THE STANDARD FOR FUTURE TEAMS</w:t>
      </w: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BODY III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TEXAS LONGHORNS MASCOT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HISTORY</w:t>
      </w:r>
    </w:p>
    <w:p w:rsidR="00D66023" w:rsidRDefault="00D66023" w:rsidP="00D66023">
      <w:pPr>
        <w:pStyle w:val="ListParagraph"/>
        <w:numPr>
          <w:ilvl w:val="3"/>
          <w:numId w:val="3"/>
        </w:numPr>
        <w:rPr>
          <w:rFonts w:ascii="Arial" w:hAnsi="Arial"/>
        </w:rPr>
      </w:pPr>
      <w:r>
        <w:rPr>
          <w:rFonts w:ascii="Arial" w:hAnsi="Arial"/>
        </w:rPr>
        <w:t>REASON FOR HAVING A LIVE MASCOT</w:t>
      </w:r>
    </w:p>
    <w:p w:rsidR="00D66023" w:rsidRDefault="00D66023" w:rsidP="00D66023">
      <w:pPr>
        <w:pStyle w:val="ListParagraph"/>
        <w:numPr>
          <w:ilvl w:val="3"/>
          <w:numId w:val="3"/>
        </w:numPr>
        <w:rPr>
          <w:rFonts w:ascii="Arial" w:hAnsi="Arial"/>
        </w:rPr>
      </w:pPr>
      <w:r>
        <w:rPr>
          <w:rFonts w:ascii="Arial" w:hAnsi="Arial"/>
        </w:rPr>
        <w:t>STORY OF HOW HE GOT HIS NAME</w:t>
      </w:r>
    </w:p>
    <w:p w:rsidR="00D66023" w:rsidRDefault="00D66023" w:rsidP="00D66023">
      <w:pPr>
        <w:pStyle w:val="ListParagraph"/>
        <w:numPr>
          <w:ilvl w:val="2"/>
          <w:numId w:val="3"/>
        </w:numPr>
        <w:rPr>
          <w:rFonts w:ascii="Arial" w:hAnsi="Arial"/>
        </w:rPr>
      </w:pPr>
      <w:r>
        <w:rPr>
          <w:rFonts w:ascii="Arial" w:hAnsi="Arial"/>
        </w:rPr>
        <w:t>CONTEMPORARY HISTORY OF CURRENT BEVO XIV</w:t>
      </w:r>
    </w:p>
    <w:p w:rsidR="00D66023" w:rsidRDefault="00D66023" w:rsidP="00D66023">
      <w:pPr>
        <w:pStyle w:val="ListParagraph"/>
        <w:numPr>
          <w:ilvl w:val="3"/>
          <w:numId w:val="3"/>
        </w:numPr>
        <w:rPr>
          <w:rFonts w:ascii="Arial" w:hAnsi="Arial"/>
        </w:rPr>
      </w:pPr>
      <w:r>
        <w:rPr>
          <w:rFonts w:ascii="Arial" w:hAnsi="Arial"/>
        </w:rPr>
        <w:t>BEVO XIV’S CLAIMS TO FAME AND DISTINCTIONS</w:t>
      </w:r>
    </w:p>
    <w:p w:rsidR="00D66023" w:rsidRDefault="00D66023" w:rsidP="00D66023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CONCLUSION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BENEFIT OF PARTICIPATION IN COLLEGE SPORTS REITERATED</w:t>
      </w:r>
    </w:p>
    <w:p w:rsidR="00D66023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EXAMPLE OF SMALLER SCHOOL TEAM THAT STILL INSPIRES</w:t>
      </w:r>
    </w:p>
    <w:p w:rsidR="00C81FAE" w:rsidRDefault="00D66023" w:rsidP="00D66023">
      <w:pPr>
        <w:pStyle w:val="ListParagraph"/>
        <w:numPr>
          <w:ilvl w:val="1"/>
          <w:numId w:val="3"/>
        </w:numPr>
        <w:rPr>
          <w:rFonts w:ascii="Arial" w:hAnsi="Arial"/>
        </w:rPr>
      </w:pPr>
      <w:r>
        <w:rPr>
          <w:rFonts w:ascii="Arial" w:hAnsi="Arial"/>
        </w:rPr>
        <w:t>ESSENCE OF PARTICIAPTION IN TEAM SPORTS IS POSITIVE, SUPPORTIVE ON MANY LEVELS.</w:t>
      </w:r>
    </w:p>
    <w:p w:rsidR="00C81FAE" w:rsidRDefault="00C81FAE" w:rsidP="00C81FAE">
      <w:pPr>
        <w:rPr>
          <w:rFonts w:ascii="Arial" w:hAnsi="Arial"/>
        </w:rPr>
      </w:pPr>
    </w:p>
    <w:p w:rsidR="00C81FAE" w:rsidRDefault="00C81FAE" w:rsidP="00C81FAE">
      <w:pPr>
        <w:rPr>
          <w:rFonts w:ascii="Arial" w:hAnsi="Arial"/>
        </w:rPr>
      </w:pPr>
    </w:p>
    <w:p w:rsidR="00C81FAE" w:rsidRDefault="00C81FAE" w:rsidP="00C81FAE">
      <w:pPr>
        <w:rPr>
          <w:rFonts w:ascii="Arial" w:hAnsi="Arial"/>
        </w:rPr>
      </w:pPr>
    </w:p>
    <w:p w:rsidR="00C81FAE" w:rsidRDefault="00C81FAE" w:rsidP="00C81FAE">
      <w:pPr>
        <w:rPr>
          <w:rFonts w:ascii="Arial" w:hAnsi="Arial"/>
        </w:rPr>
      </w:pPr>
      <w:r w:rsidRPr="00C81FAE">
        <w:rPr>
          <w:rFonts w:ascii="Arial Black" w:hAnsi="Arial Black"/>
          <w:u w:val="single"/>
        </w:rPr>
        <w:t>REFERENCES</w:t>
      </w:r>
      <w:r>
        <w:rPr>
          <w:rFonts w:ascii="Arial" w:hAnsi="Arial"/>
        </w:rPr>
        <w:t>:</w:t>
      </w:r>
    </w:p>
    <w:p w:rsidR="00C81FAE" w:rsidRDefault="00C81FAE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HUFFINGTON POST COLLEGE:  “BENEFITS OF PLAYING SPORTS IN COLLEGE” BY ALANA PATRICK, ST OLAF COLLEGE OCTOBER 9, 2011 </w:t>
      </w:r>
    </w:p>
    <w:p w:rsidR="00C81FAE" w:rsidRDefault="001736C5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WWW.</w:t>
      </w:r>
      <w:r w:rsidR="00C81FAE">
        <w:rPr>
          <w:rFonts w:ascii="Arial" w:hAnsi="Arial"/>
        </w:rPr>
        <w:t>FORBES.COM “COLLEGE FOOTBALL’S MOST VALUABLE TEAMS 2013:  TEXAS LONGHORNS CAN’T BE STOPPED” BY CHRIS SMITH DECEMBER 18, 2013</w:t>
      </w:r>
    </w:p>
    <w:p w:rsidR="006215FC" w:rsidRDefault="006215FC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hyperlink r:id="rId5" w:history="1">
        <w:r w:rsidRPr="00890878">
          <w:rPr>
            <w:rStyle w:val="Hyperlink"/>
            <w:rFonts w:ascii="Arial" w:hAnsi="Arial"/>
          </w:rPr>
          <w:t>WWW.EDB.UTEXAS.EDU</w:t>
        </w:r>
      </w:hyperlink>
      <w:r>
        <w:rPr>
          <w:rFonts w:ascii="Arial" w:hAnsi="Arial"/>
        </w:rPr>
        <w:t xml:space="preserve"> “LONGHORN LEGACY- 100 YEARS OF FOOTBALL PROGRAMS 1893-1899</w:t>
      </w:r>
    </w:p>
    <w:p w:rsidR="006215FC" w:rsidRDefault="006215FC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hyperlink r:id="rId6" w:history="1">
        <w:r w:rsidRPr="00890878">
          <w:rPr>
            <w:rStyle w:val="Hyperlink"/>
            <w:rFonts w:ascii="Arial" w:hAnsi="Arial"/>
          </w:rPr>
          <w:t>WWW.JIMNICAR.COM</w:t>
        </w:r>
      </w:hyperlink>
      <w:r>
        <w:rPr>
          <w:rFonts w:ascii="Arial" w:hAnsi="Arial"/>
        </w:rPr>
        <w:t xml:space="preserve"> “THE UT HISTORY CORNER- BEVO” HOW UT’S LONGHORN MASCOT ACQUIRED HIS FAMOUS NAME (NOT WHAT YOU THINK)</w:t>
      </w:r>
    </w:p>
    <w:p w:rsidR="00C81FAE" w:rsidRDefault="006215FC" w:rsidP="00C81FAE">
      <w:pPr>
        <w:pStyle w:val="ListParagraph"/>
        <w:numPr>
          <w:ilvl w:val="0"/>
          <w:numId w:val="4"/>
        </w:numPr>
        <w:spacing w:line="480" w:lineRule="auto"/>
        <w:rPr>
          <w:rFonts w:ascii="Arial" w:hAnsi="Arial"/>
        </w:rPr>
      </w:pPr>
      <w:hyperlink r:id="rId7" w:history="1">
        <w:r w:rsidRPr="00890878">
          <w:rPr>
            <w:rStyle w:val="Hyperlink"/>
            <w:rFonts w:ascii="Arial" w:hAnsi="Arial"/>
          </w:rPr>
          <w:t>WWW.NYTIMES.COM</w:t>
        </w:r>
      </w:hyperlink>
      <w:r>
        <w:rPr>
          <w:rFonts w:ascii="Arial" w:hAnsi="Arial"/>
        </w:rPr>
        <w:t xml:space="preserve"> COLLEGE FOOTBALL: “LIVING AN UPRIGHT LIFE, AS A NUN AND A COACH.” BY PAT BORZI NOVEMBER 20, 2014.</w:t>
      </w:r>
    </w:p>
    <w:p w:rsidR="00C81FAE" w:rsidRPr="00C81FAE" w:rsidRDefault="00C81FAE" w:rsidP="00C81FAE">
      <w:pPr>
        <w:pStyle w:val="ListParagraph"/>
        <w:spacing w:line="480" w:lineRule="auto"/>
        <w:ind w:left="1440"/>
        <w:rPr>
          <w:rFonts w:ascii="Arial" w:hAnsi="Arial"/>
        </w:rPr>
      </w:pPr>
    </w:p>
    <w:p w:rsidR="00C81FAE" w:rsidRPr="00C81FAE" w:rsidRDefault="00C81FAE" w:rsidP="00C81FAE">
      <w:pPr>
        <w:spacing w:line="480" w:lineRule="auto"/>
        <w:rPr>
          <w:rFonts w:ascii="Arial" w:hAnsi="Arial"/>
        </w:rPr>
      </w:pPr>
    </w:p>
    <w:sectPr w:rsidR="00C81FAE" w:rsidRPr="00C81FAE" w:rsidSect="00C81FAE">
      <w:headerReference w:type="even" r:id="rId8"/>
      <w:headerReference w:type="default" r:id="rId9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AE" w:rsidRDefault="00C81FAE" w:rsidP="00C81F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FAE" w:rsidRDefault="00C81FAE" w:rsidP="00C81FAE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AE" w:rsidRDefault="00C81FAE" w:rsidP="00C81F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6C5">
      <w:rPr>
        <w:rStyle w:val="PageNumber"/>
        <w:noProof/>
      </w:rPr>
      <w:t>1</w:t>
    </w:r>
    <w:r>
      <w:rPr>
        <w:rStyle w:val="PageNumber"/>
      </w:rPr>
      <w:fldChar w:fldCharType="end"/>
    </w:r>
  </w:p>
  <w:p w:rsidR="00C81FAE" w:rsidRDefault="00C81FAE" w:rsidP="00C81FAE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603"/>
    <w:multiLevelType w:val="hybridMultilevel"/>
    <w:tmpl w:val="2F7A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F55AD"/>
    <w:multiLevelType w:val="hybridMultilevel"/>
    <w:tmpl w:val="38046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C34B5"/>
    <w:multiLevelType w:val="hybridMultilevel"/>
    <w:tmpl w:val="7456A796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45C4A"/>
    <w:multiLevelType w:val="hybridMultilevel"/>
    <w:tmpl w:val="96A8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6023"/>
    <w:rsid w:val="001736C5"/>
    <w:rsid w:val="006215FC"/>
    <w:rsid w:val="00C81FAE"/>
    <w:rsid w:val="00D66023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66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1FA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1FAE"/>
  </w:style>
  <w:style w:type="character" w:styleId="PageNumber">
    <w:name w:val="page number"/>
    <w:basedOn w:val="DefaultParagraphFont"/>
    <w:uiPriority w:val="99"/>
    <w:semiHidden/>
    <w:unhideWhenUsed/>
    <w:rsid w:val="00C81FAE"/>
  </w:style>
  <w:style w:type="character" w:styleId="Hyperlink">
    <w:name w:val="Hyperlink"/>
    <w:basedOn w:val="DefaultParagraphFont"/>
    <w:uiPriority w:val="99"/>
    <w:semiHidden/>
    <w:unhideWhenUsed/>
    <w:rsid w:val="00621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DB.UTEXAS.EDU" TargetMode="External"/><Relationship Id="rId6" Type="http://schemas.openxmlformats.org/officeDocument/2006/relationships/hyperlink" Target="http://WWW.JIMNICAR.COM" TargetMode="External"/><Relationship Id="rId7" Type="http://schemas.openxmlformats.org/officeDocument/2006/relationships/hyperlink" Target="http://WWW.NYTIMES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885</Characters>
  <Application>Microsoft Macintosh Word</Application>
  <DocSecurity>0</DocSecurity>
  <Lines>7</Lines>
  <Paragraphs>1</Paragraphs>
  <ScaleCrop>false</ScaleCrop>
  <Company>Ecotex + Resilience LLC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3</cp:revision>
  <dcterms:created xsi:type="dcterms:W3CDTF">2014-12-06T07:55:00Z</dcterms:created>
  <dcterms:modified xsi:type="dcterms:W3CDTF">2014-12-06T08:22:00Z</dcterms:modified>
</cp:coreProperties>
</file>