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F3" w:rsidRPr="009232F3" w:rsidRDefault="009232F3" w:rsidP="009232F3">
      <w:pPr>
        <w:jc w:val="center"/>
        <w:rPr>
          <w:rFonts w:ascii="Arial Black" w:hAnsi="Arial Black"/>
        </w:rPr>
      </w:pPr>
      <w:r w:rsidRPr="009232F3">
        <w:rPr>
          <w:rFonts w:ascii="Arial Black" w:hAnsi="Arial Black"/>
        </w:rPr>
        <w:t>RETIREMENT TALKING POINTS</w:t>
      </w:r>
    </w:p>
    <w:p w:rsidR="009232F3" w:rsidRPr="009232F3" w:rsidRDefault="009232F3" w:rsidP="009232F3">
      <w:pPr>
        <w:jc w:val="center"/>
        <w:rPr>
          <w:rFonts w:ascii="Arial Black" w:hAnsi="Arial Black"/>
        </w:rPr>
      </w:pPr>
      <w:r w:rsidRPr="009232F3">
        <w:rPr>
          <w:rFonts w:ascii="Arial Black" w:hAnsi="Arial Black"/>
        </w:rPr>
        <w:t xml:space="preserve">FOR </w:t>
      </w:r>
    </w:p>
    <w:p w:rsidR="004224A6" w:rsidRDefault="009232F3" w:rsidP="009232F3">
      <w:pPr>
        <w:jc w:val="center"/>
        <w:rPr>
          <w:rFonts w:ascii="Arial Black" w:hAnsi="Arial Black"/>
        </w:rPr>
      </w:pPr>
      <w:r w:rsidRPr="009232F3">
        <w:rPr>
          <w:rFonts w:ascii="Arial Black" w:hAnsi="Arial Black"/>
        </w:rPr>
        <w:t>JAMES GRANER</w:t>
      </w:r>
    </w:p>
    <w:p w:rsidR="004224A6" w:rsidRDefault="004224A6" w:rsidP="009232F3">
      <w:pPr>
        <w:jc w:val="center"/>
        <w:rPr>
          <w:rFonts w:ascii="Arial Black" w:hAnsi="Arial Black"/>
        </w:rPr>
      </w:pPr>
    </w:p>
    <w:p w:rsidR="004224A6" w:rsidRDefault="004224A6" w:rsidP="004224A6">
      <w:pPr>
        <w:rPr>
          <w:rFonts w:ascii="Arial Black" w:hAnsi="Arial Black"/>
        </w:rPr>
      </w:pPr>
      <w:r w:rsidRPr="004224A6">
        <w:rPr>
          <w:rFonts w:ascii="Arial Black" w:hAnsi="Arial Black"/>
          <w:u w:val="single"/>
        </w:rPr>
        <w:t>INTRODUCTION</w:t>
      </w:r>
      <w:r>
        <w:rPr>
          <w:rFonts w:ascii="Arial Black" w:hAnsi="Arial Black"/>
        </w:rPr>
        <w:t>:</w:t>
      </w:r>
    </w:p>
    <w:p w:rsidR="004224A6" w:rsidRDefault="004224A6" w:rsidP="004224A6">
      <w:pPr>
        <w:rPr>
          <w:rFonts w:ascii="Arial Black" w:hAnsi="Arial Black"/>
        </w:rPr>
      </w:pPr>
    </w:p>
    <w:p w:rsidR="00C67EA3" w:rsidRDefault="004224A6" w:rsidP="004224A6">
      <w:pPr>
        <w:spacing w:line="480" w:lineRule="auto"/>
        <w:rPr>
          <w:rFonts w:ascii="Arial" w:hAnsi="Arial"/>
        </w:rPr>
      </w:pPr>
      <w:r w:rsidRPr="004224A6">
        <w:rPr>
          <w:rFonts w:ascii="Arial" w:hAnsi="Arial"/>
        </w:rPr>
        <w:t xml:space="preserve">Hello </w:t>
      </w:r>
      <w:r>
        <w:rPr>
          <w:rFonts w:ascii="Arial" w:hAnsi="Arial"/>
        </w:rPr>
        <w:t xml:space="preserve">everyone and thank you all for being here today.  </w:t>
      </w:r>
      <w:r w:rsidR="003A2449">
        <w:rPr>
          <w:rFonts w:ascii="Arial" w:hAnsi="Arial"/>
        </w:rPr>
        <w:t>(</w:t>
      </w:r>
      <w:r w:rsidR="003A2449" w:rsidRPr="003A2449">
        <w:rPr>
          <w:rFonts w:ascii="Arial" w:hAnsi="Arial"/>
          <w:b/>
          <w:color w:val="0000FF"/>
        </w:rPr>
        <w:t>If you want to make a</w:t>
      </w:r>
      <w:r w:rsidR="003A2449">
        <w:rPr>
          <w:rFonts w:ascii="Arial" w:hAnsi="Arial"/>
        </w:rPr>
        <w:t xml:space="preserve"> </w:t>
      </w:r>
      <w:r w:rsidR="003A2449" w:rsidRPr="003A2449">
        <w:rPr>
          <w:rFonts w:ascii="Arial" w:hAnsi="Arial"/>
          <w:b/>
          <w:color w:val="0000FF"/>
        </w:rPr>
        <w:t>joke maybe you can say</w:t>
      </w:r>
      <w:r w:rsidR="003A2449">
        <w:rPr>
          <w:rFonts w:ascii="Arial" w:hAnsi="Arial"/>
        </w:rPr>
        <w:t xml:space="preserve">) I’m not sure if some of you really want to bid me a fond farewell or if others just want to make sure I </w:t>
      </w:r>
      <w:r w:rsidR="003A2449" w:rsidRPr="003A2449">
        <w:rPr>
          <w:rFonts w:ascii="Arial" w:hAnsi="Arial"/>
          <w:b/>
        </w:rPr>
        <w:t>really do</w:t>
      </w:r>
      <w:r w:rsidR="003A2449">
        <w:rPr>
          <w:rFonts w:ascii="Arial" w:hAnsi="Arial"/>
        </w:rPr>
        <w:t xml:space="preserve"> leave this time… (</w:t>
      </w:r>
      <w:r w:rsidR="003A2449" w:rsidRPr="003A2449">
        <w:rPr>
          <w:rFonts w:ascii="Arial" w:hAnsi="Arial"/>
          <w:b/>
          <w:color w:val="0000FF"/>
        </w:rPr>
        <w:t>And wait for the laugh</w:t>
      </w:r>
      <w:r w:rsidR="003A2449">
        <w:rPr>
          <w:rFonts w:ascii="Arial" w:hAnsi="Arial"/>
        </w:rPr>
        <w:t xml:space="preserve">) </w:t>
      </w:r>
      <w:r>
        <w:rPr>
          <w:rFonts w:ascii="Arial" w:hAnsi="Arial"/>
        </w:rPr>
        <w:t>(</w:t>
      </w:r>
      <w:r w:rsidRPr="004224A6">
        <w:rPr>
          <w:rFonts w:ascii="Arial" w:hAnsi="Arial"/>
          <w:b/>
          <w:color w:val="0000FF"/>
        </w:rPr>
        <w:t>If there are any colleagues you would like to acknowledge or thank for arranging the gathering, you can do that here</w:t>
      </w:r>
      <w:r>
        <w:rPr>
          <w:rFonts w:ascii="Arial" w:hAnsi="Arial"/>
        </w:rPr>
        <w:t xml:space="preserve">) I want to acknowledge all of you for being </w:t>
      </w:r>
      <w:r w:rsidR="00EA5373">
        <w:rPr>
          <w:rFonts w:ascii="Arial" w:hAnsi="Arial"/>
        </w:rPr>
        <w:t>present</w:t>
      </w:r>
      <w:r>
        <w:rPr>
          <w:rFonts w:ascii="Arial" w:hAnsi="Arial"/>
        </w:rPr>
        <w:t xml:space="preserve"> and in particular I would like to thank _____________, ______________, ____________ for ______________</w:t>
      </w:r>
      <w:r w:rsidR="005C78F1">
        <w:rPr>
          <w:rFonts w:ascii="Arial" w:hAnsi="Arial"/>
        </w:rPr>
        <w:t>. The</w:t>
      </w:r>
      <w:r>
        <w:rPr>
          <w:rFonts w:ascii="Arial" w:hAnsi="Arial"/>
        </w:rPr>
        <w:t xml:space="preserve"> time has finally arrived for me to </w:t>
      </w:r>
      <w:r w:rsidR="005C78F1">
        <w:rPr>
          <w:rFonts w:ascii="Arial" w:hAnsi="Arial"/>
        </w:rPr>
        <w:t xml:space="preserve">hang up my calculators </w:t>
      </w:r>
      <w:r w:rsidR="00C67EA3">
        <w:rPr>
          <w:rFonts w:ascii="Arial" w:hAnsi="Arial"/>
        </w:rPr>
        <w:t>(</w:t>
      </w:r>
      <w:r w:rsidR="00C67EA3" w:rsidRPr="00C67EA3">
        <w:rPr>
          <w:rFonts w:ascii="Arial" w:hAnsi="Arial"/>
          <w:b/>
          <w:color w:val="0000FF"/>
        </w:rPr>
        <w:t>Would it be funnier to say “abacus”?)</w:t>
      </w:r>
      <w:r w:rsidR="00C67EA3">
        <w:rPr>
          <w:rFonts w:ascii="Arial" w:hAnsi="Arial"/>
        </w:rPr>
        <w:t xml:space="preserve"> </w:t>
      </w:r>
      <w:r w:rsidR="005C78F1">
        <w:rPr>
          <w:rFonts w:ascii="Arial" w:hAnsi="Arial"/>
        </w:rPr>
        <w:t>and (</w:t>
      </w:r>
      <w:r w:rsidR="005C78F1" w:rsidRPr="005C78F1">
        <w:rPr>
          <w:rFonts w:ascii="Arial" w:hAnsi="Arial"/>
          <w:b/>
          <w:color w:val="0000FF"/>
        </w:rPr>
        <w:t>You can use this if you want to make</w:t>
      </w:r>
      <w:r w:rsidR="005C78F1">
        <w:rPr>
          <w:rFonts w:ascii="Arial" w:hAnsi="Arial"/>
        </w:rPr>
        <w:t xml:space="preserve"> </w:t>
      </w:r>
      <w:r w:rsidR="005C78F1" w:rsidRPr="005C78F1">
        <w:rPr>
          <w:rFonts w:ascii="Arial" w:hAnsi="Arial"/>
          <w:b/>
          <w:color w:val="0000FF"/>
        </w:rPr>
        <w:t>an allusion to the “bad cop”)</w:t>
      </w:r>
      <w:r w:rsidR="005C78F1">
        <w:rPr>
          <w:rFonts w:ascii="Arial" w:hAnsi="Arial"/>
        </w:rPr>
        <w:t xml:space="preserve"> </w:t>
      </w:r>
      <w:r w:rsidR="005C78F1" w:rsidRPr="003A2449">
        <w:rPr>
          <w:rFonts w:ascii="Arial" w:hAnsi="Arial"/>
          <w:b/>
        </w:rPr>
        <w:t>badge</w:t>
      </w:r>
      <w:r w:rsidR="005C78F1">
        <w:rPr>
          <w:rFonts w:ascii="Arial" w:hAnsi="Arial"/>
        </w:rPr>
        <w:t>.  It’s time to leave while you still like me (</w:t>
      </w:r>
      <w:r w:rsidR="005C78F1" w:rsidRPr="005C78F1">
        <w:rPr>
          <w:rFonts w:ascii="Arial" w:hAnsi="Arial"/>
          <w:b/>
          <w:color w:val="0000FF"/>
        </w:rPr>
        <w:t>Wait for the laugh</w:t>
      </w:r>
      <w:r w:rsidR="005C78F1">
        <w:rPr>
          <w:rFonts w:ascii="Arial" w:hAnsi="Arial"/>
        </w:rPr>
        <w:t xml:space="preserve">)…. and don’t pretend I haven’t prepared you for this day.  Let’s face it… During my tenure here at Graco I left for a </w:t>
      </w:r>
      <w:r w:rsidR="003A2449">
        <w:rPr>
          <w:rFonts w:ascii="Arial" w:hAnsi="Arial"/>
        </w:rPr>
        <w:t>year…</w:t>
      </w:r>
      <w:r w:rsidR="005C78F1">
        <w:rPr>
          <w:rFonts w:ascii="Arial" w:hAnsi="Arial"/>
        </w:rPr>
        <w:t xml:space="preserve"> and yes… I pulled myself back in… and we all know that </w:t>
      </w:r>
      <w:r w:rsidR="003A2449">
        <w:rPr>
          <w:rFonts w:ascii="Arial" w:hAnsi="Arial"/>
        </w:rPr>
        <w:t xml:space="preserve"> recently </w:t>
      </w:r>
      <w:r w:rsidR="005C78F1">
        <w:rPr>
          <w:rFonts w:ascii="Arial" w:hAnsi="Arial"/>
        </w:rPr>
        <w:t>I had been threatening retirement since 2008…</w:t>
      </w:r>
      <w:r w:rsidR="00FE16A6">
        <w:rPr>
          <w:rFonts w:ascii="Arial" w:hAnsi="Arial"/>
        </w:rPr>
        <w:t>whoever</w:t>
      </w:r>
      <w:r w:rsidR="005C78F1">
        <w:rPr>
          <w:rFonts w:ascii="Arial" w:hAnsi="Arial"/>
        </w:rPr>
        <w:t xml:space="preserve"> said “Life is </w:t>
      </w:r>
      <w:r w:rsidR="005C78F1" w:rsidRPr="00C67EA3">
        <w:rPr>
          <w:rFonts w:ascii="Arial" w:hAnsi="Arial"/>
          <w:b/>
        </w:rPr>
        <w:t>NOT</w:t>
      </w:r>
      <w:r w:rsidR="005C78F1">
        <w:rPr>
          <w:rFonts w:ascii="Arial" w:hAnsi="Arial"/>
        </w:rPr>
        <w:t xml:space="preserve"> a dress rehearsal</w:t>
      </w:r>
      <w:r w:rsidR="00FE16A6">
        <w:rPr>
          <w:rFonts w:ascii="Arial" w:hAnsi="Arial"/>
        </w:rPr>
        <w:t>” didn’t</w:t>
      </w:r>
      <w:r w:rsidR="005C78F1">
        <w:rPr>
          <w:rFonts w:ascii="Arial" w:hAnsi="Arial"/>
        </w:rPr>
        <w:t xml:space="preserve"> </w:t>
      </w:r>
      <w:r w:rsidR="00FE16A6">
        <w:rPr>
          <w:rFonts w:ascii="Arial" w:hAnsi="Arial"/>
        </w:rPr>
        <w:t>o</w:t>
      </w:r>
      <w:r w:rsidR="005C78F1">
        <w:rPr>
          <w:rFonts w:ascii="Arial" w:hAnsi="Arial"/>
        </w:rPr>
        <w:t xml:space="preserve">bserve my </w:t>
      </w:r>
      <w:r w:rsidR="00FE16A6">
        <w:rPr>
          <w:rFonts w:ascii="Arial" w:hAnsi="Arial"/>
        </w:rPr>
        <w:t xml:space="preserve">retirement schedule!!!  I’ve been practicing this one for years!!  </w:t>
      </w:r>
      <w:r w:rsidR="00FE16A6" w:rsidRPr="00FE16A6">
        <w:rPr>
          <w:rFonts w:ascii="Arial" w:hAnsi="Arial"/>
          <w:b/>
          <w:color w:val="0000FF"/>
        </w:rPr>
        <w:t>(Wait for the laugh</w:t>
      </w:r>
      <w:r w:rsidR="00FE16A6">
        <w:rPr>
          <w:rFonts w:ascii="Arial" w:hAnsi="Arial"/>
        </w:rPr>
        <w:t xml:space="preserve">) And probably much like the boy who cried wolf, some of you may not believe me now, but I promise you…. my life is calling and </w:t>
      </w:r>
      <w:r w:rsidR="00FE16A6" w:rsidRPr="00FE16A6">
        <w:rPr>
          <w:rFonts w:ascii="Arial" w:hAnsi="Arial"/>
          <w:b/>
        </w:rPr>
        <w:t xml:space="preserve">THIS </w:t>
      </w:r>
      <w:r w:rsidR="00FE16A6">
        <w:rPr>
          <w:rFonts w:ascii="Arial" w:hAnsi="Arial"/>
        </w:rPr>
        <w:t xml:space="preserve">time I am </w:t>
      </w:r>
      <w:r w:rsidR="00FE16A6" w:rsidRPr="00C67EA3">
        <w:rPr>
          <w:rFonts w:ascii="Arial" w:hAnsi="Arial"/>
          <w:b/>
        </w:rPr>
        <w:t>REALLY</w:t>
      </w:r>
      <w:r w:rsidR="00FE16A6">
        <w:rPr>
          <w:rFonts w:ascii="Arial" w:hAnsi="Arial"/>
        </w:rPr>
        <w:t xml:space="preserve"> going to do it… Some of you may wonder, “Why now?”  </w:t>
      </w:r>
      <w:r w:rsidR="00C67EA3">
        <w:rPr>
          <w:rFonts w:ascii="Arial" w:hAnsi="Arial"/>
        </w:rPr>
        <w:t>Well</w:t>
      </w:r>
      <w:r w:rsidR="00FE16A6">
        <w:rPr>
          <w:rFonts w:ascii="Arial" w:hAnsi="Arial"/>
        </w:rPr>
        <w:t>…. Let’s face it… Apple Watch</w:t>
      </w:r>
      <w:r w:rsidR="00C67EA3">
        <w:rPr>
          <w:rFonts w:ascii="Arial" w:hAnsi="Arial"/>
        </w:rPr>
        <w:t xml:space="preserve"> Edition was due out at the end</w:t>
      </w:r>
      <w:r w:rsidR="00FE16A6">
        <w:rPr>
          <w:rFonts w:ascii="Arial" w:hAnsi="Arial"/>
        </w:rPr>
        <w:t xml:space="preserve"> of April… By the time the crowds die down and the </w:t>
      </w:r>
      <w:r w:rsidR="00C67EA3">
        <w:rPr>
          <w:rFonts w:ascii="Arial" w:hAnsi="Arial"/>
        </w:rPr>
        <w:t xml:space="preserve">in store </w:t>
      </w:r>
      <w:r w:rsidR="00FE16A6">
        <w:rPr>
          <w:rFonts w:ascii="Arial" w:hAnsi="Arial"/>
        </w:rPr>
        <w:t>stock is replenished… for the 42 mm yellow gold with the black ban</w:t>
      </w:r>
      <w:r w:rsidR="003A2449">
        <w:rPr>
          <w:rFonts w:ascii="Arial" w:hAnsi="Arial"/>
        </w:rPr>
        <w:t xml:space="preserve">d… </w:t>
      </w:r>
      <w:r w:rsidR="00FE16A6">
        <w:rPr>
          <w:rFonts w:ascii="Arial" w:hAnsi="Arial"/>
        </w:rPr>
        <w:t>but Who’s asking??? We should find ourselves just about at…. today… (</w:t>
      </w:r>
      <w:r w:rsidR="00FE16A6" w:rsidRPr="00FE16A6">
        <w:rPr>
          <w:rFonts w:ascii="Arial" w:hAnsi="Arial"/>
          <w:b/>
          <w:color w:val="0000FF"/>
        </w:rPr>
        <w:t>Wait for the</w:t>
      </w:r>
      <w:r w:rsidR="00FE16A6">
        <w:rPr>
          <w:rFonts w:ascii="Arial" w:hAnsi="Arial"/>
        </w:rPr>
        <w:t xml:space="preserve"> </w:t>
      </w:r>
      <w:r w:rsidR="00FE16A6" w:rsidRPr="00FE16A6">
        <w:rPr>
          <w:rFonts w:ascii="Arial" w:hAnsi="Arial"/>
          <w:b/>
          <w:color w:val="0000FF"/>
        </w:rPr>
        <w:t>laugh</w:t>
      </w:r>
      <w:r w:rsidR="00C67EA3">
        <w:rPr>
          <w:rFonts w:ascii="Arial" w:hAnsi="Arial"/>
        </w:rPr>
        <w:t>).  In</w:t>
      </w:r>
      <w:r w:rsidR="00FE16A6">
        <w:rPr>
          <w:rFonts w:ascii="Arial" w:hAnsi="Arial"/>
        </w:rPr>
        <w:t xml:space="preserve"> all sincerity though, for those of you that really know me, you know how much </w:t>
      </w:r>
      <w:r w:rsidR="00EA5373">
        <w:rPr>
          <w:rFonts w:ascii="Arial" w:hAnsi="Arial"/>
        </w:rPr>
        <w:t xml:space="preserve">my involvement </w:t>
      </w:r>
      <w:r w:rsidR="003A2449">
        <w:rPr>
          <w:rFonts w:ascii="Arial" w:hAnsi="Arial"/>
        </w:rPr>
        <w:t xml:space="preserve">with Graco </w:t>
      </w:r>
      <w:r w:rsidR="00EA5373">
        <w:rPr>
          <w:rFonts w:ascii="Arial" w:hAnsi="Arial"/>
        </w:rPr>
        <w:t>through the years has meant to me.  I suppose in a way I’m something of a reverse commitment-</w:t>
      </w:r>
      <w:proofErr w:type="spellStart"/>
      <w:r w:rsidR="00EA5373">
        <w:rPr>
          <w:rFonts w:ascii="Arial" w:hAnsi="Arial"/>
        </w:rPr>
        <w:t>phobe</w:t>
      </w:r>
      <w:proofErr w:type="spellEnd"/>
      <w:r w:rsidR="00EA5373">
        <w:rPr>
          <w:rFonts w:ascii="Arial" w:hAnsi="Arial"/>
        </w:rPr>
        <w:t xml:space="preserve">. </w:t>
      </w:r>
    </w:p>
    <w:p w:rsidR="00C67EA3" w:rsidRDefault="00C67EA3" w:rsidP="004224A6">
      <w:pPr>
        <w:spacing w:line="480" w:lineRule="auto"/>
        <w:rPr>
          <w:rFonts w:ascii="Arial" w:hAnsi="Arial"/>
        </w:rPr>
      </w:pPr>
    </w:p>
    <w:p w:rsidR="0070397B" w:rsidRDefault="0070397B" w:rsidP="004224A6">
      <w:pPr>
        <w:spacing w:line="480" w:lineRule="auto"/>
        <w:rPr>
          <w:rFonts w:ascii="Arial Black" w:hAnsi="Arial Black"/>
          <w:u w:val="single"/>
        </w:rPr>
      </w:pPr>
    </w:p>
    <w:p w:rsidR="00C67EA3" w:rsidRPr="00C67EA3" w:rsidRDefault="00C67EA3" w:rsidP="004224A6">
      <w:pPr>
        <w:spacing w:line="480" w:lineRule="auto"/>
        <w:rPr>
          <w:rFonts w:ascii="Arial Black" w:hAnsi="Arial Black"/>
          <w:u w:val="single"/>
        </w:rPr>
      </w:pPr>
      <w:r w:rsidRPr="00C67EA3">
        <w:rPr>
          <w:rFonts w:ascii="Arial Black" w:hAnsi="Arial Black"/>
          <w:u w:val="single"/>
        </w:rPr>
        <w:t>BODY SECTION ONE</w:t>
      </w:r>
      <w:r>
        <w:rPr>
          <w:rFonts w:ascii="Arial Black" w:hAnsi="Arial Black"/>
          <w:u w:val="single"/>
        </w:rPr>
        <w:t>:</w:t>
      </w:r>
      <w:r w:rsidRPr="00C67EA3">
        <w:rPr>
          <w:rFonts w:ascii="Arial Black" w:hAnsi="Arial Black"/>
          <w:u w:val="single"/>
        </w:rPr>
        <w:t xml:space="preserve"> </w:t>
      </w:r>
    </w:p>
    <w:p w:rsidR="00A078C5" w:rsidRDefault="00EA5373" w:rsidP="004224A6">
      <w:pPr>
        <w:spacing w:line="480" w:lineRule="auto"/>
        <w:rPr>
          <w:rFonts w:ascii="Arial" w:hAnsi="Arial"/>
        </w:rPr>
      </w:pPr>
      <w:r>
        <w:rPr>
          <w:rFonts w:ascii="Arial" w:hAnsi="Arial"/>
        </w:rPr>
        <w:t xml:space="preserve">It’s difficult to leave something that has been such a part of my life… but then again… it’s time to go while I still have the energy to enjoy all of the </w:t>
      </w:r>
      <w:r w:rsidR="003A2449">
        <w:rPr>
          <w:rFonts w:ascii="Arial" w:hAnsi="Arial"/>
        </w:rPr>
        <w:t xml:space="preserve">other </w:t>
      </w:r>
      <w:r>
        <w:rPr>
          <w:rFonts w:ascii="Arial" w:hAnsi="Arial"/>
        </w:rPr>
        <w:t>activities I’ve cherished</w:t>
      </w:r>
      <w:r w:rsidR="003A2449">
        <w:rPr>
          <w:rFonts w:ascii="Arial" w:hAnsi="Arial"/>
        </w:rPr>
        <w:t xml:space="preserve"> in my life</w:t>
      </w:r>
      <w:r>
        <w:rPr>
          <w:rFonts w:ascii="Arial" w:hAnsi="Arial"/>
        </w:rPr>
        <w:t xml:space="preserve">.  </w:t>
      </w:r>
      <w:r w:rsidR="00C67EA3">
        <w:rPr>
          <w:rFonts w:ascii="Arial" w:hAnsi="Arial"/>
        </w:rPr>
        <w:t xml:space="preserve">I have to say that </w:t>
      </w:r>
      <w:r>
        <w:rPr>
          <w:rFonts w:ascii="Arial" w:hAnsi="Arial"/>
        </w:rPr>
        <w:t xml:space="preserve">I am so blessed to have </w:t>
      </w:r>
      <w:r w:rsidRPr="00C67EA3">
        <w:rPr>
          <w:rFonts w:ascii="Arial" w:hAnsi="Arial"/>
          <w:b/>
        </w:rPr>
        <w:t>NO</w:t>
      </w:r>
      <w:r>
        <w:rPr>
          <w:rFonts w:ascii="Arial" w:hAnsi="Arial"/>
        </w:rPr>
        <w:t xml:space="preserve"> bucket list</w:t>
      </w:r>
      <w:r w:rsidR="00C67EA3">
        <w:rPr>
          <w:rFonts w:ascii="Arial" w:hAnsi="Arial"/>
        </w:rPr>
        <w:t xml:space="preserve"> left to do</w:t>
      </w:r>
      <w:r>
        <w:rPr>
          <w:rFonts w:ascii="Arial" w:hAnsi="Arial"/>
        </w:rPr>
        <w:t xml:space="preserve">.  </w:t>
      </w:r>
      <w:r w:rsidR="00A078C5">
        <w:rPr>
          <w:rFonts w:ascii="Arial" w:hAnsi="Arial"/>
        </w:rPr>
        <w:t>I will now have different buckets to manage…. (</w:t>
      </w:r>
      <w:r w:rsidR="00A078C5" w:rsidRPr="00A078C5">
        <w:rPr>
          <w:rFonts w:ascii="Arial" w:hAnsi="Arial"/>
          <w:b/>
          <w:color w:val="0000FF"/>
        </w:rPr>
        <w:t>Name some buckets that are used</w:t>
      </w:r>
      <w:r w:rsidR="00A078C5">
        <w:rPr>
          <w:rFonts w:ascii="Arial" w:hAnsi="Arial"/>
        </w:rPr>
        <w:t xml:space="preserve"> </w:t>
      </w:r>
      <w:r w:rsidR="00A078C5" w:rsidRPr="00A078C5">
        <w:rPr>
          <w:rFonts w:ascii="Arial" w:hAnsi="Arial"/>
          <w:b/>
          <w:color w:val="0000FF"/>
        </w:rPr>
        <w:t>at the farm</w:t>
      </w:r>
      <w:r w:rsidR="00A078C5">
        <w:rPr>
          <w:rFonts w:ascii="Arial" w:hAnsi="Arial"/>
        </w:rPr>
        <w:t xml:space="preserve">) …. There are the feed buckets for the horses… and the buckets of ___________ for the __________, and don’t forget the buckets of unmentionable ___________________.  I guess I </w:t>
      </w:r>
      <w:r w:rsidR="00A078C5" w:rsidRPr="0070397B">
        <w:rPr>
          <w:rFonts w:ascii="Arial" w:hAnsi="Arial"/>
          <w:b/>
        </w:rPr>
        <w:t>DO</w:t>
      </w:r>
      <w:r w:rsidR="00A078C5">
        <w:rPr>
          <w:rFonts w:ascii="Arial" w:hAnsi="Arial"/>
        </w:rPr>
        <w:t xml:space="preserve"> still have a bucket list after all!!! (</w:t>
      </w:r>
      <w:r w:rsidR="00A078C5" w:rsidRPr="00A078C5">
        <w:rPr>
          <w:rFonts w:ascii="Arial" w:hAnsi="Arial"/>
          <w:b/>
          <w:color w:val="0000FF"/>
        </w:rPr>
        <w:t>Wait for the laugh</w:t>
      </w:r>
      <w:r w:rsidR="00A078C5">
        <w:rPr>
          <w:rFonts w:ascii="Arial" w:hAnsi="Arial"/>
        </w:rPr>
        <w:t xml:space="preserve">).  But believe me, they are all managed more efficiently thanks to the years I’ve spent at Graco.  Going from a macrocosm of industry to a relative microcosm of agriculture may seem different but both require effective management as well as patience, common sense, determination, the ability to see the details while managing the big picture, and the necessity of maintaining a clear head.  </w:t>
      </w:r>
    </w:p>
    <w:p w:rsidR="00A078C5" w:rsidRDefault="00A078C5" w:rsidP="004224A6">
      <w:pPr>
        <w:spacing w:line="480" w:lineRule="auto"/>
        <w:rPr>
          <w:rFonts w:ascii="Arial" w:hAnsi="Arial"/>
        </w:rPr>
      </w:pPr>
    </w:p>
    <w:p w:rsidR="0070397B" w:rsidRDefault="0070397B" w:rsidP="004224A6">
      <w:pPr>
        <w:spacing w:line="480" w:lineRule="auto"/>
        <w:rPr>
          <w:rFonts w:ascii="Arial Black" w:hAnsi="Arial Black"/>
          <w:b/>
          <w:u w:val="single"/>
        </w:rPr>
      </w:pPr>
    </w:p>
    <w:p w:rsidR="00A078C5" w:rsidRPr="00A078C5" w:rsidRDefault="00A078C5" w:rsidP="004224A6">
      <w:pPr>
        <w:spacing w:line="480" w:lineRule="auto"/>
        <w:rPr>
          <w:rFonts w:ascii="Arial Black" w:hAnsi="Arial Black"/>
          <w:b/>
          <w:u w:val="single"/>
        </w:rPr>
      </w:pPr>
      <w:r w:rsidRPr="00A078C5">
        <w:rPr>
          <w:rFonts w:ascii="Arial Black" w:hAnsi="Arial Black"/>
          <w:b/>
          <w:u w:val="single"/>
        </w:rPr>
        <w:t>BODY SECTION TWO:</w:t>
      </w:r>
    </w:p>
    <w:p w:rsidR="00C67EA3" w:rsidRDefault="00C67EA3" w:rsidP="004224A6">
      <w:pPr>
        <w:spacing w:line="480" w:lineRule="auto"/>
        <w:rPr>
          <w:rFonts w:ascii="Arial" w:hAnsi="Arial"/>
        </w:rPr>
      </w:pPr>
      <w:r>
        <w:rPr>
          <w:rFonts w:ascii="Arial" w:hAnsi="Arial"/>
        </w:rPr>
        <w:t>Throughout the years I have been so fortunate to be able to realize my dreams while working here at Graco, and it was thanks to the mentors and colleagues who have guided this company that I can stand here and say that.</w:t>
      </w:r>
    </w:p>
    <w:p w:rsidR="00C67EA3" w:rsidRDefault="00C67EA3" w:rsidP="004224A6">
      <w:pPr>
        <w:spacing w:line="480" w:lineRule="auto"/>
        <w:rPr>
          <w:rFonts w:ascii="Arial" w:hAnsi="Arial"/>
        </w:rPr>
      </w:pPr>
    </w:p>
    <w:p w:rsidR="00604CCD" w:rsidRDefault="00C67EA3" w:rsidP="004224A6">
      <w:pPr>
        <w:spacing w:line="480" w:lineRule="auto"/>
        <w:rPr>
          <w:rFonts w:ascii="Arial" w:hAnsi="Arial"/>
        </w:rPr>
      </w:pPr>
      <w:r>
        <w:rPr>
          <w:rFonts w:ascii="Arial" w:hAnsi="Arial"/>
        </w:rPr>
        <w:t xml:space="preserve">In my time </w:t>
      </w:r>
      <w:r w:rsidR="0099469F">
        <w:rPr>
          <w:rFonts w:ascii="Arial" w:hAnsi="Arial"/>
        </w:rPr>
        <w:t xml:space="preserve">… or should I say </w:t>
      </w:r>
      <w:r w:rsidR="0099469F" w:rsidRPr="0099469F">
        <w:rPr>
          <w:rFonts w:ascii="Arial" w:hAnsi="Arial"/>
          <w:b/>
        </w:rPr>
        <w:t>times</w:t>
      </w:r>
      <w:r w:rsidR="0099469F">
        <w:rPr>
          <w:rFonts w:ascii="Arial" w:hAnsi="Arial"/>
        </w:rPr>
        <w:t xml:space="preserve">… </w:t>
      </w:r>
      <w:r>
        <w:rPr>
          <w:rFonts w:ascii="Arial" w:hAnsi="Arial"/>
        </w:rPr>
        <w:t xml:space="preserve">here at Graco, I have been privileged to work for and be mentored by some inspiring leaders. </w:t>
      </w:r>
      <w:r w:rsidR="0099469F">
        <w:rPr>
          <w:rFonts w:ascii="Arial" w:hAnsi="Arial"/>
        </w:rPr>
        <w:t>Under the auspices of</w:t>
      </w:r>
      <w:r w:rsidR="00867D04">
        <w:rPr>
          <w:rFonts w:ascii="Arial" w:hAnsi="Arial"/>
        </w:rPr>
        <w:t xml:space="preserve"> the legendary </w:t>
      </w:r>
      <w:r w:rsidR="0099469F">
        <w:rPr>
          <w:rFonts w:ascii="Arial" w:hAnsi="Arial"/>
        </w:rPr>
        <w:t>George Aristides I saw that a bigger than life personality</w:t>
      </w:r>
      <w:r w:rsidR="001F74D1">
        <w:rPr>
          <w:rFonts w:ascii="Arial" w:hAnsi="Arial"/>
        </w:rPr>
        <w:t>,</w:t>
      </w:r>
      <w:r w:rsidR="0099469F">
        <w:rPr>
          <w:rFonts w:ascii="Arial" w:hAnsi="Arial"/>
        </w:rPr>
        <w:t xml:space="preserve"> when applied effectively</w:t>
      </w:r>
      <w:r w:rsidR="001F74D1">
        <w:rPr>
          <w:rFonts w:ascii="Arial" w:hAnsi="Arial"/>
        </w:rPr>
        <w:t xml:space="preserve"> to business practices</w:t>
      </w:r>
      <w:r w:rsidR="0070397B">
        <w:rPr>
          <w:rFonts w:ascii="Arial" w:hAnsi="Arial"/>
        </w:rPr>
        <w:t>,</w:t>
      </w:r>
      <w:r w:rsidR="001F74D1">
        <w:rPr>
          <w:rFonts w:ascii="Arial" w:hAnsi="Arial"/>
        </w:rPr>
        <w:t xml:space="preserve"> has</w:t>
      </w:r>
      <w:r w:rsidR="0099469F">
        <w:rPr>
          <w:rFonts w:ascii="Arial" w:hAnsi="Arial"/>
        </w:rPr>
        <w:t xml:space="preserve"> a positive and kinetic impact on the productivity of the company in many respects.  </w:t>
      </w:r>
      <w:r w:rsidR="00D414F5">
        <w:rPr>
          <w:rFonts w:ascii="Arial" w:hAnsi="Arial"/>
        </w:rPr>
        <w:t>George had emigrated from Cyprus and no matter his responsibility or position at the head of the company, he had a zest and a fervor for life</w:t>
      </w:r>
      <w:r w:rsidR="001D60A3">
        <w:rPr>
          <w:rFonts w:ascii="Arial" w:hAnsi="Arial"/>
        </w:rPr>
        <w:t xml:space="preserve"> that was as inspiring as it was down to earth.  T</w:t>
      </w:r>
      <w:r w:rsidR="0099469F">
        <w:rPr>
          <w:rFonts w:ascii="Arial" w:hAnsi="Arial"/>
        </w:rPr>
        <w:t xml:space="preserve">he one thing I will always remember as George’s “calling card” </w:t>
      </w:r>
      <w:r w:rsidR="00E83205">
        <w:rPr>
          <w:rFonts w:ascii="Arial" w:hAnsi="Arial"/>
        </w:rPr>
        <w:t>was his consistent mandate to _______________ (</w:t>
      </w:r>
      <w:r w:rsidR="00E83205">
        <w:rPr>
          <w:rFonts w:ascii="Arial" w:hAnsi="Arial"/>
          <w:b/>
          <w:color w:val="0000FF"/>
        </w:rPr>
        <w:t>name some phrase</w:t>
      </w:r>
      <w:r w:rsidR="00E83205" w:rsidRPr="00E83205">
        <w:rPr>
          <w:rFonts w:ascii="Arial" w:hAnsi="Arial"/>
          <w:b/>
          <w:color w:val="0000FF"/>
        </w:rPr>
        <w:t xml:space="preserve"> or some philosophy he was known for</w:t>
      </w:r>
      <w:r w:rsidR="00E83205">
        <w:rPr>
          <w:rFonts w:ascii="Arial" w:hAnsi="Arial"/>
        </w:rPr>
        <w:t xml:space="preserve">).  Another great leader </w:t>
      </w:r>
      <w:r w:rsidR="008136F9">
        <w:rPr>
          <w:rFonts w:ascii="Arial" w:hAnsi="Arial"/>
        </w:rPr>
        <w:t>with whom I had the privilege of working was David Koch</w:t>
      </w:r>
      <w:r w:rsidR="00E83205">
        <w:rPr>
          <w:rFonts w:ascii="Arial" w:hAnsi="Arial"/>
        </w:rPr>
        <w:t xml:space="preserve">.  He had a completely different </w:t>
      </w:r>
      <w:r w:rsidR="008136F9">
        <w:rPr>
          <w:rFonts w:ascii="Arial" w:hAnsi="Arial"/>
        </w:rPr>
        <w:t xml:space="preserve">management </w:t>
      </w:r>
      <w:r w:rsidR="00E83205">
        <w:rPr>
          <w:rFonts w:ascii="Arial" w:hAnsi="Arial"/>
        </w:rPr>
        <w:t xml:space="preserve">style.  His philosophy stemmed from </w:t>
      </w:r>
      <w:r w:rsidR="008136F9">
        <w:rPr>
          <w:rFonts w:ascii="Arial" w:hAnsi="Arial"/>
        </w:rPr>
        <w:t>a point of view</w:t>
      </w:r>
      <w:r w:rsidR="00B14D65">
        <w:rPr>
          <w:rFonts w:ascii="Arial" w:hAnsi="Arial"/>
        </w:rPr>
        <w:t xml:space="preserve"> </w:t>
      </w:r>
      <w:r w:rsidR="00E83205">
        <w:rPr>
          <w:rFonts w:ascii="Arial" w:hAnsi="Arial"/>
        </w:rPr>
        <w:t xml:space="preserve">that </w:t>
      </w:r>
      <w:r w:rsidR="00B14D65">
        <w:rPr>
          <w:rFonts w:ascii="Arial" w:hAnsi="Arial"/>
        </w:rPr>
        <w:t xml:space="preserve">inspired a more paternalistic culture of ethics that </w:t>
      </w:r>
      <w:r w:rsidR="001F74D1">
        <w:rPr>
          <w:rFonts w:ascii="Arial" w:hAnsi="Arial"/>
        </w:rPr>
        <w:t>defined</w:t>
      </w:r>
      <w:r w:rsidR="00B14D65">
        <w:rPr>
          <w:rFonts w:ascii="Arial" w:hAnsi="Arial"/>
        </w:rPr>
        <w:t xml:space="preserve"> his tenure.  The two men were very </w:t>
      </w:r>
      <w:r w:rsidR="00425CDD">
        <w:rPr>
          <w:rFonts w:ascii="Arial" w:hAnsi="Arial"/>
        </w:rPr>
        <w:t xml:space="preserve">distinctive in their own ways </w:t>
      </w:r>
      <w:r w:rsidR="00B14D65">
        <w:rPr>
          <w:rFonts w:ascii="Arial" w:hAnsi="Arial"/>
        </w:rPr>
        <w:t xml:space="preserve">but it was the diversity in leadership styles that drove the success of the company.  </w:t>
      </w:r>
      <w:r w:rsidR="001F74D1">
        <w:rPr>
          <w:rFonts w:ascii="Arial" w:hAnsi="Arial"/>
        </w:rPr>
        <w:t xml:space="preserve">In the words of Alfred, Lord Tennyson, “I am part of all that I have met.”  </w:t>
      </w:r>
      <w:r w:rsidR="00425CDD">
        <w:rPr>
          <w:rFonts w:ascii="Arial" w:hAnsi="Arial"/>
        </w:rPr>
        <w:t xml:space="preserve">I have been blessed to learn from and work with the best.  </w:t>
      </w:r>
      <w:r w:rsidR="00B14D65">
        <w:rPr>
          <w:rFonts w:ascii="Arial" w:hAnsi="Arial"/>
        </w:rPr>
        <w:t xml:space="preserve">Now we that we have Pat at the </w:t>
      </w:r>
      <w:r w:rsidR="00425CDD">
        <w:rPr>
          <w:rFonts w:ascii="Arial" w:hAnsi="Arial"/>
        </w:rPr>
        <w:t>helm,</w:t>
      </w:r>
      <w:r w:rsidR="00B14D65">
        <w:rPr>
          <w:rFonts w:ascii="Arial" w:hAnsi="Arial"/>
        </w:rPr>
        <w:t xml:space="preserve"> we can see a blend of the two styles.  </w:t>
      </w:r>
      <w:r w:rsidR="001F74D1">
        <w:rPr>
          <w:rFonts w:ascii="Arial" w:hAnsi="Arial"/>
        </w:rPr>
        <w:t>With the advent of new leadership comes the eager anticipation to see just how management styles drive the success of the corporation.  Each leader at Gra</w:t>
      </w:r>
      <w:r w:rsidR="003A2449">
        <w:rPr>
          <w:rFonts w:ascii="Arial" w:hAnsi="Arial"/>
        </w:rPr>
        <w:t>co operated as a visionary for his</w:t>
      </w:r>
      <w:r w:rsidR="001F74D1">
        <w:rPr>
          <w:rFonts w:ascii="Arial" w:hAnsi="Arial"/>
        </w:rPr>
        <w:t xml:space="preserve"> time.  </w:t>
      </w:r>
      <w:r w:rsidR="00B14D65">
        <w:rPr>
          <w:rFonts w:ascii="Arial" w:hAnsi="Arial"/>
        </w:rPr>
        <w:t xml:space="preserve">As was stated at the </w:t>
      </w:r>
      <w:r w:rsidR="00604CCD">
        <w:rPr>
          <w:rFonts w:ascii="Arial" w:hAnsi="Arial"/>
        </w:rPr>
        <w:t xml:space="preserve">occasion </w:t>
      </w:r>
      <w:r w:rsidR="00B14D65">
        <w:rPr>
          <w:rFonts w:ascii="Arial" w:hAnsi="Arial"/>
        </w:rPr>
        <w:t>of our 75</w:t>
      </w:r>
      <w:r w:rsidR="00B14D65" w:rsidRPr="00B14D65">
        <w:rPr>
          <w:rFonts w:ascii="Arial" w:hAnsi="Arial"/>
          <w:vertAlign w:val="superscript"/>
        </w:rPr>
        <w:t>th</w:t>
      </w:r>
      <w:r w:rsidR="00B14D65">
        <w:rPr>
          <w:rFonts w:ascii="Arial" w:hAnsi="Arial"/>
        </w:rPr>
        <w:t xml:space="preserve"> Anniversary</w:t>
      </w:r>
      <w:r w:rsidR="001F74D1">
        <w:rPr>
          <w:rFonts w:ascii="Arial" w:hAnsi="Arial"/>
        </w:rPr>
        <w:t>, and</w:t>
      </w:r>
      <w:r w:rsidR="00B14D65">
        <w:rPr>
          <w:rFonts w:ascii="Arial" w:hAnsi="Arial"/>
        </w:rPr>
        <w:t xml:space="preserve"> to paraphrase George, “ …strategies include producing </w:t>
      </w:r>
      <w:r w:rsidR="00765AD6">
        <w:rPr>
          <w:rFonts w:ascii="Arial" w:hAnsi="Arial"/>
        </w:rPr>
        <w:t>top quality product…providing superior customer service…</w:t>
      </w:r>
      <w:r w:rsidR="00A078C5">
        <w:rPr>
          <w:rFonts w:ascii="Arial" w:hAnsi="Arial"/>
        </w:rPr>
        <w:t>. and</w:t>
      </w:r>
      <w:r w:rsidR="00765AD6">
        <w:rPr>
          <w:rFonts w:ascii="Arial" w:hAnsi="Arial"/>
        </w:rPr>
        <w:t xml:space="preserve"> expanding global presence…” Those basic fundamental principals </w:t>
      </w:r>
      <w:r w:rsidR="00A078C5">
        <w:rPr>
          <w:rFonts w:ascii="Arial" w:hAnsi="Arial"/>
        </w:rPr>
        <w:t xml:space="preserve">are timeless and relevant no matter when they are </w:t>
      </w:r>
      <w:r w:rsidR="00604CCD">
        <w:rPr>
          <w:rFonts w:ascii="Arial" w:hAnsi="Arial"/>
        </w:rPr>
        <w:t xml:space="preserve">invoked </w:t>
      </w:r>
      <w:r w:rsidR="00765AD6">
        <w:rPr>
          <w:rFonts w:ascii="Arial" w:hAnsi="Arial"/>
        </w:rPr>
        <w:t>and even though we are all aware of the mission of this company, sometimes it’s refreshing to hear those words again… (</w:t>
      </w:r>
      <w:r w:rsidR="00765AD6" w:rsidRPr="00765AD6">
        <w:rPr>
          <w:rFonts w:ascii="Arial" w:hAnsi="Arial"/>
          <w:b/>
          <w:color w:val="0000FF"/>
        </w:rPr>
        <w:t>If you want to</w:t>
      </w:r>
      <w:r w:rsidR="00765AD6">
        <w:rPr>
          <w:rFonts w:ascii="Arial" w:hAnsi="Arial"/>
        </w:rPr>
        <w:t xml:space="preserve"> </w:t>
      </w:r>
      <w:r w:rsidR="00765AD6" w:rsidRPr="00765AD6">
        <w:rPr>
          <w:rFonts w:ascii="Arial" w:hAnsi="Arial"/>
          <w:b/>
          <w:color w:val="0000FF"/>
        </w:rPr>
        <w:t>make a joke you can say</w:t>
      </w:r>
      <w:r w:rsidR="00765AD6">
        <w:rPr>
          <w:rFonts w:ascii="Arial" w:hAnsi="Arial"/>
        </w:rPr>
        <w:t>)… and it almost makes me want to re-think this retirement</w:t>
      </w:r>
      <w:r w:rsidR="00425CDD">
        <w:rPr>
          <w:rFonts w:ascii="Arial" w:hAnsi="Arial"/>
        </w:rPr>
        <w:t>…</w:t>
      </w:r>
      <w:r w:rsidR="00425CDD" w:rsidRPr="00425CDD">
        <w:rPr>
          <w:rFonts w:ascii="Arial" w:hAnsi="Arial"/>
          <w:b/>
        </w:rPr>
        <w:t>AGAIN</w:t>
      </w:r>
      <w:r w:rsidR="00765AD6">
        <w:rPr>
          <w:rFonts w:ascii="Arial" w:hAnsi="Arial"/>
        </w:rPr>
        <w:t>!  (</w:t>
      </w:r>
      <w:r w:rsidR="00765AD6" w:rsidRPr="00765AD6">
        <w:rPr>
          <w:rFonts w:ascii="Arial" w:hAnsi="Arial"/>
          <w:b/>
          <w:color w:val="0000FF"/>
        </w:rPr>
        <w:t>Wait for the laugh</w:t>
      </w:r>
      <w:r w:rsidR="00765AD6">
        <w:rPr>
          <w:rFonts w:ascii="Arial" w:hAnsi="Arial"/>
        </w:rPr>
        <w:t>). I have learned so much throughout</w:t>
      </w:r>
      <w:r>
        <w:rPr>
          <w:rFonts w:ascii="Arial" w:hAnsi="Arial"/>
        </w:rPr>
        <w:t xml:space="preserve"> </w:t>
      </w:r>
      <w:r w:rsidR="00765AD6">
        <w:rPr>
          <w:rFonts w:ascii="Arial" w:hAnsi="Arial"/>
        </w:rPr>
        <w:t xml:space="preserve">my </w:t>
      </w:r>
      <w:r w:rsidR="00425CDD">
        <w:rPr>
          <w:rFonts w:ascii="Arial" w:hAnsi="Arial"/>
        </w:rPr>
        <w:t>career</w:t>
      </w:r>
      <w:r w:rsidR="00765AD6">
        <w:rPr>
          <w:rFonts w:ascii="Arial" w:hAnsi="Arial"/>
        </w:rPr>
        <w:t xml:space="preserve">… actually </w:t>
      </w:r>
      <w:r w:rsidR="00765AD6" w:rsidRPr="00604CCD">
        <w:rPr>
          <w:rFonts w:ascii="Arial" w:hAnsi="Arial"/>
          <w:b/>
        </w:rPr>
        <w:t>BOTH</w:t>
      </w:r>
      <w:r w:rsidR="00765AD6">
        <w:rPr>
          <w:rFonts w:ascii="Arial" w:hAnsi="Arial"/>
        </w:rPr>
        <w:t xml:space="preserve"> times I worked for this company, and I have to say… </w:t>
      </w:r>
      <w:r>
        <w:rPr>
          <w:rFonts w:ascii="Arial" w:hAnsi="Arial"/>
        </w:rPr>
        <w:t xml:space="preserve">lessons were learned </w:t>
      </w:r>
      <w:r w:rsidR="00765AD6">
        <w:rPr>
          <w:rFonts w:ascii="Arial" w:hAnsi="Arial"/>
        </w:rPr>
        <w:t>that have lasted a lifetime.  It was my intention that in</w:t>
      </w:r>
      <w:r>
        <w:rPr>
          <w:rFonts w:ascii="Arial" w:hAnsi="Arial"/>
        </w:rPr>
        <w:t xml:space="preserve"> some </w:t>
      </w:r>
      <w:r w:rsidR="00765AD6">
        <w:rPr>
          <w:rFonts w:ascii="Arial" w:hAnsi="Arial"/>
        </w:rPr>
        <w:t xml:space="preserve">ways you’ve </w:t>
      </w:r>
      <w:r>
        <w:rPr>
          <w:rFonts w:ascii="Arial" w:hAnsi="Arial"/>
        </w:rPr>
        <w:t xml:space="preserve">learned something from me </w:t>
      </w:r>
      <w:r w:rsidR="00765AD6">
        <w:rPr>
          <w:rFonts w:ascii="Arial" w:hAnsi="Arial"/>
        </w:rPr>
        <w:t xml:space="preserve">because I </w:t>
      </w:r>
      <w:r w:rsidR="00765AD6" w:rsidRPr="00604CCD">
        <w:rPr>
          <w:rFonts w:ascii="Arial" w:hAnsi="Arial"/>
          <w:b/>
        </w:rPr>
        <w:t>KNOW</w:t>
      </w:r>
      <w:r w:rsidR="00765AD6">
        <w:rPr>
          <w:rFonts w:ascii="Arial" w:hAnsi="Arial"/>
        </w:rPr>
        <w:t xml:space="preserve"> I am a richer man for having each one of you in my life to learn all that I have</w:t>
      </w:r>
      <w:r>
        <w:rPr>
          <w:rFonts w:ascii="Arial" w:hAnsi="Arial"/>
        </w:rPr>
        <w:t xml:space="preserve"> I </w:t>
      </w:r>
      <w:r w:rsidR="00867D04">
        <w:rPr>
          <w:rFonts w:ascii="Arial" w:hAnsi="Arial"/>
        </w:rPr>
        <w:t xml:space="preserve">learned from you.  </w:t>
      </w:r>
    </w:p>
    <w:p w:rsidR="00604CCD" w:rsidRDefault="00604CCD" w:rsidP="004224A6">
      <w:pPr>
        <w:spacing w:line="480" w:lineRule="auto"/>
        <w:rPr>
          <w:rFonts w:ascii="Arial" w:hAnsi="Arial"/>
        </w:rPr>
      </w:pPr>
    </w:p>
    <w:p w:rsidR="00576F98" w:rsidRDefault="00576F98" w:rsidP="004224A6">
      <w:pPr>
        <w:spacing w:line="480" w:lineRule="auto"/>
        <w:rPr>
          <w:rFonts w:ascii="Arial" w:hAnsi="Arial"/>
          <w:b/>
          <w:u w:val="single"/>
        </w:rPr>
      </w:pPr>
    </w:p>
    <w:p w:rsidR="00604CCD" w:rsidRPr="00604CCD" w:rsidRDefault="00604CCD" w:rsidP="004224A6">
      <w:pPr>
        <w:spacing w:line="480" w:lineRule="auto"/>
        <w:rPr>
          <w:rFonts w:ascii="Arial" w:hAnsi="Arial"/>
          <w:b/>
          <w:u w:val="single"/>
        </w:rPr>
      </w:pPr>
      <w:r w:rsidRPr="00604CCD">
        <w:rPr>
          <w:rFonts w:ascii="Arial" w:hAnsi="Arial"/>
          <w:b/>
          <w:u w:val="single"/>
        </w:rPr>
        <w:t>BODY SECTION 3:</w:t>
      </w:r>
    </w:p>
    <w:p w:rsidR="00604CCD" w:rsidRPr="009232F3" w:rsidRDefault="00604CCD" w:rsidP="00604CCD">
      <w:pPr>
        <w:spacing w:line="480" w:lineRule="auto"/>
        <w:rPr>
          <w:rFonts w:ascii="Arial Black" w:hAnsi="Arial Black"/>
        </w:rPr>
      </w:pPr>
      <w:r>
        <w:rPr>
          <w:rFonts w:ascii="Arial" w:hAnsi="Arial"/>
        </w:rPr>
        <w:t xml:space="preserve">“So,” you may ask.  “What lies ahead for Jim Graner?” I know that my reputation as  “the bad cop,” may have preceded me at times, and you might be thinking… “Now that he </w:t>
      </w:r>
      <w:r w:rsidRPr="00604CCD">
        <w:rPr>
          <w:rFonts w:ascii="Arial" w:hAnsi="Arial"/>
          <w:b/>
        </w:rPr>
        <w:t>REALLY</w:t>
      </w:r>
      <w:r>
        <w:rPr>
          <w:rFonts w:ascii="Arial" w:hAnsi="Arial"/>
        </w:rPr>
        <w:t xml:space="preserve"> is leaving, who’s next on his financial victims list? (</w:t>
      </w:r>
      <w:r w:rsidRPr="00604CCD">
        <w:rPr>
          <w:rFonts w:ascii="Arial" w:hAnsi="Arial"/>
          <w:b/>
          <w:color w:val="0000FF"/>
        </w:rPr>
        <w:t>Wait for the laugh</w:t>
      </w:r>
      <w:r>
        <w:rPr>
          <w:rFonts w:ascii="Arial" w:hAnsi="Arial"/>
        </w:rPr>
        <w:t>) I want you to know none of it was personal… (</w:t>
      </w:r>
      <w:r w:rsidRPr="00D414F5">
        <w:rPr>
          <w:rFonts w:ascii="Arial" w:hAnsi="Arial"/>
          <w:b/>
          <w:color w:val="0000FF"/>
        </w:rPr>
        <w:t xml:space="preserve">If you have a </w:t>
      </w:r>
      <w:r w:rsidR="00D414F5">
        <w:rPr>
          <w:rFonts w:ascii="Arial" w:hAnsi="Arial"/>
          <w:b/>
          <w:color w:val="0000FF"/>
        </w:rPr>
        <w:t>friend/</w:t>
      </w:r>
      <w:r w:rsidRPr="00D414F5">
        <w:rPr>
          <w:rFonts w:ascii="Arial" w:hAnsi="Arial"/>
          <w:b/>
          <w:color w:val="0000FF"/>
        </w:rPr>
        <w:t>colleague who you famously bumped heads with and he is present you could say</w:t>
      </w:r>
      <w:r>
        <w:rPr>
          <w:rFonts w:ascii="Arial" w:hAnsi="Arial"/>
        </w:rPr>
        <w:t xml:space="preserve">) ……….. </w:t>
      </w:r>
      <w:r w:rsidR="00D414F5">
        <w:rPr>
          <w:rFonts w:ascii="Arial" w:hAnsi="Arial"/>
        </w:rPr>
        <w:t>Well</w:t>
      </w:r>
      <w:r>
        <w:rPr>
          <w:rFonts w:ascii="Arial" w:hAnsi="Arial"/>
        </w:rPr>
        <w:t xml:space="preserve"> maybe not in </w:t>
      </w:r>
      <w:r w:rsidRPr="00D414F5">
        <w:rPr>
          <w:rFonts w:ascii="Arial" w:hAnsi="Arial"/>
          <w:b/>
        </w:rPr>
        <w:t>YOUR</w:t>
      </w:r>
      <w:r>
        <w:rPr>
          <w:rFonts w:ascii="Arial" w:hAnsi="Arial"/>
        </w:rPr>
        <w:t xml:space="preserve"> case, _____________ (</w:t>
      </w:r>
      <w:r w:rsidRPr="00D414F5">
        <w:rPr>
          <w:rFonts w:ascii="Arial" w:hAnsi="Arial"/>
          <w:b/>
          <w:color w:val="0000FF"/>
        </w:rPr>
        <w:t>And wait for the laugh</w:t>
      </w:r>
      <w:r>
        <w:rPr>
          <w:rFonts w:ascii="Arial" w:hAnsi="Arial"/>
        </w:rPr>
        <w:t>)</w:t>
      </w:r>
      <w:r w:rsidR="00D414F5">
        <w:rPr>
          <w:rFonts w:ascii="Arial" w:hAnsi="Arial"/>
        </w:rPr>
        <w:t>,</w:t>
      </w:r>
      <w:r>
        <w:rPr>
          <w:rFonts w:ascii="Arial" w:hAnsi="Arial"/>
        </w:rPr>
        <w:t xml:space="preserve"> rest assured that is what financial people do.  And as your father… or older brother… or </w:t>
      </w:r>
      <w:r w:rsidRPr="00D414F5">
        <w:rPr>
          <w:rFonts w:ascii="Arial" w:hAnsi="Arial"/>
          <w:b/>
        </w:rPr>
        <w:t>CFO</w:t>
      </w:r>
      <w:r>
        <w:rPr>
          <w:rFonts w:ascii="Arial" w:hAnsi="Arial"/>
        </w:rPr>
        <w:t xml:space="preserve"> might say to you, “It was for your own good!” </w:t>
      </w:r>
    </w:p>
    <w:p w:rsidR="00576F98" w:rsidRDefault="00604CCD" w:rsidP="004224A6">
      <w:pPr>
        <w:spacing w:line="480" w:lineRule="auto"/>
        <w:rPr>
          <w:rFonts w:ascii="Arial" w:hAnsi="Arial"/>
        </w:rPr>
      </w:pPr>
      <w:r>
        <w:rPr>
          <w:rFonts w:ascii="Arial" w:hAnsi="Arial"/>
        </w:rPr>
        <w:t xml:space="preserve">   </w:t>
      </w:r>
    </w:p>
    <w:p w:rsidR="00425CDD" w:rsidRDefault="00604CCD" w:rsidP="004224A6">
      <w:pPr>
        <w:spacing w:line="480" w:lineRule="auto"/>
        <w:rPr>
          <w:rFonts w:ascii="Arial" w:hAnsi="Arial"/>
        </w:rPr>
      </w:pPr>
      <w:r>
        <w:rPr>
          <w:rFonts w:ascii="Arial" w:hAnsi="Arial"/>
        </w:rPr>
        <w:t xml:space="preserve">Besides the buckets I mentioned earlier, I plan to have a wonderful time pursuing further </w:t>
      </w:r>
      <w:r w:rsidR="00576F98">
        <w:rPr>
          <w:rFonts w:ascii="Arial" w:hAnsi="Arial"/>
        </w:rPr>
        <w:t xml:space="preserve">personal </w:t>
      </w:r>
      <w:r>
        <w:rPr>
          <w:rFonts w:ascii="Arial" w:hAnsi="Arial"/>
        </w:rPr>
        <w:t xml:space="preserve">goals. </w:t>
      </w:r>
      <w:r w:rsidR="00D414F5">
        <w:rPr>
          <w:rFonts w:ascii="Arial" w:hAnsi="Arial"/>
        </w:rPr>
        <w:t xml:space="preserve">There’s the farm with that incredible lake…. with those great boats and my kids on that lake…. my terrific dogs and my fast cars…. hopefully </w:t>
      </w:r>
      <w:r w:rsidR="00D414F5" w:rsidRPr="00D414F5">
        <w:rPr>
          <w:rFonts w:ascii="Arial" w:hAnsi="Arial"/>
          <w:b/>
        </w:rPr>
        <w:t xml:space="preserve">NOT </w:t>
      </w:r>
      <w:r w:rsidR="00D414F5">
        <w:rPr>
          <w:rFonts w:ascii="Arial" w:hAnsi="Arial"/>
        </w:rPr>
        <w:t xml:space="preserve">in the lake… I </w:t>
      </w:r>
      <w:r w:rsidR="00D414F5" w:rsidRPr="00D414F5">
        <w:rPr>
          <w:rFonts w:ascii="Arial" w:hAnsi="Arial"/>
          <w:b/>
        </w:rPr>
        <w:t>TOLD</w:t>
      </w:r>
      <w:r w:rsidR="00D414F5">
        <w:rPr>
          <w:rFonts w:ascii="Arial" w:hAnsi="Arial"/>
        </w:rPr>
        <w:t xml:space="preserve"> those dogs they couldn’t drive the cars when I wasn’t around… (</w:t>
      </w:r>
      <w:r w:rsidR="00D414F5" w:rsidRPr="00D414F5">
        <w:rPr>
          <w:rFonts w:ascii="Arial" w:hAnsi="Arial"/>
          <w:b/>
          <w:color w:val="0000FF"/>
        </w:rPr>
        <w:t>Wait for the laug</w:t>
      </w:r>
      <w:r w:rsidR="00D414F5">
        <w:rPr>
          <w:rFonts w:ascii="Arial" w:hAnsi="Arial"/>
          <w:b/>
          <w:color w:val="0000FF"/>
        </w:rPr>
        <w:t xml:space="preserve">h) </w:t>
      </w:r>
      <w:r w:rsidR="00D414F5">
        <w:rPr>
          <w:rFonts w:ascii="Arial" w:hAnsi="Arial"/>
        </w:rPr>
        <w:t xml:space="preserve"> and I better wind</w:t>
      </w:r>
      <w:r w:rsidR="00425CDD">
        <w:rPr>
          <w:rFonts w:ascii="Arial" w:hAnsi="Arial"/>
        </w:rPr>
        <w:t xml:space="preserve"> </w:t>
      </w:r>
      <w:r w:rsidR="00D414F5">
        <w:rPr>
          <w:rFonts w:ascii="Arial" w:hAnsi="Arial"/>
        </w:rPr>
        <w:t xml:space="preserve">up this speech soon because __________ and I are getting ready for our trip to Europe.  This </w:t>
      </w:r>
      <w:r w:rsidR="00425CDD">
        <w:rPr>
          <w:rFonts w:ascii="Arial" w:hAnsi="Arial"/>
        </w:rPr>
        <w:t>year we’ll</w:t>
      </w:r>
      <w:r w:rsidR="00D414F5">
        <w:rPr>
          <w:rFonts w:ascii="Arial" w:hAnsi="Arial"/>
        </w:rPr>
        <w:t xml:space="preserve"> be going to _______________, ____________ and ________________ and we cannot wait!</w:t>
      </w:r>
      <w:r w:rsidR="00425CDD">
        <w:rPr>
          <w:rFonts w:ascii="Arial" w:hAnsi="Arial"/>
        </w:rPr>
        <w:t xml:space="preserve">  (</w:t>
      </w:r>
      <w:r w:rsidR="00425CDD" w:rsidRPr="00425CDD">
        <w:rPr>
          <w:rFonts w:ascii="Arial" w:hAnsi="Arial"/>
          <w:b/>
          <w:color w:val="0000FF"/>
        </w:rPr>
        <w:t>If you want to make a joke you can say</w:t>
      </w:r>
      <w:r w:rsidR="00425CDD">
        <w:rPr>
          <w:rFonts w:ascii="Arial" w:hAnsi="Arial"/>
        </w:rPr>
        <w:t xml:space="preserve">) Wait until you see my pictures…. but not on </w:t>
      </w:r>
      <w:r w:rsidR="00576F98">
        <w:rPr>
          <w:rFonts w:ascii="Arial" w:hAnsi="Arial"/>
        </w:rPr>
        <w:t>company</w:t>
      </w:r>
      <w:r w:rsidR="00425CDD">
        <w:rPr>
          <w:rFonts w:ascii="Arial" w:hAnsi="Arial"/>
        </w:rPr>
        <w:t xml:space="preserve"> time!!  (</w:t>
      </w:r>
      <w:r w:rsidR="00425CDD" w:rsidRPr="00425CDD">
        <w:rPr>
          <w:rFonts w:ascii="Arial" w:hAnsi="Arial"/>
          <w:b/>
          <w:color w:val="0000FF"/>
        </w:rPr>
        <w:t>And wait for the laugh</w:t>
      </w:r>
      <w:r w:rsidR="00425CDD">
        <w:rPr>
          <w:rFonts w:ascii="Arial" w:hAnsi="Arial"/>
        </w:rPr>
        <w:t>).</w:t>
      </w:r>
    </w:p>
    <w:p w:rsidR="00425CDD" w:rsidRDefault="00425CDD" w:rsidP="004224A6">
      <w:pPr>
        <w:spacing w:line="480" w:lineRule="auto"/>
        <w:rPr>
          <w:rFonts w:ascii="Arial" w:hAnsi="Arial"/>
        </w:rPr>
      </w:pPr>
    </w:p>
    <w:p w:rsidR="00576F98" w:rsidRDefault="00576F98" w:rsidP="004224A6">
      <w:pPr>
        <w:spacing w:line="480" w:lineRule="auto"/>
        <w:rPr>
          <w:rFonts w:ascii="Arial" w:hAnsi="Arial"/>
          <w:b/>
          <w:u w:val="single"/>
        </w:rPr>
      </w:pPr>
    </w:p>
    <w:p w:rsidR="00425CDD" w:rsidRPr="00425CDD" w:rsidRDefault="00425CDD" w:rsidP="004224A6">
      <w:pPr>
        <w:spacing w:line="480" w:lineRule="auto"/>
        <w:rPr>
          <w:rFonts w:ascii="Arial" w:hAnsi="Arial"/>
          <w:b/>
          <w:u w:val="single"/>
        </w:rPr>
      </w:pPr>
      <w:r w:rsidRPr="00425CDD">
        <w:rPr>
          <w:rFonts w:ascii="Arial" w:hAnsi="Arial"/>
          <w:b/>
          <w:u w:val="single"/>
        </w:rPr>
        <w:t>CONCLUSION:</w:t>
      </w:r>
    </w:p>
    <w:p w:rsidR="00425CDD" w:rsidRDefault="00425CDD" w:rsidP="004224A6">
      <w:pPr>
        <w:spacing w:line="480" w:lineRule="auto"/>
        <w:rPr>
          <w:rFonts w:ascii="Arial" w:hAnsi="Arial"/>
        </w:rPr>
      </w:pPr>
      <w:r>
        <w:rPr>
          <w:rFonts w:ascii="Arial" w:hAnsi="Arial"/>
        </w:rPr>
        <w:t xml:space="preserve">Ladies and gentlemen, friends and colleagues, this has been one… or </w:t>
      </w:r>
      <w:r w:rsidRPr="00425CDD">
        <w:rPr>
          <w:rFonts w:ascii="Arial" w:hAnsi="Arial"/>
          <w:b/>
        </w:rPr>
        <w:t>two</w:t>
      </w:r>
      <w:r>
        <w:rPr>
          <w:rFonts w:ascii="Arial" w:hAnsi="Arial"/>
        </w:rPr>
        <w:t>… great rides… I cannot even imagine what my life would have been like had I not spent the past thirty years… and then some… at this great company.  And although I may have worked my “</w:t>
      </w:r>
      <w:r w:rsidRPr="00425CDD">
        <w:rPr>
          <w:rFonts w:ascii="Arial" w:hAnsi="Arial"/>
          <w:b/>
        </w:rPr>
        <w:t>bad cop magic</w:t>
      </w:r>
      <w:r>
        <w:rPr>
          <w:rFonts w:ascii="Arial" w:hAnsi="Arial"/>
        </w:rPr>
        <w:t xml:space="preserve">” from nine to five here at the office or in the name of Graco, there is someone who must be acknowledged for her patience, her grace and her unending support through the ups and downs, the good times and the challenging times.  </w:t>
      </w:r>
      <w:r w:rsidR="004912A2">
        <w:rPr>
          <w:rFonts w:ascii="Arial" w:hAnsi="Arial"/>
        </w:rPr>
        <w:t xml:space="preserve">It’s been said many times that behind every great man…. but in this case I have to revise the phrase.  Behind me, there has been a </w:t>
      </w:r>
      <w:r w:rsidR="004912A2" w:rsidRPr="004912A2">
        <w:rPr>
          <w:rFonts w:ascii="Arial" w:hAnsi="Arial"/>
          <w:b/>
        </w:rPr>
        <w:t xml:space="preserve">great </w:t>
      </w:r>
      <w:r w:rsidR="004912A2">
        <w:rPr>
          <w:rFonts w:ascii="Arial" w:hAnsi="Arial"/>
        </w:rPr>
        <w:t xml:space="preserve">woman.  To my wife of _______ years, ______________ I want to thank you for seeing the light and offering the logic when it seemed to escape me… when I went too far out on a limb you knew how to reel me in.  When I wanted to retire that one </w:t>
      </w:r>
      <w:r w:rsidR="004912A2" w:rsidRPr="004912A2">
        <w:rPr>
          <w:rFonts w:ascii="Arial" w:hAnsi="Arial"/>
          <w:b/>
        </w:rPr>
        <w:t>extra</w:t>
      </w:r>
      <w:r w:rsidR="004912A2">
        <w:rPr>
          <w:rFonts w:ascii="Arial" w:hAnsi="Arial"/>
        </w:rPr>
        <w:t xml:space="preserve"> time… that no one even knew about, you showed me the light.  And whether it was for my own good or you just didn’t want me around the house </w:t>
      </w:r>
      <w:r w:rsidR="004912A2" w:rsidRPr="004912A2">
        <w:rPr>
          <w:rFonts w:ascii="Arial" w:hAnsi="Arial"/>
          <w:b/>
        </w:rPr>
        <w:t>THAT</w:t>
      </w:r>
      <w:r w:rsidR="004912A2">
        <w:rPr>
          <w:rFonts w:ascii="Arial" w:hAnsi="Arial"/>
        </w:rPr>
        <w:t xml:space="preserve"> much, (</w:t>
      </w:r>
      <w:r w:rsidR="004912A2" w:rsidRPr="004912A2">
        <w:rPr>
          <w:rFonts w:ascii="Arial" w:hAnsi="Arial"/>
          <w:b/>
          <w:color w:val="0000FF"/>
        </w:rPr>
        <w:t>Wait for the laugh</w:t>
      </w:r>
      <w:r w:rsidR="004912A2">
        <w:rPr>
          <w:rFonts w:ascii="Arial" w:hAnsi="Arial"/>
        </w:rPr>
        <w:t>), you showed me the way.  I have to say in front of all of these people, we make a great team.  Thank you for your devotion and humor, your caring nature and flair.  (</w:t>
      </w:r>
      <w:r w:rsidR="004912A2" w:rsidRPr="004912A2">
        <w:rPr>
          <w:rFonts w:ascii="Arial" w:hAnsi="Arial"/>
          <w:b/>
          <w:color w:val="0000FF"/>
        </w:rPr>
        <w:t>If your wife likes</w:t>
      </w:r>
      <w:r w:rsidR="004912A2">
        <w:rPr>
          <w:rFonts w:ascii="Arial" w:hAnsi="Arial"/>
        </w:rPr>
        <w:t xml:space="preserve"> </w:t>
      </w:r>
      <w:r w:rsidR="004912A2" w:rsidRPr="004912A2">
        <w:rPr>
          <w:rFonts w:ascii="Arial" w:hAnsi="Arial"/>
          <w:b/>
          <w:color w:val="0000FF"/>
        </w:rPr>
        <w:t>to shop you can say</w:t>
      </w:r>
      <w:r w:rsidR="004912A2">
        <w:rPr>
          <w:rFonts w:ascii="Arial" w:hAnsi="Arial"/>
        </w:rPr>
        <w:t xml:space="preserve">) I </w:t>
      </w:r>
      <w:r w:rsidR="004912A2" w:rsidRPr="004912A2">
        <w:rPr>
          <w:rFonts w:ascii="Arial" w:hAnsi="Arial"/>
          <w:b/>
        </w:rPr>
        <w:t>cannot wait</w:t>
      </w:r>
      <w:r w:rsidR="004912A2">
        <w:rPr>
          <w:rFonts w:ascii="Arial" w:hAnsi="Arial"/>
        </w:rPr>
        <w:t xml:space="preserve"> to run all over Europe with you just to hold your handbag while you shop… and shop… and shop…. (</w:t>
      </w:r>
      <w:r w:rsidR="004912A2" w:rsidRPr="004912A2">
        <w:rPr>
          <w:rFonts w:ascii="Arial" w:hAnsi="Arial"/>
          <w:b/>
          <w:color w:val="0000FF"/>
        </w:rPr>
        <w:t>Wait for the laugh</w:t>
      </w:r>
      <w:r w:rsidR="004912A2">
        <w:rPr>
          <w:rFonts w:ascii="Arial" w:hAnsi="Arial"/>
        </w:rPr>
        <w:t>). To my kids, __________, _____________ and ___________ and to my grandchildren (</w:t>
      </w:r>
      <w:r w:rsidR="004912A2" w:rsidRPr="004764F1">
        <w:rPr>
          <w:rFonts w:ascii="Arial" w:hAnsi="Arial"/>
          <w:b/>
          <w:color w:val="0000FF"/>
        </w:rPr>
        <w:t>Not sure if you have grandkids?)</w:t>
      </w:r>
      <w:r w:rsidR="00576F98">
        <w:rPr>
          <w:rFonts w:ascii="Arial" w:hAnsi="Arial"/>
        </w:rPr>
        <w:t xml:space="preserve"> Thank</w:t>
      </w:r>
      <w:r w:rsidR="004912A2">
        <w:rPr>
          <w:rFonts w:ascii="Arial" w:hAnsi="Arial"/>
        </w:rPr>
        <w:t xml:space="preserve"> you all for sharing your lives with me.  </w:t>
      </w:r>
      <w:r w:rsidR="00576F98">
        <w:rPr>
          <w:rFonts w:ascii="Arial" w:hAnsi="Arial"/>
        </w:rPr>
        <w:t>Through all of</w:t>
      </w:r>
      <w:r w:rsidR="004912A2">
        <w:rPr>
          <w:rFonts w:ascii="Arial" w:hAnsi="Arial"/>
        </w:rPr>
        <w:t xml:space="preserve"> you I see the future and it gives me hope.  I love you all.</w:t>
      </w:r>
    </w:p>
    <w:p w:rsidR="004764F1" w:rsidRDefault="004764F1" w:rsidP="004224A6">
      <w:pPr>
        <w:spacing w:line="480" w:lineRule="auto"/>
        <w:rPr>
          <w:rFonts w:ascii="Arial Black" w:hAnsi="Arial Black"/>
        </w:rPr>
      </w:pPr>
    </w:p>
    <w:p w:rsidR="004764F1" w:rsidRDefault="004764F1" w:rsidP="004224A6">
      <w:pPr>
        <w:spacing w:line="480" w:lineRule="auto"/>
        <w:rPr>
          <w:rFonts w:ascii="Arial Black" w:hAnsi="Arial Black"/>
        </w:rPr>
      </w:pPr>
      <w:r>
        <w:rPr>
          <w:rFonts w:ascii="Arial Black" w:hAnsi="Arial Black"/>
        </w:rPr>
        <w:t>SECOND CONCLUSION:</w:t>
      </w:r>
    </w:p>
    <w:p w:rsidR="005C78F1" w:rsidRPr="009232F3" w:rsidRDefault="004764F1" w:rsidP="004224A6">
      <w:pPr>
        <w:spacing w:line="480" w:lineRule="auto"/>
        <w:rPr>
          <w:rFonts w:ascii="Arial Black" w:hAnsi="Arial Black"/>
        </w:rPr>
      </w:pPr>
      <w:r>
        <w:rPr>
          <w:rFonts w:ascii="Arial Black" w:hAnsi="Arial Black"/>
        </w:rPr>
        <w:t>(</w:t>
      </w:r>
      <w:r w:rsidRPr="004764F1">
        <w:rPr>
          <w:rFonts w:ascii="Arial" w:hAnsi="Arial"/>
          <w:b/>
          <w:color w:val="0000FF"/>
        </w:rPr>
        <w:t xml:space="preserve">If you want to say anything after the video roast, let me know </w:t>
      </w:r>
      <w:r w:rsidR="00BF3779">
        <w:rPr>
          <w:rFonts w:ascii="Arial" w:hAnsi="Arial"/>
          <w:b/>
          <w:color w:val="0000FF"/>
        </w:rPr>
        <w:t xml:space="preserve">some details </w:t>
      </w:r>
      <w:r w:rsidRPr="004764F1">
        <w:rPr>
          <w:rFonts w:ascii="Arial" w:hAnsi="Arial"/>
          <w:b/>
          <w:color w:val="0000FF"/>
        </w:rPr>
        <w:t>and I will add a small paragraph</w:t>
      </w:r>
      <w:r>
        <w:rPr>
          <w:rFonts w:ascii="Arial Black" w:hAnsi="Arial Black"/>
        </w:rPr>
        <w:t>)</w:t>
      </w:r>
    </w:p>
    <w:sectPr w:rsidR="005C78F1" w:rsidRPr="009232F3" w:rsidSect="005C78F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449" w:rsidRDefault="003A2449" w:rsidP="005C78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449" w:rsidRDefault="003A2449" w:rsidP="005C78F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449" w:rsidRDefault="003A2449" w:rsidP="005C78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779">
      <w:rPr>
        <w:rStyle w:val="PageNumber"/>
        <w:noProof/>
      </w:rPr>
      <w:t>7</w:t>
    </w:r>
    <w:r>
      <w:rPr>
        <w:rStyle w:val="PageNumber"/>
      </w:rPr>
      <w:fldChar w:fldCharType="end"/>
    </w:r>
  </w:p>
  <w:p w:rsidR="003A2449" w:rsidRDefault="003A2449" w:rsidP="005C78F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32F3"/>
    <w:rsid w:val="001D60A3"/>
    <w:rsid w:val="001F74D1"/>
    <w:rsid w:val="003A2449"/>
    <w:rsid w:val="004224A6"/>
    <w:rsid w:val="00425CDD"/>
    <w:rsid w:val="004764F1"/>
    <w:rsid w:val="004912A2"/>
    <w:rsid w:val="00576F98"/>
    <w:rsid w:val="005C78F1"/>
    <w:rsid w:val="00604CCD"/>
    <w:rsid w:val="0070397B"/>
    <w:rsid w:val="00765AD6"/>
    <w:rsid w:val="008136F9"/>
    <w:rsid w:val="00867D04"/>
    <w:rsid w:val="009232F3"/>
    <w:rsid w:val="0099469F"/>
    <w:rsid w:val="00A078C5"/>
    <w:rsid w:val="00B14D65"/>
    <w:rsid w:val="00BF3779"/>
    <w:rsid w:val="00C67EA3"/>
    <w:rsid w:val="00D414F5"/>
    <w:rsid w:val="00E83205"/>
    <w:rsid w:val="00EA5373"/>
    <w:rsid w:val="00FE16A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C78F1"/>
    <w:pPr>
      <w:tabs>
        <w:tab w:val="center" w:pos="4320"/>
        <w:tab w:val="right" w:pos="8640"/>
      </w:tabs>
      <w:spacing w:after="0"/>
    </w:pPr>
  </w:style>
  <w:style w:type="character" w:customStyle="1" w:styleId="HeaderChar">
    <w:name w:val="Header Char"/>
    <w:basedOn w:val="DefaultParagraphFont"/>
    <w:link w:val="Header"/>
    <w:uiPriority w:val="99"/>
    <w:semiHidden/>
    <w:rsid w:val="005C78F1"/>
  </w:style>
  <w:style w:type="character" w:styleId="PageNumber">
    <w:name w:val="page number"/>
    <w:basedOn w:val="DefaultParagraphFont"/>
    <w:uiPriority w:val="99"/>
    <w:semiHidden/>
    <w:unhideWhenUsed/>
    <w:rsid w:val="005C78F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1251</Words>
  <Characters>7132</Characters>
  <Application>Microsoft Macintosh Word</Application>
  <DocSecurity>0</DocSecurity>
  <Lines>59</Lines>
  <Paragraphs>14</Paragraphs>
  <ScaleCrop>false</ScaleCrop>
  <Company>Ecotex + Resilience LLC</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2015-04-06T02:16:00Z</dcterms:created>
  <dcterms:modified xsi:type="dcterms:W3CDTF">2015-04-06T05:38:00Z</dcterms:modified>
</cp:coreProperties>
</file>