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D53" w:rsidRDefault="004F4D53" w:rsidP="003B74F2">
      <w:bookmarkStart w:id="0" w:name="_GoBack"/>
      <w:bookmarkEnd w:id="0"/>
      <w:r>
        <w:t xml:space="preserve">14799 </w:t>
      </w:r>
      <w:r>
        <w:rPr>
          <w:rStyle w:val="Strong"/>
          <w:rFonts w:ascii="Verdana" w:hAnsi="Verdana"/>
          <w:color w:val="525252"/>
          <w:sz w:val="17"/>
          <w:szCs w:val="17"/>
          <w:shd w:val="clear" w:color="auto" w:fill="FFFFFF"/>
        </w:rPr>
        <w:t>Nettie Johnson</w:t>
      </w:r>
      <w:r>
        <w:rPr>
          <w:rStyle w:val="apple-converted-space"/>
          <w:rFonts w:ascii="Verdana" w:hAnsi="Verdana"/>
          <w:b/>
          <w:bCs/>
          <w:color w:val="525252"/>
          <w:sz w:val="17"/>
          <w:szCs w:val="17"/>
          <w:shd w:val="clear" w:color="auto" w:fill="FFFFFF"/>
        </w:rPr>
        <w:t> </w:t>
      </w:r>
      <w:r>
        <w:rPr>
          <w:rFonts w:ascii="Verdana" w:hAnsi="Verdana"/>
          <w:color w:val="525252"/>
          <w:sz w:val="17"/>
          <w:szCs w:val="17"/>
        </w:rPr>
        <w:br/>
      </w:r>
      <w:r w:rsidR="003B74F2">
        <w:t xml:space="preserve"> </w:t>
      </w:r>
      <w:r w:rsidR="003B74F2">
        <w:tab/>
      </w:r>
      <w:r w:rsidR="003B74F2">
        <w:tab/>
      </w:r>
      <w:r w:rsidR="003B74F2">
        <w:tab/>
      </w:r>
      <w:r w:rsidR="003B74F2">
        <w:tab/>
        <w:t>Senior Citizen Recognition Day</w:t>
      </w:r>
    </w:p>
    <w:p w:rsidR="00DF3CE6" w:rsidRDefault="00DF3CE6">
      <w:r>
        <w:t>Good Evening Ladies and Gentlemen,</w:t>
      </w:r>
    </w:p>
    <w:p w:rsidR="00DF3CE6" w:rsidRDefault="00DF3CE6">
      <w:r>
        <w:t xml:space="preserve">We’re here tonight to recognize the hard work and selfless sacrifice of our </w:t>
      </w:r>
      <w:r w:rsidR="00D171FD">
        <w:t>Senior Citizens</w:t>
      </w:r>
      <w:r>
        <w:t xml:space="preserve">. </w:t>
      </w:r>
      <w:r w:rsidR="006900C3">
        <w:t xml:space="preserve">Each one of the Seniors we are recognizing here tonight have made it a lifestyle to volunteer, especially in church activities. They have shown us what it is to be committed to a promise. </w:t>
      </w:r>
      <w:r w:rsidR="00D171FD">
        <w:t xml:space="preserve">Their example has taught us the meaning of commitment. </w:t>
      </w:r>
    </w:p>
    <w:p w:rsidR="00D171FD" w:rsidRDefault="00D171FD">
      <w:r>
        <w:t xml:space="preserve">Whether it is teaching a class, helping with the children, or cleaning the church, our Seniors have shown us the example and set the bar for dedication and devotion. </w:t>
      </w:r>
      <w:r w:rsidR="009513F5">
        <w:t>It is through their example that we learn how to serve. They have offered their time, their talents, and their dedication to help this church in any way they could. They offer their services for the joy of helping</w:t>
      </w:r>
      <w:r w:rsidR="003B74F2">
        <w:t xml:space="preserve">, not for any recognition or payment. Their service is done in purity and humbleness of heart. </w:t>
      </w:r>
    </w:p>
    <w:p w:rsidR="003B74F2" w:rsidRDefault="003B74F2">
      <w:r>
        <w:t xml:space="preserve">Whenever we have held a fund raiser, they have been the first to donate not only their funds, but also their efforts to help convince others to donate. When we’ve had a community outreach, they are the first to show up for a work detail. Every time we open the doors to do anything, they are the first to arrive and the last to leave. </w:t>
      </w:r>
    </w:p>
    <w:p w:rsidR="003B74F2" w:rsidRDefault="003B74F2">
      <w:r>
        <w:t>In any church or organization there will always be those who will grumble. It’s part of huma</w:t>
      </w:r>
      <w:r w:rsidR="00606CD2">
        <w:t xml:space="preserve">n nature. Even Moses had to deal with that sometimes. But our Seniors are the most positive people I’ve ever met. Not only have I never heard them grumble, but they immediately stop anyone they hear who begins to grumble. </w:t>
      </w:r>
    </w:p>
    <w:p w:rsidR="00606CD2" w:rsidRDefault="00606CD2">
      <w:r>
        <w:t>I am very proud of our group of Seniors. We have men and women who are at a time in their lives when many would prefer to just find a rocking chair and get comfortable, feeling like they have served their time and want to leave it to the younger generations now. But, our Seniors are the hardest working people I have ever known. It’s not possible for someone to slack off when they are working. It is truly an honor to know them and work with them.</w:t>
      </w:r>
    </w:p>
    <w:p w:rsidR="00606CD2" w:rsidRDefault="00606CD2">
      <w:r>
        <w:t>Thank you,</w:t>
      </w:r>
    </w:p>
    <w:p w:rsidR="00DF3CE6" w:rsidRDefault="00DF3CE6"/>
    <w:sectPr w:rsidR="00DF3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53"/>
    <w:rsid w:val="003B74F2"/>
    <w:rsid w:val="004F4D53"/>
    <w:rsid w:val="00606CD2"/>
    <w:rsid w:val="006900C3"/>
    <w:rsid w:val="009513F5"/>
    <w:rsid w:val="00C862CA"/>
    <w:rsid w:val="00D171FD"/>
    <w:rsid w:val="00D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24CA5-E74B-43B5-896B-6C4EA8D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D53"/>
    <w:rPr>
      <w:b/>
      <w:bCs/>
    </w:rPr>
  </w:style>
  <w:style w:type="character" w:customStyle="1" w:styleId="apple-converted-space">
    <w:name w:val="apple-converted-space"/>
    <w:basedOn w:val="DefaultParagraphFont"/>
    <w:rsid w:val="004F4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05182">
      <w:bodyDiv w:val="1"/>
      <w:marLeft w:val="0"/>
      <w:marRight w:val="0"/>
      <w:marTop w:val="0"/>
      <w:marBottom w:val="0"/>
      <w:divBdr>
        <w:top w:val="none" w:sz="0" w:space="0" w:color="auto"/>
        <w:left w:val="none" w:sz="0" w:space="0" w:color="auto"/>
        <w:bottom w:val="none" w:sz="0" w:space="0" w:color="auto"/>
        <w:right w:val="none" w:sz="0" w:space="0" w:color="auto"/>
      </w:divBdr>
      <w:divsChild>
        <w:div w:id="741563481">
          <w:marLeft w:val="0"/>
          <w:marRight w:val="0"/>
          <w:marTop w:val="0"/>
          <w:marBottom w:val="0"/>
          <w:divBdr>
            <w:top w:val="none" w:sz="0" w:space="0" w:color="auto"/>
            <w:left w:val="none" w:sz="0" w:space="0" w:color="auto"/>
            <w:bottom w:val="none" w:sz="0" w:space="0" w:color="auto"/>
            <w:right w:val="none" w:sz="0" w:space="0" w:color="auto"/>
          </w:divBdr>
        </w:div>
        <w:div w:id="1650359213">
          <w:marLeft w:val="0"/>
          <w:marRight w:val="0"/>
          <w:marTop w:val="0"/>
          <w:marBottom w:val="0"/>
          <w:divBdr>
            <w:top w:val="none" w:sz="0" w:space="0" w:color="auto"/>
            <w:left w:val="none" w:sz="0" w:space="0" w:color="auto"/>
            <w:bottom w:val="none" w:sz="0" w:space="0" w:color="auto"/>
            <w:right w:val="none" w:sz="0" w:space="0" w:color="auto"/>
          </w:divBdr>
        </w:div>
        <w:div w:id="152386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2015-10-12T04:34:00Z</dcterms:created>
  <dcterms:modified xsi:type="dcterms:W3CDTF">2015-10-12T05:41:00Z</dcterms:modified>
</cp:coreProperties>
</file>