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79" w:rsidRDefault="00977379" w:rsidP="00977379">
      <w:pPr>
        <w:jc w:val="center"/>
        <w:rPr>
          <w:rFonts w:ascii="Arial Black" w:hAnsi="Arial Black"/>
        </w:rPr>
      </w:pPr>
      <w:r>
        <w:rPr>
          <w:rFonts w:ascii="Arial Black" w:hAnsi="Arial Black"/>
        </w:rPr>
        <w:t xml:space="preserve">WEDDING SPEECH </w:t>
      </w:r>
    </w:p>
    <w:p w:rsidR="00977379" w:rsidRDefault="00977379" w:rsidP="00977379">
      <w:pPr>
        <w:jc w:val="center"/>
        <w:rPr>
          <w:rFonts w:ascii="Arial Black" w:hAnsi="Arial Black"/>
        </w:rPr>
      </w:pPr>
      <w:r>
        <w:rPr>
          <w:rFonts w:ascii="Arial Black" w:hAnsi="Arial Black"/>
        </w:rPr>
        <w:t>FOR</w:t>
      </w:r>
    </w:p>
    <w:p w:rsidR="00533F74" w:rsidRDefault="00977379" w:rsidP="00977379">
      <w:pPr>
        <w:jc w:val="center"/>
        <w:rPr>
          <w:rFonts w:ascii="Arial Black" w:hAnsi="Arial Black"/>
        </w:rPr>
      </w:pPr>
      <w:r>
        <w:rPr>
          <w:rFonts w:ascii="Arial Black" w:hAnsi="Arial Black"/>
        </w:rPr>
        <w:t>JILLIAN VIEIRA</w:t>
      </w:r>
    </w:p>
    <w:p w:rsidR="00533F74" w:rsidRDefault="00533F74" w:rsidP="00977379">
      <w:pPr>
        <w:jc w:val="center"/>
        <w:rPr>
          <w:rFonts w:ascii="Arial Black" w:hAnsi="Arial Black"/>
        </w:rPr>
      </w:pPr>
    </w:p>
    <w:p w:rsidR="00533F74" w:rsidRDefault="00533F74" w:rsidP="00977379">
      <w:pPr>
        <w:jc w:val="center"/>
        <w:rPr>
          <w:rFonts w:ascii="Arial Black" w:hAnsi="Arial Black"/>
        </w:rPr>
      </w:pPr>
    </w:p>
    <w:p w:rsidR="006E10BD" w:rsidRDefault="00533F74" w:rsidP="00533F74">
      <w:pPr>
        <w:spacing w:line="480" w:lineRule="auto"/>
        <w:rPr>
          <w:rFonts w:ascii="Arial" w:hAnsi="Arial"/>
        </w:rPr>
      </w:pPr>
      <w:r>
        <w:rPr>
          <w:rFonts w:ascii="Arial" w:hAnsi="Arial"/>
        </w:rPr>
        <w:t xml:space="preserve">Hello everyone!!  For those of you that may not know… I am Cassandra’s sister Jillian and I am so thrilled to be here with all of you to witness and celebrate the wedding of Cassandra and Lee.  My sister asked me to get up and say a few words tonight… which… if you know our relationship at all…. isn’t an outrageous request… after all… we’re </w:t>
      </w:r>
      <w:r w:rsidRPr="00533F74">
        <w:rPr>
          <w:rFonts w:ascii="Arial" w:hAnsi="Arial"/>
          <w:b/>
        </w:rPr>
        <w:t>sisters</w:t>
      </w:r>
      <w:r>
        <w:rPr>
          <w:rFonts w:ascii="Arial" w:hAnsi="Arial"/>
        </w:rPr>
        <w:t xml:space="preserve">… we’re </w:t>
      </w:r>
      <w:r w:rsidRPr="00533F74">
        <w:rPr>
          <w:rFonts w:ascii="Arial" w:hAnsi="Arial"/>
          <w:b/>
        </w:rPr>
        <w:t>best friends</w:t>
      </w:r>
      <w:r>
        <w:rPr>
          <w:rFonts w:ascii="Arial" w:hAnsi="Arial"/>
        </w:rPr>
        <w:t xml:space="preserve">… and </w:t>
      </w:r>
      <w:r w:rsidRPr="00533F74">
        <w:rPr>
          <w:rFonts w:ascii="Arial" w:hAnsi="Arial"/>
          <w:b/>
        </w:rPr>
        <w:t xml:space="preserve">ONE </w:t>
      </w:r>
      <w:r>
        <w:rPr>
          <w:rFonts w:ascii="Arial" w:hAnsi="Arial"/>
        </w:rPr>
        <w:t xml:space="preserve">of us doesn’t really like to talk that much in a crowd… </w:t>
      </w:r>
      <w:r w:rsidRPr="00533F74">
        <w:rPr>
          <w:rFonts w:ascii="Arial" w:hAnsi="Arial"/>
          <w:b/>
        </w:rPr>
        <w:t>guess which one</w:t>
      </w:r>
      <w:r>
        <w:rPr>
          <w:rFonts w:ascii="Arial" w:hAnsi="Arial"/>
        </w:rPr>
        <w:t>??? Nope…. wasn’t  (</w:t>
      </w:r>
      <w:r w:rsidRPr="00533F74">
        <w:rPr>
          <w:rFonts w:ascii="Arial" w:hAnsi="Arial"/>
          <w:b/>
          <w:color w:val="0000FF"/>
        </w:rPr>
        <w:t>Name one of your other sisters</w:t>
      </w:r>
      <w:r>
        <w:rPr>
          <w:rFonts w:ascii="Arial" w:hAnsi="Arial"/>
        </w:rPr>
        <w:t>) _________________________.  (</w:t>
      </w:r>
      <w:r w:rsidRPr="00533F74">
        <w:rPr>
          <w:rFonts w:ascii="Arial" w:hAnsi="Arial"/>
          <w:b/>
          <w:color w:val="0000FF"/>
        </w:rPr>
        <w:t>Then name the other one</w:t>
      </w:r>
      <w:r>
        <w:rPr>
          <w:rFonts w:ascii="Arial" w:hAnsi="Arial"/>
        </w:rPr>
        <w:t>) Nah, it wasn’t ___________________________ either (</w:t>
      </w:r>
      <w:r w:rsidRPr="00533F74">
        <w:rPr>
          <w:rFonts w:ascii="Arial" w:hAnsi="Arial"/>
          <w:b/>
          <w:color w:val="0000FF"/>
        </w:rPr>
        <w:t>Make a fake funny pointing gesture towards your sister and wait for the laugh</w:t>
      </w:r>
      <w:r>
        <w:rPr>
          <w:rFonts w:ascii="Arial" w:hAnsi="Arial"/>
        </w:rPr>
        <w:t>). Yes, I was trained at a very early age to be a “</w:t>
      </w:r>
      <w:r w:rsidRPr="004F6A8F">
        <w:rPr>
          <w:rFonts w:ascii="Arial" w:hAnsi="Arial"/>
          <w:b/>
        </w:rPr>
        <w:t>spokesperson</w:t>
      </w:r>
      <w:r>
        <w:rPr>
          <w:rFonts w:ascii="Arial" w:hAnsi="Arial"/>
        </w:rPr>
        <w:t xml:space="preserve">” for our beautiful bride.  </w:t>
      </w:r>
      <w:r w:rsidR="007B439C">
        <w:rPr>
          <w:rFonts w:ascii="Arial" w:hAnsi="Arial"/>
        </w:rPr>
        <w:t xml:space="preserve">Some things don’t change much… do they?  </w:t>
      </w:r>
    </w:p>
    <w:p w:rsidR="006E10BD" w:rsidRDefault="006E10BD" w:rsidP="00533F74">
      <w:pPr>
        <w:spacing w:line="480" w:lineRule="auto"/>
        <w:rPr>
          <w:rFonts w:ascii="Arial" w:hAnsi="Arial"/>
        </w:rPr>
      </w:pPr>
    </w:p>
    <w:p w:rsidR="003B4DA4" w:rsidRDefault="006E10BD" w:rsidP="00533F74">
      <w:pPr>
        <w:spacing w:line="480" w:lineRule="auto"/>
        <w:rPr>
          <w:rFonts w:ascii="Arial" w:hAnsi="Arial"/>
        </w:rPr>
      </w:pPr>
      <w:r>
        <w:rPr>
          <w:rFonts w:ascii="Arial" w:hAnsi="Arial"/>
        </w:rPr>
        <w:t xml:space="preserve">“I was really, </w:t>
      </w:r>
      <w:r w:rsidRPr="006E10BD">
        <w:rPr>
          <w:rFonts w:ascii="Arial" w:hAnsi="Arial"/>
          <w:b/>
        </w:rPr>
        <w:t>REALLY</w:t>
      </w:r>
      <w:r>
        <w:rPr>
          <w:rFonts w:ascii="Arial" w:hAnsi="Arial"/>
        </w:rPr>
        <w:t xml:space="preserve"> shy as a little girl.”  Do you know who said that?  Dita Von Teese!!!  … </w:t>
      </w:r>
      <w:proofErr w:type="gramStart"/>
      <w:r>
        <w:rPr>
          <w:rFonts w:ascii="Arial" w:hAnsi="Arial"/>
        </w:rPr>
        <w:t>oh</w:t>
      </w:r>
      <w:proofErr w:type="gramEnd"/>
      <w:r>
        <w:rPr>
          <w:rFonts w:ascii="Arial" w:hAnsi="Arial"/>
        </w:rPr>
        <w:t xml:space="preserve">… and Cassandra Vieira… many, </w:t>
      </w:r>
      <w:r w:rsidRPr="006E10BD">
        <w:rPr>
          <w:rFonts w:ascii="Arial" w:hAnsi="Arial"/>
          <w:b/>
        </w:rPr>
        <w:t>MANY</w:t>
      </w:r>
      <w:r>
        <w:rPr>
          <w:rFonts w:ascii="Arial" w:hAnsi="Arial"/>
        </w:rPr>
        <w:t xml:space="preserve"> times.  Although she is technically the older sister, I was the </w:t>
      </w:r>
      <w:r w:rsidRPr="00431AC5">
        <w:rPr>
          <w:rFonts w:ascii="Arial" w:hAnsi="Arial"/>
          <w:b/>
        </w:rPr>
        <w:t>mouthpiece</w:t>
      </w:r>
      <w:r>
        <w:rPr>
          <w:rFonts w:ascii="Arial" w:hAnsi="Arial"/>
        </w:rPr>
        <w:t xml:space="preserve"> for us… the </w:t>
      </w:r>
      <w:r w:rsidRPr="00431AC5">
        <w:rPr>
          <w:rFonts w:ascii="Arial" w:hAnsi="Arial"/>
          <w:b/>
        </w:rPr>
        <w:t>advance team</w:t>
      </w:r>
      <w:r>
        <w:rPr>
          <w:rFonts w:ascii="Arial" w:hAnsi="Arial"/>
        </w:rPr>
        <w:t xml:space="preserve">… the </w:t>
      </w:r>
      <w:r w:rsidRPr="00431AC5">
        <w:rPr>
          <w:rFonts w:ascii="Arial" w:hAnsi="Arial"/>
          <w:b/>
        </w:rPr>
        <w:t>diplomat</w:t>
      </w:r>
      <w:r>
        <w:rPr>
          <w:rFonts w:ascii="Arial" w:hAnsi="Arial"/>
        </w:rPr>
        <w:t>.  I have so many memories of the two of us and our adventures. As the diplomat, I would make friends</w:t>
      </w:r>
      <w:r w:rsidR="00431AC5">
        <w:rPr>
          <w:rFonts w:ascii="Arial" w:hAnsi="Arial"/>
        </w:rPr>
        <w:t xml:space="preserve"> for “</w:t>
      </w:r>
      <w:r>
        <w:rPr>
          <w:rFonts w:ascii="Arial" w:hAnsi="Arial"/>
        </w:rPr>
        <w:t xml:space="preserve">us.” On breaks from school when we would go on vacation, if there were cookies, candy, or prizes involved, I would be the designated negotiator.  </w:t>
      </w:r>
      <w:r w:rsidR="00197821">
        <w:rPr>
          <w:rFonts w:ascii="Arial" w:hAnsi="Arial"/>
        </w:rPr>
        <w:t>“</w:t>
      </w:r>
      <w:r w:rsidR="00197821" w:rsidRPr="00197821">
        <w:rPr>
          <w:rFonts w:ascii="Arial" w:hAnsi="Arial"/>
          <w:b/>
        </w:rPr>
        <w:t>Can I have one for my sister</w:t>
      </w:r>
      <w:r w:rsidR="00197821">
        <w:rPr>
          <w:rFonts w:ascii="Arial" w:hAnsi="Arial"/>
        </w:rPr>
        <w:t>?” became my ma</w:t>
      </w:r>
      <w:r w:rsidR="00431AC5">
        <w:rPr>
          <w:rFonts w:ascii="Arial" w:hAnsi="Arial"/>
        </w:rPr>
        <w:t xml:space="preserve">ntra growing up.  Let’s face it, </w:t>
      </w:r>
      <w:r w:rsidR="00197821">
        <w:rPr>
          <w:rFonts w:ascii="Arial" w:hAnsi="Arial"/>
        </w:rPr>
        <w:t>If I didn’t say something there would have been a trail of strangers scratching their straw hats wondering how a little kid like me was going to squirrel away all of those goodies… (</w:t>
      </w:r>
      <w:r w:rsidR="00197821" w:rsidRPr="00197821">
        <w:rPr>
          <w:rFonts w:ascii="Arial" w:hAnsi="Arial"/>
          <w:b/>
          <w:color w:val="0000FF"/>
        </w:rPr>
        <w:t>Wait for the laugh</w:t>
      </w:r>
      <w:r w:rsidR="00197821">
        <w:rPr>
          <w:rFonts w:ascii="Arial" w:hAnsi="Arial"/>
        </w:rPr>
        <w:t xml:space="preserve">).  It was all done with a huge helping of sisterly love.  Yeah… I can say that now… She had me pretty well trained.  Through my sister I learned how to pay attention… care for another… stand up to strangers… and realize that my sisters, especially Cassandra, are my best friends.  She was a </w:t>
      </w:r>
      <w:r w:rsidR="00197821" w:rsidRPr="00197821">
        <w:rPr>
          <w:rFonts w:ascii="Arial" w:hAnsi="Arial"/>
          <w:b/>
        </w:rPr>
        <w:t>HUGE</w:t>
      </w:r>
      <w:r w:rsidR="00197821">
        <w:rPr>
          <w:rFonts w:ascii="Arial" w:hAnsi="Arial"/>
        </w:rPr>
        <w:t xml:space="preserve"> influence in my life…</w:t>
      </w:r>
      <w:r w:rsidR="00197821" w:rsidRPr="00197821">
        <w:rPr>
          <w:rFonts w:ascii="Arial" w:hAnsi="Arial"/>
          <w:b/>
        </w:rPr>
        <w:t>REALLY</w:t>
      </w:r>
      <w:r w:rsidR="00197821">
        <w:rPr>
          <w:rFonts w:ascii="Arial" w:hAnsi="Arial"/>
        </w:rPr>
        <w:t xml:space="preserve">… and it could have gotten </w:t>
      </w:r>
      <w:r w:rsidR="00197821" w:rsidRPr="00431AC5">
        <w:rPr>
          <w:rFonts w:ascii="Arial" w:hAnsi="Arial"/>
          <w:b/>
        </w:rPr>
        <w:t>even bigger</w:t>
      </w:r>
      <w:r w:rsidR="00197821">
        <w:rPr>
          <w:rFonts w:ascii="Arial" w:hAnsi="Arial"/>
        </w:rPr>
        <w:t xml:space="preserve">… you see we had our sisterly secrets.  I don’t know if anyone here has heard the stories about Cassandra and me, but you see this beautiful, delicate, gorgeous bride whose presence illuminates this entire room?  Did you ever wonder where we vanished after cheerleading practice?  Did you ever notice we were </w:t>
      </w:r>
      <w:r w:rsidR="00197821" w:rsidRPr="00197821">
        <w:rPr>
          <w:rFonts w:ascii="Arial" w:hAnsi="Arial"/>
          <w:b/>
        </w:rPr>
        <w:t>gone</w:t>
      </w:r>
      <w:r w:rsidR="00197821">
        <w:rPr>
          <w:rFonts w:ascii="Arial" w:hAnsi="Arial"/>
        </w:rPr>
        <w:t xml:space="preserve">??? Well, she’s legally hitched to Lee now so I guess I can “fess up.”  This </w:t>
      </w:r>
      <w:r w:rsidR="003B4DA4">
        <w:rPr>
          <w:rFonts w:ascii="Arial" w:hAnsi="Arial"/>
        </w:rPr>
        <w:t xml:space="preserve">stunning, wonderful, caring angel used to make me… and I </w:t>
      </w:r>
      <w:r w:rsidR="003B4DA4" w:rsidRPr="003B4DA4">
        <w:rPr>
          <w:rFonts w:ascii="Arial" w:hAnsi="Arial"/>
          <w:b/>
        </w:rPr>
        <w:t>MEAN MAKE ME</w:t>
      </w:r>
      <w:r w:rsidR="003B4DA4">
        <w:rPr>
          <w:rFonts w:ascii="Arial" w:hAnsi="Arial"/>
        </w:rPr>
        <w:t xml:space="preserve">… closet eat Junior Bacon Cheeseburgers on the way home </w:t>
      </w:r>
      <w:r w:rsidR="00431AC5">
        <w:rPr>
          <w:rFonts w:ascii="Arial" w:hAnsi="Arial"/>
        </w:rPr>
        <w:t xml:space="preserve">from practice </w:t>
      </w:r>
      <w:r w:rsidR="003B4DA4" w:rsidRPr="003B4DA4">
        <w:rPr>
          <w:rFonts w:ascii="Arial" w:hAnsi="Arial"/>
          <w:b/>
        </w:rPr>
        <w:t>BEFORE</w:t>
      </w:r>
      <w:r w:rsidR="003B4DA4">
        <w:rPr>
          <w:rFonts w:ascii="Arial" w:hAnsi="Arial"/>
        </w:rPr>
        <w:t xml:space="preserve"> Mom’s home cooked dinner!!!!  </w:t>
      </w:r>
      <w:r w:rsidR="00431AC5">
        <w:rPr>
          <w:rFonts w:ascii="Arial" w:hAnsi="Arial"/>
        </w:rPr>
        <w:t>It’s true!!!  It’s the QUIET ones that you have to watch!! (</w:t>
      </w:r>
      <w:r w:rsidR="00431AC5" w:rsidRPr="00431AC5">
        <w:rPr>
          <w:rFonts w:ascii="Arial" w:hAnsi="Arial"/>
          <w:b/>
          <w:color w:val="0000FF"/>
        </w:rPr>
        <w:t>Wait for the laugh</w:t>
      </w:r>
      <w:r w:rsidR="00431AC5">
        <w:rPr>
          <w:rFonts w:ascii="Arial" w:hAnsi="Arial"/>
        </w:rPr>
        <w:t xml:space="preserve">).  </w:t>
      </w:r>
      <w:r w:rsidR="003B4DA4">
        <w:rPr>
          <w:rFonts w:ascii="Arial" w:hAnsi="Arial"/>
        </w:rPr>
        <w:t xml:space="preserve">I will NEVER forget sitting in our Jetta, fully dressed in our formal prom outfits, </w:t>
      </w:r>
      <w:r w:rsidR="003B4DA4" w:rsidRPr="003B4DA4">
        <w:rPr>
          <w:rFonts w:ascii="Arial" w:hAnsi="Arial"/>
          <w:b/>
        </w:rPr>
        <w:t xml:space="preserve">snarfing </w:t>
      </w:r>
      <w:r w:rsidR="003B4DA4">
        <w:rPr>
          <w:rFonts w:ascii="Arial" w:hAnsi="Arial"/>
        </w:rPr>
        <w:t xml:space="preserve">JBC’s like the world was ending.  While Cassandra demonstrated her </w:t>
      </w:r>
      <w:r w:rsidR="00431AC5">
        <w:rPr>
          <w:rFonts w:ascii="Arial" w:hAnsi="Arial"/>
        </w:rPr>
        <w:t xml:space="preserve">tendency towards </w:t>
      </w:r>
      <w:r w:rsidR="00431AC5" w:rsidRPr="00431AC5">
        <w:rPr>
          <w:rFonts w:ascii="Arial" w:hAnsi="Arial"/>
          <w:b/>
        </w:rPr>
        <w:t>sustained</w:t>
      </w:r>
      <w:r w:rsidR="003B4DA4" w:rsidRPr="00431AC5">
        <w:rPr>
          <w:rFonts w:ascii="Arial" w:hAnsi="Arial"/>
          <w:b/>
        </w:rPr>
        <w:t xml:space="preserve"> petiteness</w:t>
      </w:r>
      <w:r w:rsidR="00431AC5">
        <w:rPr>
          <w:rFonts w:ascii="Arial" w:hAnsi="Arial"/>
        </w:rPr>
        <w:t>, t</w:t>
      </w:r>
      <w:r w:rsidR="003B4DA4">
        <w:rPr>
          <w:rFonts w:ascii="Arial" w:hAnsi="Arial"/>
        </w:rPr>
        <w:t xml:space="preserve">hanks to our power </w:t>
      </w:r>
      <w:r w:rsidR="00431AC5">
        <w:rPr>
          <w:rFonts w:ascii="Arial" w:hAnsi="Arial"/>
        </w:rPr>
        <w:t>snacking</w:t>
      </w:r>
      <w:r w:rsidR="003B4DA4">
        <w:rPr>
          <w:rFonts w:ascii="Arial" w:hAnsi="Arial"/>
        </w:rPr>
        <w:t>, I was packing on reserves…. the “</w:t>
      </w:r>
      <w:proofErr w:type="spellStart"/>
      <w:r w:rsidR="003B4DA4">
        <w:rPr>
          <w:rFonts w:ascii="Arial" w:hAnsi="Arial"/>
          <w:b/>
        </w:rPr>
        <w:t>sophmore</w:t>
      </w:r>
      <w:proofErr w:type="spellEnd"/>
      <w:r w:rsidR="003B4DA4" w:rsidRPr="003B4DA4">
        <w:rPr>
          <w:rFonts w:ascii="Arial" w:hAnsi="Arial"/>
          <w:b/>
        </w:rPr>
        <w:t xml:space="preserve"> fifteen</w:t>
      </w:r>
      <w:r w:rsidR="003B4DA4">
        <w:rPr>
          <w:rFonts w:ascii="Arial" w:hAnsi="Arial"/>
        </w:rPr>
        <w:t xml:space="preserve">” </w:t>
      </w:r>
      <w:r w:rsidR="00431AC5">
        <w:rPr>
          <w:rFonts w:ascii="Arial" w:hAnsi="Arial"/>
        </w:rPr>
        <w:t>w</w:t>
      </w:r>
      <w:r w:rsidR="003B4DA4">
        <w:rPr>
          <w:rFonts w:ascii="Arial" w:hAnsi="Arial"/>
        </w:rPr>
        <w:t>as a base layer for the “</w:t>
      </w:r>
      <w:r w:rsidR="003B4DA4" w:rsidRPr="003B4DA4">
        <w:rPr>
          <w:rFonts w:ascii="Arial" w:hAnsi="Arial"/>
          <w:b/>
        </w:rPr>
        <w:t>freshman fifteen</w:t>
      </w:r>
      <w:r w:rsidR="003B4DA4">
        <w:rPr>
          <w:rFonts w:ascii="Arial" w:hAnsi="Arial"/>
        </w:rPr>
        <w:t>” to follow.  Way to go Cassandra!!  (</w:t>
      </w:r>
      <w:r w:rsidR="003B4DA4" w:rsidRPr="003B4DA4">
        <w:rPr>
          <w:rFonts w:ascii="Arial" w:hAnsi="Arial"/>
          <w:b/>
          <w:color w:val="0000FF"/>
        </w:rPr>
        <w:t>Wait for the laugh</w:t>
      </w:r>
      <w:r w:rsidR="003B4DA4">
        <w:rPr>
          <w:rFonts w:ascii="Arial" w:hAnsi="Arial"/>
        </w:rPr>
        <w:t>)</w:t>
      </w:r>
    </w:p>
    <w:p w:rsidR="003B4DA4" w:rsidRDefault="003B4DA4" w:rsidP="00533F74">
      <w:pPr>
        <w:spacing w:line="480" w:lineRule="auto"/>
        <w:rPr>
          <w:rFonts w:ascii="Arial" w:hAnsi="Arial"/>
        </w:rPr>
      </w:pPr>
    </w:p>
    <w:p w:rsidR="00180D6D" w:rsidRDefault="003B4DA4" w:rsidP="00533F74">
      <w:pPr>
        <w:spacing w:line="480" w:lineRule="auto"/>
        <w:rPr>
          <w:rFonts w:ascii="Arial" w:hAnsi="Arial"/>
        </w:rPr>
      </w:pPr>
      <w:r>
        <w:rPr>
          <w:rFonts w:ascii="Arial" w:hAnsi="Arial"/>
        </w:rPr>
        <w:t xml:space="preserve">Somewhere along the line I must have trained her well because she didn’t need me to go up to </w:t>
      </w:r>
      <w:r w:rsidR="00431AC5">
        <w:rPr>
          <w:rFonts w:ascii="Arial" w:hAnsi="Arial"/>
        </w:rPr>
        <w:t xml:space="preserve">a crowd of young men </w:t>
      </w:r>
      <w:r>
        <w:rPr>
          <w:rFonts w:ascii="Arial" w:hAnsi="Arial"/>
        </w:rPr>
        <w:t xml:space="preserve"> (</w:t>
      </w:r>
      <w:r w:rsidRPr="003B4DA4">
        <w:rPr>
          <w:rFonts w:ascii="Arial" w:hAnsi="Arial"/>
          <w:b/>
          <w:color w:val="0000FF"/>
        </w:rPr>
        <w:t>Say where they met</w:t>
      </w:r>
      <w:r>
        <w:rPr>
          <w:rFonts w:ascii="Arial" w:hAnsi="Arial"/>
        </w:rPr>
        <w:t>) at ________________________ and say, “Can I have one for my sister??? (</w:t>
      </w:r>
      <w:r w:rsidRPr="003B4DA4">
        <w:rPr>
          <w:rFonts w:ascii="Arial" w:hAnsi="Arial"/>
          <w:b/>
          <w:color w:val="0000FF"/>
        </w:rPr>
        <w:t>Wait for the laugh</w:t>
      </w:r>
      <w:r>
        <w:rPr>
          <w:rFonts w:ascii="Arial" w:hAnsi="Arial"/>
        </w:rPr>
        <w:t xml:space="preserve">).  Somehow she had the guts and the intuition to know a great guy when she saw him.  Lee, I officially relinquish my role as ”spokesperson” to you and I want to welcome you to our family…. having a brother is refreshing, especially one as </w:t>
      </w:r>
      <w:r w:rsidR="00180D6D">
        <w:rPr>
          <w:rFonts w:ascii="Arial" w:hAnsi="Arial"/>
        </w:rPr>
        <w:t xml:space="preserve">wonderful, nice and, of course, </w:t>
      </w:r>
      <w:r w:rsidR="00180D6D" w:rsidRPr="00180D6D">
        <w:rPr>
          <w:rFonts w:ascii="Arial" w:hAnsi="Arial"/>
          <w:b/>
        </w:rPr>
        <w:t>TALENTED</w:t>
      </w:r>
      <w:r w:rsidR="00180D6D">
        <w:rPr>
          <w:rFonts w:ascii="Arial" w:hAnsi="Arial"/>
        </w:rPr>
        <w:t>.  Who will ever forget our first meeting at The Harp</w:t>
      </w:r>
      <w:r w:rsidR="005969F1">
        <w:rPr>
          <w:rFonts w:ascii="Arial" w:hAnsi="Arial"/>
        </w:rPr>
        <w:t>??? Y</w:t>
      </w:r>
      <w:r w:rsidR="00180D6D">
        <w:rPr>
          <w:rFonts w:ascii="Arial" w:hAnsi="Arial"/>
        </w:rPr>
        <w:t xml:space="preserve">ou taught me “Gangnam Style” and I knew then that </w:t>
      </w:r>
      <w:r w:rsidR="005969F1">
        <w:rPr>
          <w:rFonts w:ascii="Arial" w:hAnsi="Arial"/>
        </w:rPr>
        <w:t xml:space="preserve">you were a keeper and you both </w:t>
      </w:r>
      <w:r w:rsidR="00180D6D">
        <w:rPr>
          <w:rFonts w:ascii="Arial" w:hAnsi="Arial"/>
        </w:rPr>
        <w:t>would be a perfect fit, and here we are.</w:t>
      </w:r>
    </w:p>
    <w:p w:rsidR="00180D6D" w:rsidRDefault="00180D6D" w:rsidP="00533F74">
      <w:pPr>
        <w:spacing w:line="480" w:lineRule="auto"/>
        <w:rPr>
          <w:rFonts w:ascii="Arial" w:hAnsi="Arial"/>
        </w:rPr>
      </w:pPr>
    </w:p>
    <w:p w:rsidR="00180D6D" w:rsidRDefault="00180D6D" w:rsidP="00533F74">
      <w:pPr>
        <w:spacing w:line="480" w:lineRule="auto"/>
        <w:rPr>
          <w:rFonts w:ascii="Arial" w:hAnsi="Arial"/>
        </w:rPr>
      </w:pPr>
      <w:r>
        <w:rPr>
          <w:rFonts w:ascii="Arial" w:hAnsi="Arial"/>
        </w:rPr>
        <w:t xml:space="preserve">Cassandra and Lee, the two of you make a beautiful couple and all of us are so happy that you’ve found each other.  Cassandra, I know how you are.  Your compassion for others is only exceeded by the level of care you demonstrate for everyone and everything in your life.  The both of you are wonderful examples of good people who truly deserve their blessings in life.  </w:t>
      </w:r>
    </w:p>
    <w:p w:rsidR="00180D6D" w:rsidRDefault="00180D6D" w:rsidP="00533F74">
      <w:pPr>
        <w:spacing w:line="480" w:lineRule="auto"/>
        <w:rPr>
          <w:rFonts w:ascii="Arial" w:hAnsi="Arial"/>
        </w:rPr>
      </w:pPr>
      <w:r>
        <w:rPr>
          <w:rFonts w:ascii="Arial" w:hAnsi="Arial"/>
        </w:rPr>
        <w:t>(</w:t>
      </w:r>
      <w:r w:rsidRPr="00180D6D">
        <w:rPr>
          <w:rFonts w:ascii="Arial" w:hAnsi="Arial"/>
          <w:b/>
          <w:color w:val="0000FF"/>
        </w:rPr>
        <w:t xml:space="preserve">I think it would be really funny- if possible- if you can sneak in to </w:t>
      </w:r>
      <w:proofErr w:type="spellStart"/>
      <w:r w:rsidRPr="00180D6D">
        <w:rPr>
          <w:rFonts w:ascii="Arial" w:hAnsi="Arial"/>
          <w:b/>
          <w:color w:val="0000FF"/>
        </w:rPr>
        <w:t>JBC’s</w:t>
      </w:r>
      <w:proofErr w:type="spellEnd"/>
      <w:r w:rsidRPr="00180D6D">
        <w:rPr>
          <w:rFonts w:ascii="Arial" w:hAnsi="Arial"/>
          <w:b/>
          <w:color w:val="0000FF"/>
        </w:rPr>
        <w:t xml:space="preserve"> for you, Lee and her for the toast</w:t>
      </w:r>
      <w:r>
        <w:rPr>
          <w:rFonts w:ascii="Arial" w:hAnsi="Arial"/>
          <w:b/>
          <w:color w:val="0000FF"/>
        </w:rPr>
        <w:t>… it would probably be REALLY funny if you brought in enough for everyone but that might be a logistic nightmare…</w:t>
      </w:r>
      <w:r>
        <w:rPr>
          <w:rFonts w:ascii="Arial" w:hAnsi="Arial"/>
        </w:rPr>
        <w:t>)</w:t>
      </w:r>
    </w:p>
    <w:p w:rsidR="00180D6D" w:rsidRDefault="00180D6D" w:rsidP="00533F74">
      <w:pPr>
        <w:spacing w:line="480" w:lineRule="auto"/>
        <w:rPr>
          <w:rFonts w:ascii="Arial" w:hAnsi="Arial"/>
        </w:rPr>
      </w:pPr>
    </w:p>
    <w:p w:rsidR="00180D6D" w:rsidRDefault="005969F1" w:rsidP="00533F74">
      <w:pPr>
        <w:spacing w:line="480" w:lineRule="auto"/>
        <w:rPr>
          <w:rFonts w:ascii="Arial" w:hAnsi="Arial"/>
        </w:rPr>
      </w:pPr>
      <w:r>
        <w:rPr>
          <w:rFonts w:ascii="Arial" w:hAnsi="Arial"/>
        </w:rPr>
        <w:t xml:space="preserve">On that note </w:t>
      </w:r>
      <w:r w:rsidR="00180D6D">
        <w:rPr>
          <w:rFonts w:ascii="Arial" w:hAnsi="Arial"/>
        </w:rPr>
        <w:t xml:space="preserve">I would like to invite everyone to raise a glass as I propose a toast to our bride and groom…. and for </w:t>
      </w:r>
      <w:r w:rsidR="00180D6D" w:rsidRPr="00180D6D">
        <w:rPr>
          <w:rFonts w:ascii="Arial" w:hAnsi="Arial"/>
          <w:b/>
        </w:rPr>
        <w:t>YOU</w:t>
      </w:r>
      <w:r w:rsidR="00180D6D">
        <w:rPr>
          <w:rFonts w:ascii="Arial" w:hAnsi="Arial"/>
        </w:rPr>
        <w:t xml:space="preserve"> and </w:t>
      </w:r>
      <w:r w:rsidR="00180D6D" w:rsidRPr="00180D6D">
        <w:rPr>
          <w:rFonts w:ascii="Arial" w:hAnsi="Arial"/>
          <w:b/>
        </w:rPr>
        <w:t>Lee</w:t>
      </w:r>
      <w:r w:rsidR="00180D6D">
        <w:rPr>
          <w:rFonts w:ascii="Arial" w:hAnsi="Arial"/>
        </w:rPr>
        <w:t xml:space="preserve"> (</w:t>
      </w:r>
      <w:r w:rsidR="00180D6D" w:rsidRPr="00180D6D">
        <w:rPr>
          <w:rFonts w:ascii="Arial" w:hAnsi="Arial"/>
          <w:b/>
          <w:color w:val="0000FF"/>
        </w:rPr>
        <w:t xml:space="preserve">present the </w:t>
      </w:r>
      <w:proofErr w:type="spellStart"/>
      <w:r w:rsidR="00180D6D" w:rsidRPr="00180D6D">
        <w:rPr>
          <w:rFonts w:ascii="Arial" w:hAnsi="Arial"/>
          <w:b/>
          <w:color w:val="0000FF"/>
        </w:rPr>
        <w:t>JBC’s</w:t>
      </w:r>
      <w:proofErr w:type="spellEnd"/>
      <w:r w:rsidR="00180D6D">
        <w:rPr>
          <w:rFonts w:ascii="Arial" w:hAnsi="Arial"/>
        </w:rPr>
        <w:t xml:space="preserve">) … yes Lee, there’s no time like the present for you to learn the ways of the Vieira sisters… </w:t>
      </w:r>
    </w:p>
    <w:p w:rsidR="00180D6D" w:rsidRDefault="00180D6D" w:rsidP="00533F74">
      <w:pPr>
        <w:spacing w:line="480" w:lineRule="auto"/>
        <w:rPr>
          <w:rFonts w:ascii="Arial" w:hAnsi="Arial"/>
        </w:rPr>
      </w:pPr>
    </w:p>
    <w:p w:rsidR="00533F74" w:rsidRPr="00533F74" w:rsidRDefault="00180D6D" w:rsidP="00533F74">
      <w:pPr>
        <w:spacing w:line="480" w:lineRule="auto"/>
        <w:rPr>
          <w:rFonts w:ascii="Arial" w:hAnsi="Arial"/>
        </w:rPr>
      </w:pPr>
      <w:r>
        <w:rPr>
          <w:rFonts w:ascii="Arial" w:hAnsi="Arial"/>
        </w:rPr>
        <w:t xml:space="preserve">Here’s to Cassandra and Lee… may your life together be like this Junior Bacon </w:t>
      </w:r>
      <w:r w:rsidR="00D1318B">
        <w:rPr>
          <w:rFonts w:ascii="Arial" w:hAnsi="Arial"/>
        </w:rPr>
        <w:t>Cheeseburger</w:t>
      </w:r>
      <w:r>
        <w:rPr>
          <w:rFonts w:ascii="Arial" w:hAnsi="Arial"/>
        </w:rPr>
        <w:t>…. spicy, meaty, tasty</w:t>
      </w:r>
      <w:r w:rsidR="005969F1">
        <w:rPr>
          <w:rFonts w:ascii="Arial" w:hAnsi="Arial"/>
        </w:rPr>
        <w:t xml:space="preserve">… </w:t>
      </w:r>
      <w:r w:rsidR="005969F1" w:rsidRPr="005969F1">
        <w:rPr>
          <w:rFonts w:ascii="Arial" w:hAnsi="Arial"/>
          <w:b/>
        </w:rPr>
        <w:t>very</w:t>
      </w:r>
      <w:r w:rsidR="005969F1">
        <w:rPr>
          <w:rFonts w:ascii="Arial" w:hAnsi="Arial"/>
        </w:rPr>
        <w:t xml:space="preserve"> satisfying and</w:t>
      </w:r>
      <w:r>
        <w:rPr>
          <w:rFonts w:ascii="Arial" w:hAnsi="Arial"/>
        </w:rPr>
        <w:t xml:space="preserve">…. </w:t>
      </w:r>
      <w:r w:rsidRPr="00D1318B">
        <w:rPr>
          <w:rFonts w:ascii="Arial" w:hAnsi="Arial"/>
          <w:b/>
        </w:rPr>
        <w:t>not too cheesy</w:t>
      </w:r>
      <w:r>
        <w:rPr>
          <w:rFonts w:ascii="Arial" w:hAnsi="Arial"/>
        </w:rPr>
        <w:t>… and filled with dough!!!  (</w:t>
      </w:r>
      <w:r w:rsidRPr="00D1318B">
        <w:rPr>
          <w:rFonts w:ascii="Arial" w:hAnsi="Arial"/>
          <w:b/>
          <w:color w:val="0000FF"/>
        </w:rPr>
        <w:t>Wait for the laugh</w:t>
      </w:r>
      <w:r>
        <w:rPr>
          <w:rFonts w:ascii="Arial" w:hAnsi="Arial"/>
        </w:rPr>
        <w:t xml:space="preserve">). In all sincerity though, I love you both and I know I speak for everyone here when I say we </w:t>
      </w:r>
      <w:r w:rsidR="00D1318B">
        <w:rPr>
          <w:rFonts w:ascii="Arial" w:hAnsi="Arial"/>
        </w:rPr>
        <w:t>want your future to be a never-ending conversation filled with lots of love, partnership, health, happiness, and more than you might ever wish for…. (</w:t>
      </w:r>
      <w:r w:rsidR="00D1318B" w:rsidRPr="00D1318B">
        <w:rPr>
          <w:rFonts w:ascii="Arial" w:hAnsi="Arial"/>
          <w:b/>
          <w:color w:val="0000FF"/>
        </w:rPr>
        <w:t>Do you wan</w:t>
      </w:r>
      <w:r w:rsidR="005969F1">
        <w:rPr>
          <w:rFonts w:ascii="Arial" w:hAnsi="Arial"/>
          <w:b/>
          <w:color w:val="0000FF"/>
        </w:rPr>
        <w:t>t</w:t>
      </w:r>
      <w:r w:rsidR="00D1318B" w:rsidRPr="00D1318B">
        <w:rPr>
          <w:rFonts w:ascii="Arial" w:hAnsi="Arial"/>
          <w:b/>
          <w:color w:val="0000FF"/>
        </w:rPr>
        <w:t xml:space="preserve"> to add</w:t>
      </w:r>
      <w:r w:rsidR="00D1318B">
        <w:rPr>
          <w:rFonts w:ascii="Arial" w:hAnsi="Arial"/>
        </w:rPr>
        <w:t xml:space="preserve">)… with </w:t>
      </w:r>
      <w:r w:rsidR="00D1318B" w:rsidRPr="00D1318B">
        <w:rPr>
          <w:rFonts w:ascii="Arial" w:hAnsi="Arial"/>
          <w:b/>
        </w:rPr>
        <w:t>ONIONS</w:t>
      </w:r>
      <w:r w:rsidR="00D1318B">
        <w:rPr>
          <w:rFonts w:ascii="Arial" w:hAnsi="Arial"/>
        </w:rPr>
        <w:t>!! (</w:t>
      </w:r>
      <w:r w:rsidR="00D1318B" w:rsidRPr="00D1318B">
        <w:rPr>
          <w:rFonts w:ascii="Arial" w:hAnsi="Arial"/>
          <w:b/>
          <w:color w:val="0000FF"/>
        </w:rPr>
        <w:t>Or name her favorite condiment</w:t>
      </w:r>
      <w:r w:rsidR="00D1318B">
        <w:rPr>
          <w:rFonts w:ascii="Arial" w:hAnsi="Arial"/>
        </w:rPr>
        <w:t xml:space="preserve">).  Congratulations!!  We love you!! </w:t>
      </w:r>
    </w:p>
    <w:sectPr w:rsidR="00533F74" w:rsidRPr="00533F74" w:rsidSect="00533F7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C5" w:rsidRDefault="00431AC5" w:rsidP="00533F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1AC5" w:rsidRDefault="00431AC5" w:rsidP="00533F7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C5" w:rsidRDefault="00431AC5" w:rsidP="00533F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9F1">
      <w:rPr>
        <w:rStyle w:val="PageNumber"/>
        <w:noProof/>
      </w:rPr>
      <w:t>4</w:t>
    </w:r>
    <w:r>
      <w:rPr>
        <w:rStyle w:val="PageNumber"/>
      </w:rPr>
      <w:fldChar w:fldCharType="end"/>
    </w:r>
  </w:p>
  <w:p w:rsidR="00431AC5" w:rsidRDefault="00431AC5" w:rsidP="00533F7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7379"/>
    <w:rsid w:val="00180D6D"/>
    <w:rsid w:val="00197821"/>
    <w:rsid w:val="003B4DA4"/>
    <w:rsid w:val="00431AC5"/>
    <w:rsid w:val="004F6A8F"/>
    <w:rsid w:val="00533F74"/>
    <w:rsid w:val="005969F1"/>
    <w:rsid w:val="006E10BD"/>
    <w:rsid w:val="007B439C"/>
    <w:rsid w:val="00977379"/>
    <w:rsid w:val="00D1318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33F74"/>
    <w:pPr>
      <w:tabs>
        <w:tab w:val="center" w:pos="4320"/>
        <w:tab w:val="right" w:pos="8640"/>
      </w:tabs>
      <w:spacing w:after="0"/>
    </w:pPr>
  </w:style>
  <w:style w:type="character" w:customStyle="1" w:styleId="HeaderChar">
    <w:name w:val="Header Char"/>
    <w:basedOn w:val="DefaultParagraphFont"/>
    <w:link w:val="Header"/>
    <w:uiPriority w:val="99"/>
    <w:semiHidden/>
    <w:rsid w:val="00533F74"/>
  </w:style>
  <w:style w:type="character" w:styleId="PageNumber">
    <w:name w:val="page number"/>
    <w:basedOn w:val="DefaultParagraphFont"/>
    <w:uiPriority w:val="99"/>
    <w:semiHidden/>
    <w:unhideWhenUsed/>
    <w:rsid w:val="00533F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676</Words>
  <Characters>3855</Characters>
  <Application>Microsoft Macintosh Word</Application>
  <DocSecurity>0</DocSecurity>
  <Lines>32</Lines>
  <Paragraphs>7</Paragraphs>
  <ScaleCrop>false</ScaleCrop>
  <Company>Ecotex + Resilience LLC</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2016-06-09T04:52:00Z</dcterms:created>
  <dcterms:modified xsi:type="dcterms:W3CDTF">2016-06-09T05:58:00Z</dcterms:modified>
</cp:coreProperties>
</file>