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A56" w:rsidRPr="00480939" w:rsidRDefault="009B08CC">
      <w:pPr>
        <w:rPr>
          <w:rStyle w:val="apple-converted-space"/>
          <w:rFonts w:ascii="Times New Roman" w:hAnsi="Times New Roman" w:cs="Times New Roman"/>
          <w:b/>
          <w:bCs/>
          <w:color w:val="525252"/>
          <w:sz w:val="24"/>
          <w:szCs w:val="24"/>
          <w:shd w:val="clear" w:color="auto" w:fill="FFFFFF"/>
        </w:rPr>
      </w:pPr>
      <w:r w:rsidRPr="00480939">
        <w:rPr>
          <w:rStyle w:val="Strong"/>
          <w:rFonts w:ascii="Times New Roman" w:hAnsi="Times New Roman" w:cs="Times New Roman"/>
          <w:color w:val="525252"/>
          <w:sz w:val="24"/>
          <w:szCs w:val="24"/>
          <w:shd w:val="clear" w:color="auto" w:fill="FFFFFF"/>
        </w:rPr>
        <w:t>15823,</w:t>
      </w:r>
      <w:r w:rsidRPr="00480939">
        <w:rPr>
          <w:rStyle w:val="Strong"/>
          <w:rFonts w:ascii="Times New Roman" w:hAnsi="Times New Roman" w:cs="Times New Roman"/>
          <w:color w:val="525252"/>
          <w:sz w:val="24"/>
          <w:szCs w:val="24"/>
          <w:shd w:val="clear" w:color="auto" w:fill="FFFFFF"/>
        </w:rPr>
        <w:t xml:space="preserve"> </w:t>
      </w:r>
      <w:r w:rsidRPr="00480939">
        <w:rPr>
          <w:rStyle w:val="Strong"/>
          <w:rFonts w:ascii="Times New Roman" w:hAnsi="Times New Roman" w:cs="Times New Roman"/>
          <w:color w:val="525252"/>
          <w:sz w:val="24"/>
          <w:szCs w:val="24"/>
          <w:shd w:val="clear" w:color="auto" w:fill="FFFFFF"/>
        </w:rPr>
        <w:t>Jing Wang</w:t>
      </w:r>
      <w:r w:rsidRPr="00480939">
        <w:rPr>
          <w:rStyle w:val="apple-converted-space"/>
          <w:rFonts w:ascii="Times New Roman" w:hAnsi="Times New Roman" w:cs="Times New Roman"/>
          <w:b/>
          <w:bCs/>
          <w:color w:val="525252"/>
          <w:sz w:val="24"/>
          <w:szCs w:val="24"/>
          <w:shd w:val="clear" w:color="auto" w:fill="FFFFFF"/>
        </w:rPr>
        <w:t> </w:t>
      </w:r>
    </w:p>
    <w:p w:rsidR="00480939" w:rsidRDefault="00480939">
      <w:pPr>
        <w:rPr>
          <w:rStyle w:val="apple-converted-space"/>
          <w:rFonts w:ascii="Times New Roman" w:hAnsi="Times New Roman" w:cs="Times New Roman"/>
          <w:color w:val="525252"/>
          <w:sz w:val="24"/>
          <w:szCs w:val="24"/>
          <w:shd w:val="clear" w:color="auto" w:fill="FFFFFF"/>
        </w:rPr>
      </w:pPr>
      <w:r>
        <w:rPr>
          <w:rStyle w:val="apple-converted-space"/>
          <w:rFonts w:ascii="Times New Roman" w:hAnsi="Times New Roman" w:cs="Times New Roman"/>
          <w:color w:val="525252"/>
          <w:sz w:val="24"/>
          <w:szCs w:val="24"/>
          <w:shd w:val="clear" w:color="auto" w:fill="FFFFFF"/>
        </w:rPr>
        <w:t>Good Evening Ladies and Gentlemen,</w:t>
      </w:r>
    </w:p>
    <w:p w:rsidR="00AA4DF5" w:rsidRPr="00480939" w:rsidRDefault="00480939" w:rsidP="00AA4DF5">
      <w:pPr>
        <w:rPr>
          <w:rFonts w:ascii="Times New Roman" w:hAnsi="Times New Roman" w:cs="Times New Roman"/>
          <w:sz w:val="24"/>
          <w:szCs w:val="24"/>
        </w:rPr>
      </w:pPr>
      <w:r w:rsidRPr="00480939">
        <w:rPr>
          <w:rFonts w:ascii="Times New Roman" w:hAnsi="Times New Roman" w:cs="Times New Roman"/>
          <w:sz w:val="24"/>
          <w:szCs w:val="24"/>
        </w:rPr>
        <w:t>Thank you for coming and joining us here today</w:t>
      </w:r>
      <w:r>
        <w:rPr>
          <w:rFonts w:ascii="Times New Roman" w:hAnsi="Times New Roman" w:cs="Times New Roman"/>
          <w:sz w:val="24"/>
          <w:szCs w:val="24"/>
        </w:rPr>
        <w:t xml:space="preserve"> for this fundraising event. </w:t>
      </w:r>
      <w:r w:rsidR="00AA4DF5" w:rsidRPr="00480939">
        <w:rPr>
          <w:rFonts w:ascii="Times New Roman" w:hAnsi="Times New Roman" w:cs="Times New Roman"/>
          <w:sz w:val="24"/>
          <w:szCs w:val="24"/>
        </w:rPr>
        <w:t xml:space="preserve">It’s our pleasure to </w:t>
      </w:r>
      <w:r w:rsidR="00AA4DF5">
        <w:rPr>
          <w:rFonts w:ascii="Times New Roman" w:hAnsi="Times New Roman" w:cs="Times New Roman"/>
          <w:sz w:val="24"/>
          <w:szCs w:val="24"/>
        </w:rPr>
        <w:t>co-</w:t>
      </w:r>
      <w:r w:rsidR="00AA4DF5" w:rsidRPr="00480939">
        <w:rPr>
          <w:rFonts w:ascii="Times New Roman" w:hAnsi="Times New Roman" w:cs="Times New Roman"/>
          <w:sz w:val="24"/>
          <w:szCs w:val="24"/>
        </w:rPr>
        <w:t>host this event together with Mr. Liu. I would also like to thank Wendy and Kavita for your organization as well.</w:t>
      </w:r>
    </w:p>
    <w:p w:rsidR="00AA4DF5" w:rsidRDefault="00480939" w:rsidP="00480939">
      <w:pPr>
        <w:rPr>
          <w:rFonts w:ascii="Times New Roman" w:hAnsi="Times New Roman" w:cs="Times New Roman"/>
          <w:sz w:val="24"/>
          <w:szCs w:val="24"/>
        </w:rPr>
      </w:pPr>
      <w:r>
        <w:rPr>
          <w:rFonts w:ascii="Times New Roman" w:hAnsi="Times New Roman" w:cs="Times New Roman"/>
          <w:sz w:val="24"/>
          <w:szCs w:val="24"/>
        </w:rPr>
        <w:t xml:space="preserve">Today we are gathering to recognize some cutting-edge advancements in men’s health. </w:t>
      </w:r>
      <w:r w:rsidR="00AA4DF5">
        <w:rPr>
          <w:rFonts w:ascii="Times New Roman" w:hAnsi="Times New Roman" w:cs="Times New Roman"/>
          <w:sz w:val="24"/>
          <w:szCs w:val="24"/>
        </w:rPr>
        <w:t xml:space="preserve">It is not as common to hear people discuss men’s health issues as it is women’s health issues. That is one of the many reasons that I have been glad to help in fundraising to advance this medical field. Dr. Gill has worked diligently to make these discoveries. But medical research and discovery takes financial backing because it is very expensive to complete all the possible medical tests necessary to learn what will work and what won’t and discover whether or not a medicine or procedure is safe. </w:t>
      </w:r>
    </w:p>
    <w:p w:rsidR="00242418" w:rsidRDefault="00480939" w:rsidP="00480939">
      <w:pPr>
        <w:rPr>
          <w:rFonts w:ascii="Times New Roman" w:hAnsi="Times New Roman" w:cs="Times New Roman"/>
          <w:sz w:val="24"/>
          <w:szCs w:val="24"/>
        </w:rPr>
      </w:pPr>
      <w:r w:rsidRPr="00480939">
        <w:rPr>
          <w:rFonts w:ascii="Times New Roman" w:hAnsi="Times New Roman" w:cs="Times New Roman"/>
          <w:sz w:val="24"/>
          <w:szCs w:val="24"/>
        </w:rPr>
        <w:t xml:space="preserve">We first met with Dr. Gill as a very </w:t>
      </w:r>
      <w:r>
        <w:rPr>
          <w:rFonts w:ascii="Times New Roman" w:hAnsi="Times New Roman" w:cs="Times New Roman"/>
          <w:sz w:val="24"/>
          <w:szCs w:val="24"/>
        </w:rPr>
        <w:t>personable</w:t>
      </w:r>
      <w:r w:rsidRPr="00480939">
        <w:rPr>
          <w:rFonts w:ascii="Times New Roman" w:hAnsi="Times New Roman" w:cs="Times New Roman"/>
          <w:sz w:val="24"/>
          <w:szCs w:val="24"/>
        </w:rPr>
        <w:t xml:space="preserve"> </w:t>
      </w:r>
      <w:r w:rsidR="00AA4DF5">
        <w:rPr>
          <w:rFonts w:ascii="Times New Roman" w:hAnsi="Times New Roman" w:cs="Times New Roman"/>
          <w:sz w:val="24"/>
          <w:szCs w:val="24"/>
        </w:rPr>
        <w:t>physician, researcher and p</w:t>
      </w:r>
      <w:r w:rsidRPr="00480939">
        <w:rPr>
          <w:rFonts w:ascii="Times New Roman" w:hAnsi="Times New Roman" w:cs="Times New Roman"/>
          <w:sz w:val="24"/>
          <w:szCs w:val="24"/>
        </w:rPr>
        <w:t>rofessor</w:t>
      </w:r>
      <w:r>
        <w:rPr>
          <w:rFonts w:ascii="Times New Roman" w:hAnsi="Times New Roman" w:cs="Times New Roman"/>
          <w:sz w:val="24"/>
          <w:szCs w:val="24"/>
        </w:rPr>
        <w:t>.</w:t>
      </w:r>
      <w:r w:rsidRPr="00480939">
        <w:rPr>
          <w:rFonts w:ascii="Times New Roman" w:hAnsi="Times New Roman" w:cs="Times New Roman"/>
          <w:sz w:val="24"/>
          <w:szCs w:val="24"/>
        </w:rPr>
        <w:t xml:space="preserve"> </w:t>
      </w:r>
      <w:r>
        <w:rPr>
          <w:rFonts w:ascii="Times New Roman" w:hAnsi="Times New Roman" w:cs="Times New Roman"/>
          <w:sz w:val="24"/>
          <w:szCs w:val="24"/>
        </w:rPr>
        <w:t xml:space="preserve">We were deeply impressed with his professionalism from the beginning. </w:t>
      </w:r>
      <w:r w:rsidR="00242418">
        <w:rPr>
          <w:rFonts w:ascii="Times New Roman" w:hAnsi="Times New Roman" w:cs="Times New Roman"/>
          <w:sz w:val="24"/>
          <w:szCs w:val="24"/>
        </w:rPr>
        <w:t xml:space="preserve">His training and skill are exemplary and he has used his training and skill to discover new methods and medications to help treat men’s health issues. </w:t>
      </w:r>
      <w:r w:rsidR="00AA4DF5">
        <w:rPr>
          <w:rFonts w:ascii="Times New Roman" w:hAnsi="Times New Roman" w:cs="Times New Roman"/>
          <w:sz w:val="24"/>
          <w:szCs w:val="24"/>
        </w:rPr>
        <w:t>There are many good physicians, researchers and professors, but it’s rare to find all those qualities in the same person. Dr. Gill meets all those criteria. He will research and study to find that next new medical treatment or method to help his patients. Then he will use them to treat his patients to help them get well sooner. Then, last, he makes sure that he teaches that new skill or treatment to someone else so that it spreads to others and more people recover from their illness.</w:t>
      </w:r>
    </w:p>
    <w:p w:rsidR="00242418" w:rsidRDefault="00480939" w:rsidP="00480939">
      <w:pPr>
        <w:rPr>
          <w:rFonts w:ascii="Times New Roman" w:hAnsi="Times New Roman" w:cs="Times New Roman"/>
          <w:sz w:val="24"/>
          <w:szCs w:val="24"/>
        </w:rPr>
      </w:pPr>
      <w:r>
        <w:rPr>
          <w:rFonts w:ascii="Times New Roman" w:hAnsi="Times New Roman" w:cs="Times New Roman"/>
          <w:sz w:val="24"/>
          <w:szCs w:val="24"/>
        </w:rPr>
        <w:t>Over time we had the opportunity to know Dr. Gill as</w:t>
      </w:r>
      <w:r w:rsidRPr="00480939">
        <w:rPr>
          <w:rFonts w:ascii="Times New Roman" w:hAnsi="Times New Roman" w:cs="Times New Roman"/>
          <w:sz w:val="24"/>
          <w:szCs w:val="24"/>
        </w:rPr>
        <w:t xml:space="preserve"> a</w:t>
      </w:r>
      <w:r>
        <w:rPr>
          <w:rFonts w:ascii="Times New Roman" w:hAnsi="Times New Roman" w:cs="Times New Roman"/>
          <w:sz w:val="24"/>
          <w:szCs w:val="24"/>
        </w:rPr>
        <w:t>n</w:t>
      </w:r>
      <w:r w:rsidRPr="00480939">
        <w:rPr>
          <w:rFonts w:ascii="Times New Roman" w:hAnsi="Times New Roman" w:cs="Times New Roman"/>
          <w:sz w:val="24"/>
          <w:szCs w:val="24"/>
        </w:rPr>
        <w:t xml:space="preserve"> educator who open</w:t>
      </w:r>
      <w:r>
        <w:rPr>
          <w:rFonts w:ascii="Times New Roman" w:hAnsi="Times New Roman" w:cs="Times New Roman"/>
          <w:sz w:val="24"/>
          <w:szCs w:val="24"/>
        </w:rPr>
        <w:t>s</w:t>
      </w:r>
      <w:r w:rsidRPr="00480939">
        <w:rPr>
          <w:rFonts w:ascii="Times New Roman" w:hAnsi="Times New Roman" w:cs="Times New Roman"/>
          <w:sz w:val="24"/>
          <w:szCs w:val="24"/>
        </w:rPr>
        <w:t xml:space="preserve"> his heart to guide young peop</w:t>
      </w:r>
      <w:r w:rsidR="00242418">
        <w:rPr>
          <w:rFonts w:ascii="Times New Roman" w:hAnsi="Times New Roman" w:cs="Times New Roman"/>
          <w:sz w:val="24"/>
          <w:szCs w:val="24"/>
        </w:rPr>
        <w:t xml:space="preserve">le and lead them to the medical profession. Students don’t go into the field of medicine seeking an easy degree. They expect to work hard. They hope they can find good mentors to lead them on the path for their medical career. Dr. Gill has proven himself to be a tremendous educator, not just teaching students the facts and statistics, but teaching them how to put what they learn to </w:t>
      </w:r>
      <w:r w:rsidR="00AA4DF5">
        <w:rPr>
          <w:rFonts w:ascii="Times New Roman" w:hAnsi="Times New Roman" w:cs="Times New Roman"/>
          <w:sz w:val="24"/>
          <w:szCs w:val="24"/>
        </w:rPr>
        <w:t>use treating patients as well as seeking ways to find new uses for medicines and treatments. He also stays in touch with his students, continuing to encourage them years after they stop being his students.</w:t>
      </w:r>
    </w:p>
    <w:p w:rsidR="00480939" w:rsidRPr="00480939" w:rsidRDefault="00AA4DF5" w:rsidP="00480939">
      <w:pPr>
        <w:rPr>
          <w:rFonts w:ascii="Times New Roman" w:hAnsi="Times New Roman" w:cs="Times New Roman"/>
          <w:sz w:val="24"/>
          <w:szCs w:val="24"/>
        </w:rPr>
      </w:pPr>
      <w:r>
        <w:rPr>
          <w:rFonts w:ascii="Times New Roman" w:hAnsi="Times New Roman" w:cs="Times New Roman"/>
          <w:sz w:val="24"/>
          <w:szCs w:val="24"/>
        </w:rPr>
        <w:t xml:space="preserve">We’ve also had the pleasure of developing a real friendship with Dr. Gill. </w:t>
      </w:r>
      <w:r w:rsidR="00242418">
        <w:rPr>
          <w:rFonts w:ascii="Times New Roman" w:hAnsi="Times New Roman" w:cs="Times New Roman"/>
          <w:sz w:val="24"/>
          <w:szCs w:val="24"/>
        </w:rPr>
        <w:t xml:space="preserve">We have found him to be </w:t>
      </w:r>
      <w:r w:rsidR="00480939" w:rsidRPr="00480939">
        <w:rPr>
          <w:rFonts w:ascii="Times New Roman" w:hAnsi="Times New Roman" w:cs="Times New Roman"/>
          <w:sz w:val="24"/>
          <w:szCs w:val="24"/>
        </w:rPr>
        <w:t xml:space="preserve">a kind </w:t>
      </w:r>
      <w:r>
        <w:rPr>
          <w:rFonts w:ascii="Times New Roman" w:hAnsi="Times New Roman" w:cs="Times New Roman"/>
          <w:sz w:val="24"/>
          <w:szCs w:val="24"/>
        </w:rPr>
        <w:t>man who always help others. We have also found him to be a</w:t>
      </w:r>
      <w:r w:rsidR="00242418">
        <w:rPr>
          <w:rFonts w:ascii="Times New Roman" w:hAnsi="Times New Roman" w:cs="Times New Roman"/>
          <w:sz w:val="24"/>
          <w:szCs w:val="24"/>
        </w:rPr>
        <w:t xml:space="preserve"> close friend</w:t>
      </w:r>
      <w:r>
        <w:rPr>
          <w:rFonts w:ascii="Times New Roman" w:hAnsi="Times New Roman" w:cs="Times New Roman"/>
          <w:sz w:val="24"/>
          <w:szCs w:val="24"/>
        </w:rPr>
        <w:t xml:space="preserve"> to</w:t>
      </w:r>
      <w:r w:rsidR="00480939" w:rsidRPr="00480939">
        <w:rPr>
          <w:rFonts w:ascii="Times New Roman" w:hAnsi="Times New Roman" w:cs="Times New Roman"/>
          <w:sz w:val="24"/>
          <w:szCs w:val="24"/>
        </w:rPr>
        <w:t xml:space="preserve"> share those fun moments in life</w:t>
      </w:r>
      <w:r>
        <w:rPr>
          <w:rFonts w:ascii="Times New Roman" w:hAnsi="Times New Roman" w:cs="Times New Roman"/>
          <w:sz w:val="24"/>
          <w:szCs w:val="24"/>
        </w:rPr>
        <w:t xml:space="preserve">.  </w:t>
      </w:r>
      <w:r w:rsidR="00480939" w:rsidRPr="00480939">
        <w:rPr>
          <w:rFonts w:ascii="Times New Roman" w:hAnsi="Times New Roman" w:cs="Times New Roman"/>
          <w:sz w:val="24"/>
          <w:szCs w:val="24"/>
        </w:rPr>
        <w:t xml:space="preserve">We are fortunate to have met </w:t>
      </w:r>
      <w:r>
        <w:rPr>
          <w:rFonts w:ascii="Times New Roman" w:hAnsi="Times New Roman" w:cs="Times New Roman"/>
          <w:sz w:val="24"/>
          <w:szCs w:val="24"/>
        </w:rPr>
        <w:t>Dr. Gill and become friends with him.</w:t>
      </w:r>
    </w:p>
    <w:p w:rsidR="00480939" w:rsidRDefault="00736E04" w:rsidP="00480939">
      <w:pPr>
        <w:rPr>
          <w:rFonts w:ascii="Times New Roman" w:hAnsi="Times New Roman" w:cs="Times New Roman"/>
          <w:sz w:val="24"/>
          <w:szCs w:val="24"/>
        </w:rPr>
      </w:pPr>
      <w:r>
        <w:rPr>
          <w:rFonts w:ascii="Times New Roman" w:hAnsi="Times New Roman" w:cs="Times New Roman"/>
          <w:sz w:val="24"/>
          <w:szCs w:val="24"/>
        </w:rPr>
        <w:t xml:space="preserve">We are very glad that you have all joined us here to celebrate these new discoveries and to help with this fundraiser so that medical research can continue. We hope everyone here enjoys the evening. Please feel free to ask any questions and be sure to greet Dr. Gill before the evening ends. </w:t>
      </w:r>
    </w:p>
    <w:p w:rsidR="00736E04" w:rsidRPr="00480939" w:rsidRDefault="00736E04" w:rsidP="00480939">
      <w:pPr>
        <w:rPr>
          <w:rFonts w:ascii="Times New Roman" w:hAnsi="Times New Roman" w:cs="Times New Roman"/>
          <w:sz w:val="24"/>
          <w:szCs w:val="24"/>
        </w:rPr>
      </w:pPr>
      <w:r>
        <w:rPr>
          <w:rFonts w:ascii="Times New Roman" w:hAnsi="Times New Roman" w:cs="Times New Roman"/>
          <w:sz w:val="24"/>
          <w:szCs w:val="24"/>
        </w:rPr>
        <w:t>Thank you</w:t>
      </w:r>
      <w:bookmarkStart w:id="0" w:name="_GoBack"/>
      <w:bookmarkEnd w:id="0"/>
    </w:p>
    <w:sectPr w:rsidR="00736E04" w:rsidRPr="004809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8CC"/>
    <w:rsid w:val="00094A56"/>
    <w:rsid w:val="00242418"/>
    <w:rsid w:val="00480939"/>
    <w:rsid w:val="00736E04"/>
    <w:rsid w:val="009B08CC"/>
    <w:rsid w:val="00AA4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0B09E-C355-4425-BBDF-C96A543C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B08CC"/>
    <w:rPr>
      <w:b/>
      <w:bCs/>
    </w:rPr>
  </w:style>
  <w:style w:type="character" w:customStyle="1" w:styleId="apple-converted-space">
    <w:name w:val="apple-converted-space"/>
    <w:basedOn w:val="DefaultParagraphFont"/>
    <w:rsid w:val="009B0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2016-11-04T05:24:00Z</dcterms:created>
  <dcterms:modified xsi:type="dcterms:W3CDTF">2016-11-04T05:24:00Z</dcterms:modified>
</cp:coreProperties>
</file>