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KAMALIN CHETTY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as most of you already know, I am Kamalin, Thashan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older brother.  It's so exciting to be here among family and friends to witness and celebrate the marriage of Thash to his lovely bride, _______________.  Thash and I have been through a lot together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just ask our family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of course on occasions such as this wedding, life events provide the inspiration and a chance to look back and think of what it was like when we were kids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and to see how we've grown into men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husbands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I've had quite a bit of time to think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after all, just how many movies do you think a person can watch between Sydney and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Name the town  where the wedding is and wait for the laugh</w:t>
      </w:r>
      <w:r>
        <w:rPr>
          <w:sz w:val="24"/>
          <w:szCs w:val="24"/>
          <w:rtl w:val="0"/>
          <w:lang w:val="en-US"/>
        </w:rPr>
        <w:t>) ____________________.  I thought growing up took a long time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But </w:t>
      </w:r>
      <w:r>
        <w:rPr>
          <w:b w:val="1"/>
          <w:bCs w:val="1"/>
          <w:sz w:val="24"/>
          <w:szCs w:val="24"/>
          <w:rtl w:val="0"/>
          <w:lang w:val="en-US"/>
        </w:rPr>
        <w:t>that flight!!!</w:t>
      </w:r>
      <w:r>
        <w:rPr>
          <w:sz w:val="24"/>
          <w:szCs w:val="24"/>
          <w:rtl w:val="0"/>
          <w:lang w:val="en-US"/>
        </w:rPr>
        <w:t xml:space="preserve"> YIKES!!!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Ahhhhh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Thash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 true paradox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Our little brother but a gentle giant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The one sibling rated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Least Likely to Give Me Trouble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by our mom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Thanks Mom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I'll remember that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Yes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Our *cough* angel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But there were times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would have to say that one of my earliest memories of Thash was when he was four or five years old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Who amongst us could have ever dreamed of the stupidity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I mean </w:t>
      </w:r>
      <w:r>
        <w:rPr>
          <w:b w:val="1"/>
          <w:bCs w:val="1"/>
          <w:sz w:val="24"/>
          <w:szCs w:val="24"/>
          <w:rtl w:val="0"/>
          <w:lang w:val="en-US"/>
        </w:rPr>
        <w:t>creativity</w:t>
      </w:r>
      <w:r>
        <w:rPr>
          <w:sz w:val="24"/>
          <w:szCs w:val="24"/>
          <w:rtl w:val="0"/>
          <w:lang w:val="en-US"/>
        </w:rPr>
        <w:t>, our young brother demonstrated when he went into the bathroom and shaved his eyebrows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yes that's right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shaved his eyebrows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tried to convince the family that the favewash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? Did you mean facewash?</w:t>
      </w:r>
      <w:r>
        <w:rPr>
          <w:sz w:val="24"/>
          <w:szCs w:val="24"/>
          <w:rtl w:val="0"/>
          <w:lang w:val="en-US"/>
        </w:rPr>
        <w:t>) caused this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eyes may be the window of a person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soul but let me tell you, it was </w:t>
      </w:r>
      <w:r>
        <w:rPr>
          <w:b w:val="1"/>
          <w:bCs w:val="1"/>
          <w:sz w:val="24"/>
          <w:szCs w:val="24"/>
          <w:rtl w:val="0"/>
          <w:lang w:val="en-US"/>
        </w:rPr>
        <w:t>CURTAINS</w:t>
      </w:r>
      <w:r>
        <w:rPr>
          <w:sz w:val="24"/>
          <w:szCs w:val="24"/>
          <w:rtl w:val="0"/>
          <w:lang w:val="en-US"/>
        </w:rPr>
        <w:t xml:space="preserve"> for Thash for a good solid month after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stunt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yes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we found the razor in the bathroom!  </w:t>
      </w:r>
      <w:r>
        <w:rPr>
          <w:sz w:val="24"/>
          <w:szCs w:val="24"/>
          <w:rtl w:val="0"/>
          <w:lang w:val="en-US"/>
        </w:rPr>
        <w:t>I once heard someone say this, and I have to agree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en-US"/>
        </w:rPr>
        <w:t>Growing up with brothers served a great purpose</w:t>
      </w:r>
      <w:r>
        <w:rPr>
          <w:sz w:val="24"/>
          <w:szCs w:val="24"/>
          <w:rtl w:val="0"/>
        </w:rPr>
        <w:t xml:space="preserve">… </w:t>
      </w:r>
      <w:r>
        <w:rPr>
          <w:sz w:val="24"/>
          <w:szCs w:val="24"/>
          <w:rtl w:val="0"/>
          <w:lang w:val="en-US"/>
        </w:rPr>
        <w:t>I actually learned how to dance</w:t>
      </w:r>
      <w:r>
        <w:rPr>
          <w:sz w:val="24"/>
          <w:szCs w:val="24"/>
          <w:rtl w:val="0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waiting </w:t>
      </w:r>
      <w:r>
        <w:rPr>
          <w:sz w:val="24"/>
          <w:szCs w:val="24"/>
          <w:rtl w:val="0"/>
          <w:lang w:val="en-US"/>
        </w:rPr>
        <w:t>in</w:t>
      </w:r>
      <w:r>
        <w:rPr>
          <w:sz w:val="24"/>
          <w:szCs w:val="24"/>
          <w:rtl w:val="0"/>
          <w:lang w:val="en-US"/>
        </w:rPr>
        <w:t xml:space="preserve"> line for the bathroom</w:t>
      </w:r>
      <w:r>
        <w:rPr>
          <w:sz w:val="24"/>
          <w:szCs w:val="24"/>
          <w:rtl w:val="0"/>
        </w:rPr>
        <w:t>… “</w:t>
      </w:r>
      <w:r>
        <w:rPr>
          <w:sz w:val="24"/>
          <w:szCs w:val="24"/>
          <w:rtl w:val="0"/>
          <w:lang w:val="en-US"/>
        </w:rPr>
        <w:t xml:space="preserve"> now we know what took so long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</w:rPr>
        <w:t>)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also remember how our older brother, ________________ was really good about picking up Thashan from school and taking him to extracurricular activities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 would even leave work to make sure that Thash was taken care of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what a nice brotherly gesture, right?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well, if you're Thash, you might have a difficult time taking those sports activities seriously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 just wasn't having it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He would spend most of his time running down the field in the opposite direction from his team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I don't think his super deluxe sports gear was intended for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purpose!!!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Thash might have had a mischievous streak as a young boy, but I do have to say that his strong points far outweigh the little devil that sometimes peeked through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Even though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Scorpio, he's calm and kind hearted, appreciates the finer things in life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he </w:t>
      </w:r>
      <w:r>
        <w:rPr>
          <w:b w:val="1"/>
          <w:bCs w:val="1"/>
          <w:sz w:val="24"/>
          <w:szCs w:val="24"/>
          <w:rtl w:val="0"/>
          <w:lang w:val="en-US"/>
        </w:rPr>
        <w:t>LOVES</w:t>
      </w:r>
      <w:r>
        <w:rPr>
          <w:sz w:val="24"/>
          <w:szCs w:val="24"/>
          <w:rtl w:val="0"/>
          <w:lang w:val="en-US"/>
        </w:rPr>
        <w:t xml:space="preserve"> to eat and knows how to focus on food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.he's generous to a fault and does wonderful charity work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as President of the Rotary Club he's had some really great accomplishments and has made a tremendous difference in the lives of so many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he's fed as many as forty </w:t>
      </w:r>
      <w:r>
        <w:rPr>
          <w:b w:val="1"/>
          <w:bCs w:val="1"/>
          <w:sz w:val="24"/>
          <w:szCs w:val="24"/>
          <w:rtl w:val="0"/>
          <w:lang w:val="en-US"/>
        </w:rPr>
        <w:t>omes</w:t>
      </w:r>
      <w:r>
        <w:rPr>
          <w:sz w:val="24"/>
          <w:szCs w:val="24"/>
          <w:rtl w:val="0"/>
          <w:lang w:val="en-US"/>
        </w:rPr>
        <w:t xml:space="preserve"> per month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that's a record.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please fix this-instruction not clear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.he also did a great job running the family business for several years.  He's always been a good storyteller with a great sense of humor as well!  Oh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apparently, somewhere, somehow, our gentle and kind giant really showed us his true colors as he clearly made a good choice when it came to finding his bride!  I would like to welcome _______________ to our family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have just one request of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may I suggest that you </w:t>
      </w:r>
      <w:r>
        <w:rPr>
          <w:b w:val="1"/>
          <w:bCs w:val="1"/>
          <w:sz w:val="24"/>
          <w:szCs w:val="24"/>
          <w:rtl w:val="0"/>
          <w:lang w:val="en-US"/>
        </w:rPr>
        <w:t>hide your razor</w:t>
      </w:r>
      <w:r>
        <w:rPr>
          <w:sz w:val="24"/>
          <w:szCs w:val="24"/>
          <w:rtl w:val="0"/>
          <w:lang w:val="en-US"/>
        </w:rPr>
        <w:t>?  Thanks!!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Thash, you're a grown man and now you're a husband.  You're well on your way to establishing a respectable, mature, adult life with your bride, but before I finish, I'd like to share some words of advice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After all, with three years of marriage under my belt, I'm probably an expert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of sorts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 According to an old Hindu proverb,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Help your brother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boat across and your own will reach the shore.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Let's see if I have any oars left after these tips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Someone once said that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Marriage is like a phone call in the middle of the night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First the ring and then you wake up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that's to remind you, make sure you keep an open mind and an open heart. The American humorist Erma Bombeck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Marriage has no guarantees.  If that's what you're looking for, go live with a car battery.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Another wise man pointed out,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There's a way of transferring funds that's even faster than electronic banking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it's called marriage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I guess you know by now, what's yours is hers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Really! And then, because I know how much you love food and dining,  there is the practical wisdom of Henny Youngman, the old time American comedian, who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Some people ask for the secret to a long and successful marriage. 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simple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 make a point of going to a restaurant for dinner at least two nights a week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delicious food, candlelight, great atmosphere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>I go on Tuesday and she goes on Thursday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Thash and _____________, of course you know I am kidding.  I know I speak for all of us here when I say that we wish you a long and fulfilling life together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one that has an abundance of health and happiness, love and partnership, prosperity, good fortune, and the boundless love of family and friends.  Congratulations! </w:t>
      </w:r>
    </w:p>
    <w:sectPr>
      <w:headerReference w:type="default" r:id="rId4"/>
      <w:footerReference w:type="default" r:id="rId5"/>
      <w:pgSz w:w="12240" w:h="15840" w:orient="portrait"/>
      <w:pgMar w:top="993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