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BIRTHDAY SPEECH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 A"/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ADIR </w:t>
      </w:r>
      <w:r>
        <w:rPr>
          <w:b w:val="1"/>
          <w:bCs w:val="1"/>
          <w:sz w:val="24"/>
          <w:szCs w:val="24"/>
          <w:rtl w:val="0"/>
          <w:lang w:val="en-US"/>
        </w:rPr>
        <w:t>JACOB</w:t>
      </w:r>
    </w:p>
    <w:p>
      <w:pPr>
        <w:pStyle w:val="Body A"/>
        <w:tabs>
          <w:tab w:val="left" w:pos="6660"/>
        </w:tabs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color w:val="274efa"/>
          <w:u w:color="274efa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Hello everyone... </w:t>
      </w:r>
      <w:r>
        <w:rPr>
          <w:sz w:val="24"/>
          <w:szCs w:val="24"/>
          <w:rtl w:val="0"/>
          <w:lang w:val="en-US"/>
        </w:rPr>
        <w:t xml:space="preserve">what an </w:t>
      </w:r>
      <w:r>
        <w:rPr>
          <w:sz w:val="24"/>
          <w:szCs w:val="24"/>
          <w:rtl w:val="0"/>
          <w:lang w:val="en-US"/>
        </w:rPr>
        <w:t xml:space="preserve">honor to be here with all of you... </w:t>
      </w:r>
      <w:r>
        <w:rPr>
          <w:sz w:val="24"/>
          <w:szCs w:val="24"/>
          <w:rtl w:val="0"/>
          <w:lang w:val="en-US"/>
        </w:rPr>
        <w:t xml:space="preserve">you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  <w:lang w:val="en-US"/>
        </w:rPr>
        <w:t xml:space="preserve">at </w:t>
      </w:r>
      <w:r>
        <w:rPr>
          <w:b w:val="1"/>
          <w:bCs w:val="1"/>
          <w:sz w:val="24"/>
          <w:szCs w:val="24"/>
          <w:rtl w:val="0"/>
          <w:lang w:val="en-US"/>
        </w:rPr>
        <w:t>MY</w:t>
      </w:r>
      <w:r>
        <w:rPr>
          <w:sz w:val="24"/>
          <w:szCs w:val="24"/>
          <w:rtl w:val="0"/>
          <w:lang w:val="en-US"/>
        </w:rPr>
        <w:t xml:space="preserve"> age,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an honor to be </w:t>
      </w:r>
      <w:r>
        <w:rPr>
          <w:b w:val="1"/>
          <w:bCs w:val="1"/>
          <w:sz w:val="24"/>
          <w:szCs w:val="24"/>
          <w:rtl w:val="0"/>
          <w:lang w:val="en-US"/>
        </w:rPr>
        <w:t>ANYWHERE</w:t>
      </w:r>
      <w:r>
        <w:rPr>
          <w:sz w:val="24"/>
          <w:szCs w:val="24"/>
          <w:rtl w:val="0"/>
          <w:lang w:val="en-US"/>
        </w:rPr>
        <w:t xml:space="preserve">!. ...  </w:t>
      </w:r>
      <w:r>
        <w:rPr>
          <w:sz w:val="24"/>
          <w:szCs w:val="24"/>
          <w:rtl w:val="0"/>
          <w:lang w:val="en-US"/>
        </w:rPr>
        <w:t xml:space="preserve">Shakespeare warned,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Brevity is the soul of wit.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Allow me to be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witty... and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brief...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I know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they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say that as people get older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they tend to get more fussy... particular... difficult... choosy....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?  I started </w:t>
      </w:r>
      <w:r>
        <w:rPr>
          <w:b w:val="1"/>
          <w:bCs w:val="1"/>
          <w:sz w:val="24"/>
          <w:szCs w:val="24"/>
          <w:rtl w:val="0"/>
          <w:lang w:val="en-US"/>
        </w:rPr>
        <w:t>a</w:t>
      </w:r>
      <w:r>
        <w:rPr>
          <w:b w:val="1"/>
          <w:bCs w:val="1"/>
          <w:sz w:val="24"/>
          <w:szCs w:val="24"/>
          <w:rtl w:val="0"/>
          <w:lang w:val="en-US"/>
        </w:rPr>
        <w:t>ges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ago!!!</w:t>
      </w:r>
      <w:r>
        <w:rPr>
          <w:sz w:val="24"/>
          <w:szCs w:val="24"/>
          <w:rtl w:val="0"/>
          <w:lang w:val="en-US"/>
        </w:rPr>
        <w:t xml:space="preserve"> Why wait a lifetime to miss </w:t>
      </w:r>
      <w:r>
        <w:rPr>
          <w:sz w:val="24"/>
          <w:szCs w:val="24"/>
          <w:rtl w:val="0"/>
          <w:lang w:val="en-US"/>
        </w:rPr>
        <w:t>out on all the fun</w:t>
      </w:r>
      <w:r>
        <w:rPr>
          <w:sz w:val="24"/>
          <w:szCs w:val="24"/>
          <w:rtl w:val="0"/>
          <w:lang w:val="en-US"/>
        </w:rPr>
        <w:t xml:space="preserve"> of annoying people</w:t>
      </w:r>
      <w:r>
        <w:rPr>
          <w:sz w:val="24"/>
          <w:szCs w:val="24"/>
          <w:rtl w:val="0"/>
          <w:lang w:val="en-US"/>
        </w:rPr>
        <w:t>?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 I limit my choices... I</w:t>
      </w:r>
      <w:r>
        <w:rPr>
          <w:sz w:val="24"/>
          <w:szCs w:val="24"/>
          <w:rtl w:val="0"/>
          <w:lang w:val="en-US"/>
        </w:rPr>
        <w:t xml:space="preserve"> focus,</w:t>
      </w:r>
      <w:r>
        <w:rPr>
          <w:sz w:val="24"/>
          <w:szCs w:val="24"/>
          <w:rtl w:val="0"/>
          <w:lang w:val="en-US"/>
        </w:rPr>
        <w:t xml:space="preserve"> and </w:t>
      </w:r>
      <w:r>
        <w:rPr>
          <w:sz w:val="24"/>
          <w:szCs w:val="24"/>
          <w:rtl w:val="0"/>
          <w:lang w:val="en-US"/>
        </w:rPr>
        <w:t>though</w:t>
      </w:r>
      <w:r>
        <w:rPr>
          <w:sz w:val="24"/>
          <w:szCs w:val="24"/>
          <w:rtl w:val="0"/>
          <w:lang w:val="en-US"/>
        </w:rPr>
        <w:t xml:space="preserve">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been accused of having </w:t>
      </w:r>
      <w:r>
        <w:rPr>
          <w:sz w:val="24"/>
          <w:szCs w:val="24"/>
          <w:rtl w:val="0"/>
          <w:lang w:val="en-US"/>
        </w:rPr>
        <w:t>limited</w:t>
      </w:r>
      <w:r>
        <w:rPr>
          <w:sz w:val="24"/>
          <w:szCs w:val="24"/>
          <w:rtl w:val="0"/>
          <w:lang w:val="en-US"/>
        </w:rPr>
        <w:t xml:space="preserve"> appetites.... </w:t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know I lean towards the </w:t>
      </w:r>
      <w:r>
        <w:rPr>
          <w:b w:val="1"/>
          <w:bCs w:val="1"/>
          <w:sz w:val="24"/>
          <w:szCs w:val="24"/>
          <w:rtl w:val="0"/>
          <w:lang w:val="en-US"/>
        </w:rPr>
        <w:t>basics</w:t>
      </w:r>
      <w:r>
        <w:rPr>
          <w:sz w:val="24"/>
          <w:szCs w:val="24"/>
          <w:rtl w:val="0"/>
          <w:lang w:val="en-US"/>
        </w:rPr>
        <w:t>....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 I have discovered that the things I love best... the true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meat and potatoes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life, are my loved ones</w:t>
      </w:r>
      <w:r>
        <w:rPr>
          <w:sz w:val="24"/>
          <w:szCs w:val="24"/>
          <w:rtl w:val="0"/>
          <w:lang w:val="en-US"/>
        </w:rPr>
        <w:t>... my friends</w:t>
      </w:r>
      <w:r>
        <w:rPr>
          <w:sz w:val="24"/>
          <w:szCs w:val="24"/>
          <w:rtl w:val="0"/>
          <w:lang w:val="en-US"/>
        </w:rPr>
        <w:t xml:space="preserve">.... and that means all of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</w:p>
    <w:p>
      <w:pPr>
        <w:pStyle w:val="Body A"/>
        <w:tabs>
          <w:tab w:val="left" w:pos="66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tabs>
          <w:tab w:val="left" w:pos="6660"/>
        </w:tabs>
        <w:spacing w:line="480" w:lineRule="auto"/>
      </w:pPr>
      <w:r>
        <w:rPr>
          <w:sz w:val="24"/>
          <w:szCs w:val="24"/>
          <w:rtl w:val="0"/>
          <w:lang w:val="en-US"/>
        </w:rPr>
        <w:t xml:space="preserve">My essence is found in the words of Oscar Wilde...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 have the simplest tastes. I am always satisfied with the best.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a lifelong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essentialist,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my tastes are narrow... which perplexes my wife, _______________,  but hey, I chose </w:t>
      </w:r>
      <w:r>
        <w:rPr>
          <w:b w:val="1"/>
          <w:bCs w:val="1"/>
          <w:sz w:val="24"/>
          <w:szCs w:val="24"/>
          <w:rtl w:val="0"/>
          <w:lang w:val="en-US"/>
        </w:rPr>
        <w:t>HER</w:t>
      </w:r>
      <w:r>
        <w:rPr>
          <w:sz w:val="24"/>
          <w:szCs w:val="24"/>
          <w:rtl w:val="0"/>
          <w:lang w:val="en-US"/>
        </w:rPr>
        <w:t>!! After all these years, I realize that life is funny... and I try to be!  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a terrible eater.... in fact, I dislike eating so much that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d rather stand here and give this speech!... just give me meat and potatoes....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good... you can keep the rest. 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relate to pop culture or football, but classical music soothes my soul... I respect the truth in wine... the thrill of risk... the currency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crypto.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 xml:space="preserve">... but most of all, I treasure the ties that bind. I love the friendships that feed my soul, and the gifts in life that nourish.  I stand here with gratitude and although I may be a picky eater, I </w:t>
      </w:r>
      <w:r>
        <w:rPr>
          <w:b w:val="1"/>
          <w:bCs w:val="1"/>
          <w:sz w:val="24"/>
          <w:szCs w:val="24"/>
          <w:rtl w:val="0"/>
          <w:lang w:val="en-US"/>
        </w:rPr>
        <w:t>savor</w:t>
      </w:r>
      <w:r>
        <w:rPr>
          <w:sz w:val="24"/>
          <w:szCs w:val="24"/>
          <w:rtl w:val="0"/>
          <w:lang w:val="en-US"/>
        </w:rPr>
        <w:t xml:space="preserve"> every moment with each one of you!  Thank you for your good wishes...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celebrate and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make me eat my words!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