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RETIREMENT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JAY GRAHAM</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and thank you all for being here to celebrate a really remarkable milestone....  Ayn Rand said, </w:t>
      </w:r>
      <w:r>
        <w:rPr>
          <w:sz w:val="24"/>
          <w:szCs w:val="24"/>
          <w:rtl w:val="0"/>
          <w:lang w:val="en-US"/>
        </w:rPr>
        <w:t>“</w:t>
      </w:r>
      <w:r>
        <w:rPr>
          <w:sz w:val="24"/>
          <w:szCs w:val="24"/>
          <w:rtl w:val="0"/>
          <w:lang w:val="en-US"/>
        </w:rPr>
        <w:t>The question isn</w:t>
      </w:r>
      <w:r>
        <w:rPr>
          <w:sz w:val="24"/>
          <w:szCs w:val="24"/>
          <w:rtl w:val="0"/>
          <w:lang w:val="en-US"/>
        </w:rPr>
        <w:t>’</w:t>
      </w:r>
      <w:r>
        <w:rPr>
          <w:sz w:val="24"/>
          <w:szCs w:val="24"/>
          <w:rtl w:val="0"/>
          <w:lang w:val="en-US"/>
        </w:rPr>
        <w:t>t, who</w:t>
      </w:r>
      <w:r>
        <w:rPr>
          <w:sz w:val="24"/>
          <w:szCs w:val="24"/>
          <w:rtl w:val="0"/>
          <w:lang w:val="en-US"/>
        </w:rPr>
        <w:t>’</w:t>
      </w:r>
      <w:r>
        <w:rPr>
          <w:sz w:val="24"/>
          <w:szCs w:val="24"/>
          <w:rtl w:val="0"/>
          <w:lang w:val="en-US"/>
        </w:rPr>
        <w:t>s going to let me, it</w:t>
      </w:r>
      <w:r>
        <w:rPr>
          <w:sz w:val="24"/>
          <w:szCs w:val="24"/>
          <w:rtl w:val="0"/>
          <w:lang w:val="en-US"/>
        </w:rPr>
        <w:t>’</w:t>
      </w:r>
      <w:r>
        <w:rPr>
          <w:sz w:val="24"/>
          <w:szCs w:val="24"/>
          <w:rtl w:val="0"/>
          <w:lang w:val="en-US"/>
        </w:rPr>
        <w:t>s who</w:t>
      </w:r>
      <w:r>
        <w:rPr>
          <w:sz w:val="24"/>
          <w:szCs w:val="24"/>
          <w:rtl w:val="0"/>
          <w:lang w:val="en-US"/>
        </w:rPr>
        <w:t>’</w:t>
      </w:r>
      <w:r>
        <w:rPr>
          <w:sz w:val="24"/>
          <w:szCs w:val="24"/>
          <w:rtl w:val="0"/>
          <w:lang w:val="en-US"/>
        </w:rPr>
        <w:t>s going to stop me?</w:t>
      </w:r>
      <w:r>
        <w:rPr>
          <w:sz w:val="24"/>
          <w:szCs w:val="24"/>
          <w:rtl w:val="0"/>
          <w:lang w:val="en-US"/>
        </w:rPr>
        <w:t xml:space="preserve">” </w:t>
      </w:r>
      <w:r>
        <w:rPr>
          <w:sz w:val="24"/>
          <w:szCs w:val="24"/>
          <w:rtl w:val="0"/>
          <w:lang w:val="en-US"/>
        </w:rPr>
        <w:t xml:space="preserve">For what seems like a lifetime, especially in the world of IT, we have been led and partnered, encouraged and challenged, and most of all, inspired by, an unstoppable and consummate professional.... someone who has demonstrated unequivocally what it looks like to innately know what has been needed and wanted and has the common sense and analytical prowess to identify issues and create solutions that have made the world, and in particular, the University of Pittsburgh, a better safer, </w:t>
      </w:r>
      <w:r>
        <w:rPr>
          <w:sz w:val="24"/>
          <w:szCs w:val="24"/>
          <w:rtl w:val="0"/>
          <w:lang w:val="en-US"/>
        </w:rPr>
        <w:t>“</w:t>
      </w:r>
      <w:r>
        <w:rPr>
          <w:sz w:val="24"/>
          <w:szCs w:val="24"/>
          <w:rtl w:val="0"/>
          <w:lang w:val="en-US"/>
        </w:rPr>
        <w:t>cyberly tuned</w:t>
      </w:r>
      <w:r>
        <w:rPr>
          <w:sz w:val="24"/>
          <w:szCs w:val="24"/>
          <w:rtl w:val="0"/>
          <w:lang w:val="en-US"/>
        </w:rPr>
        <w:t xml:space="preserve">” </w:t>
      </w:r>
      <w:r>
        <w:rPr>
          <w:sz w:val="24"/>
          <w:szCs w:val="24"/>
          <w:rtl w:val="0"/>
          <w:lang w:val="en-US"/>
        </w:rPr>
        <w:t>place to be... I know that</w:t>
      </w:r>
      <w:r>
        <w:rPr>
          <w:sz w:val="24"/>
          <w:szCs w:val="24"/>
          <w:rtl w:val="0"/>
          <w:lang w:val="en-US"/>
        </w:rPr>
        <w:t>’</w:t>
      </w:r>
      <w:r>
        <w:rPr>
          <w:sz w:val="24"/>
          <w:szCs w:val="24"/>
          <w:rtl w:val="0"/>
          <w:lang w:val="en-US"/>
        </w:rPr>
        <w:t xml:space="preserve">s not a real word, but... desperate times!!! </w:t>
      </w:r>
      <w:r>
        <w:rPr>
          <w:b w:val="1"/>
          <w:bCs w:val="1"/>
          <w:color w:val="0061fe"/>
          <w:sz w:val="24"/>
          <w:szCs w:val="24"/>
          <w:rtl w:val="0"/>
          <w:lang w:val="en-US"/>
        </w:rPr>
        <w:t>(If you want to make a joke, you can say...</w:t>
      </w:r>
      <w:r>
        <w:rPr>
          <w:sz w:val="24"/>
          <w:szCs w:val="24"/>
          <w:rtl w:val="0"/>
          <w:lang w:val="en-US"/>
        </w:rPr>
        <w:t xml:space="preserve">)... but </w:t>
      </w:r>
      <w:r>
        <w:rPr>
          <w:b w:val="1"/>
          <w:bCs w:val="1"/>
          <w:sz w:val="24"/>
          <w:szCs w:val="24"/>
          <w:rtl w:val="0"/>
          <w:lang w:val="en-US"/>
        </w:rPr>
        <w:t>today</w:t>
      </w:r>
      <w:r>
        <w:rPr>
          <w:sz w:val="24"/>
          <w:szCs w:val="24"/>
          <w:rtl w:val="0"/>
          <w:lang w:val="en-US"/>
        </w:rPr>
        <w:t xml:space="preserve"> is about </w:t>
      </w:r>
      <w:r>
        <w:rPr>
          <w:b w:val="1"/>
          <w:bCs w:val="1"/>
          <w:sz w:val="24"/>
          <w:szCs w:val="24"/>
          <w:rtl w:val="0"/>
          <w:lang w:val="en-US"/>
        </w:rPr>
        <w:t>Jinx</w:t>
      </w:r>
      <w:r>
        <w:rPr>
          <w:sz w:val="24"/>
          <w:szCs w:val="24"/>
          <w:rtl w:val="0"/>
          <w:lang w:val="en-US"/>
        </w:rPr>
        <w:t>... (</w:t>
      </w:r>
      <w:r>
        <w:rPr>
          <w:b w:val="1"/>
          <w:bCs w:val="1"/>
          <w:color w:val="0061fe"/>
          <w:sz w:val="24"/>
          <w:szCs w:val="24"/>
          <w:rtl w:val="0"/>
          <w:lang w:val="en-US"/>
        </w:rPr>
        <w:t>and 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Jinx Walton, in her tenure here at Pitt, has not only named the game, she</w:t>
      </w:r>
      <w:r>
        <w:rPr>
          <w:sz w:val="24"/>
          <w:szCs w:val="24"/>
          <w:rtl w:val="0"/>
          <w:lang w:val="en-US"/>
        </w:rPr>
        <w:t>’</w:t>
      </w:r>
      <w:r>
        <w:rPr>
          <w:sz w:val="24"/>
          <w:szCs w:val="24"/>
          <w:rtl w:val="0"/>
          <w:lang w:val="en-US"/>
        </w:rPr>
        <w:t>s changed it... she</w:t>
      </w:r>
      <w:r>
        <w:rPr>
          <w:sz w:val="24"/>
          <w:szCs w:val="24"/>
          <w:rtl w:val="0"/>
          <w:lang w:val="en-US"/>
        </w:rPr>
        <w:t>’</w:t>
      </w:r>
      <w:r>
        <w:rPr>
          <w:sz w:val="24"/>
          <w:szCs w:val="24"/>
          <w:rtl w:val="0"/>
          <w:lang w:val="en-US"/>
        </w:rPr>
        <w:t>s tuned it up... and for the past eighteen years, she</w:t>
      </w:r>
      <w:r>
        <w:rPr>
          <w:sz w:val="24"/>
          <w:szCs w:val="24"/>
          <w:rtl w:val="0"/>
          <w:lang w:val="en-US"/>
        </w:rPr>
        <w:t>’</w:t>
      </w:r>
      <w:r>
        <w:rPr>
          <w:sz w:val="24"/>
          <w:szCs w:val="24"/>
          <w:rtl w:val="0"/>
          <w:lang w:val="en-US"/>
        </w:rPr>
        <w:t>s established protocols and procedures that others didn</w:t>
      </w:r>
      <w:r>
        <w:rPr>
          <w:sz w:val="24"/>
          <w:szCs w:val="24"/>
          <w:rtl w:val="0"/>
          <w:lang w:val="en-US"/>
        </w:rPr>
        <w:t>’</w:t>
      </w:r>
      <w:r>
        <w:rPr>
          <w:sz w:val="24"/>
          <w:szCs w:val="24"/>
          <w:rtl w:val="0"/>
          <w:lang w:val="en-US"/>
        </w:rPr>
        <w:t>t even realize they needed....she</w:t>
      </w:r>
      <w:r>
        <w:rPr>
          <w:sz w:val="24"/>
          <w:szCs w:val="24"/>
          <w:rtl w:val="0"/>
          <w:lang w:val="en-US"/>
        </w:rPr>
        <w:t>’</w:t>
      </w:r>
      <w:r>
        <w:rPr>
          <w:sz w:val="24"/>
          <w:szCs w:val="24"/>
          <w:rtl w:val="0"/>
          <w:lang w:val="en-US"/>
        </w:rPr>
        <w:t>s brilliant... she</w:t>
      </w:r>
      <w:r>
        <w:rPr>
          <w:sz w:val="24"/>
          <w:szCs w:val="24"/>
          <w:rtl w:val="0"/>
          <w:lang w:val="en-US"/>
        </w:rPr>
        <w:t>’</w:t>
      </w:r>
      <w:r>
        <w:rPr>
          <w:sz w:val="24"/>
          <w:szCs w:val="24"/>
          <w:rtl w:val="0"/>
          <w:lang w:val="en-US"/>
        </w:rPr>
        <w:t>s stealth... she</w:t>
      </w:r>
      <w:r>
        <w:rPr>
          <w:sz w:val="24"/>
          <w:szCs w:val="24"/>
          <w:rtl w:val="0"/>
          <w:lang w:val="en-US"/>
        </w:rPr>
        <w:t>’</w:t>
      </w:r>
      <w:r>
        <w:rPr>
          <w:sz w:val="24"/>
          <w:szCs w:val="24"/>
          <w:rtl w:val="0"/>
          <w:lang w:val="en-US"/>
        </w:rPr>
        <w:t>s resourceful and versatile... she</w:t>
      </w:r>
      <w:r>
        <w:rPr>
          <w:sz w:val="24"/>
          <w:szCs w:val="24"/>
          <w:rtl w:val="0"/>
          <w:lang w:val="en-US"/>
        </w:rPr>
        <w:t>’</w:t>
      </w:r>
      <w:r>
        <w:rPr>
          <w:sz w:val="24"/>
          <w:szCs w:val="24"/>
          <w:rtl w:val="0"/>
          <w:lang w:val="en-US"/>
        </w:rPr>
        <w:t>s our Jinx.... and now she</w:t>
      </w:r>
      <w:r>
        <w:rPr>
          <w:sz w:val="24"/>
          <w:szCs w:val="24"/>
          <w:rtl w:val="0"/>
          <w:lang w:val="en-US"/>
        </w:rPr>
        <w:t>’</w:t>
      </w:r>
      <w:r>
        <w:rPr>
          <w:sz w:val="24"/>
          <w:szCs w:val="24"/>
          <w:rtl w:val="0"/>
          <w:lang w:val="en-US"/>
        </w:rPr>
        <w:t xml:space="preserve">s poised to conquer that  hot new </w:t>
      </w:r>
      <w:r>
        <w:rPr>
          <w:b w:val="1"/>
          <w:bCs w:val="1"/>
          <w:sz w:val="24"/>
          <w:szCs w:val="24"/>
          <w:rtl w:val="0"/>
          <w:lang w:val="en-US"/>
        </w:rPr>
        <w:t>frontier</w:t>
      </w:r>
      <w:r>
        <w:rPr>
          <w:sz w:val="24"/>
          <w:szCs w:val="24"/>
          <w:rtl w:val="0"/>
          <w:lang w:val="en-US"/>
        </w:rPr>
        <w:t>.... retirement.... (</w:t>
      </w:r>
      <w:r>
        <w:rPr>
          <w:b w:val="1"/>
          <w:bCs w:val="1"/>
          <w:color w:val="0061fe"/>
          <w:sz w:val="24"/>
          <w:szCs w:val="24"/>
          <w:rtl w:val="0"/>
          <w:lang w:val="en-US"/>
        </w:rPr>
        <w:t>Wait for the laugh</w:t>
      </w:r>
      <w:r>
        <w:rPr>
          <w:sz w:val="24"/>
          <w:szCs w:val="24"/>
          <w:rtl w:val="0"/>
          <w:lang w:val="en-US"/>
        </w:rPr>
        <w:t>). ... Sure... we</w:t>
      </w:r>
      <w:r>
        <w:rPr>
          <w:sz w:val="24"/>
          <w:szCs w:val="24"/>
          <w:rtl w:val="0"/>
          <w:lang w:val="en-US"/>
        </w:rPr>
        <w:t>’</w:t>
      </w:r>
      <w:r>
        <w:rPr>
          <w:sz w:val="24"/>
          <w:szCs w:val="24"/>
          <w:rtl w:val="0"/>
          <w:lang w:val="en-US"/>
        </w:rPr>
        <w:t xml:space="preserve">re .... or </w:t>
      </w:r>
      <w:r>
        <w:rPr>
          <w:b w:val="1"/>
          <w:bCs w:val="1"/>
          <w:sz w:val="24"/>
          <w:szCs w:val="24"/>
          <w:rtl w:val="0"/>
          <w:lang w:val="en-US"/>
        </w:rPr>
        <w:t>I</w:t>
      </w:r>
      <w:r>
        <w:rPr>
          <w:b w:val="1"/>
          <w:bCs w:val="1"/>
          <w:sz w:val="24"/>
          <w:szCs w:val="24"/>
          <w:rtl w:val="0"/>
          <w:lang w:val="en-US"/>
        </w:rPr>
        <w:t>’</w:t>
      </w:r>
      <w:r>
        <w:rPr>
          <w:b w:val="1"/>
          <w:bCs w:val="1"/>
          <w:sz w:val="24"/>
          <w:szCs w:val="24"/>
          <w:rtl w:val="0"/>
          <w:lang w:val="en-US"/>
        </w:rPr>
        <w:t>m</w:t>
      </w:r>
      <w:r>
        <w:rPr>
          <w:sz w:val="24"/>
          <w:szCs w:val="24"/>
          <w:rtl w:val="0"/>
          <w:lang w:val="en-US"/>
        </w:rPr>
        <w:t xml:space="preserve"> chuckling now, but the truth is, I cannot imagine the IT Department here at Pitt without her... but were all gonna have to get creative, because last I checked, she and her husband, ________________ didn</w:t>
      </w:r>
      <w:r>
        <w:rPr>
          <w:sz w:val="24"/>
          <w:szCs w:val="24"/>
          <w:rtl w:val="0"/>
          <w:lang w:val="en-US"/>
        </w:rPr>
        <w:t>’</w:t>
      </w:r>
      <w:r>
        <w:rPr>
          <w:sz w:val="24"/>
          <w:szCs w:val="24"/>
          <w:rtl w:val="0"/>
          <w:lang w:val="en-US"/>
        </w:rPr>
        <w:t xml:space="preserve">t invite me to go with them as they explore </w:t>
      </w:r>
      <w:r>
        <w:rPr>
          <w:sz w:val="24"/>
          <w:szCs w:val="24"/>
          <w:rtl w:val="0"/>
          <w:lang w:val="en-US"/>
        </w:rPr>
        <w:t>“</w:t>
      </w:r>
      <w:r>
        <w:rPr>
          <w:sz w:val="24"/>
          <w:szCs w:val="24"/>
          <w:rtl w:val="0"/>
          <w:lang w:val="en-US"/>
        </w:rPr>
        <w:t>Life Beyond Tech...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982abc"/>
          <w:sz w:val="24"/>
          <w:szCs w:val="24"/>
          <w:rtl w:val="0"/>
          <w:lang w:val="en-US"/>
        </w:rPr>
        <w:t>Jay... this is an idea of how I would start, and what the tone would be.  Of course, once the announcement is made, we can talk again and hone in on any thoughts, plans, comments, reactions, etc...  I</w:t>
      </w:r>
      <w:r>
        <w:rPr>
          <w:b w:val="1"/>
          <w:bCs w:val="1"/>
          <w:color w:val="982abc"/>
          <w:sz w:val="24"/>
          <w:szCs w:val="24"/>
          <w:rtl w:val="0"/>
          <w:lang w:val="en-US"/>
        </w:rPr>
        <w:t>’</w:t>
      </w:r>
      <w:r>
        <w:rPr>
          <w:b w:val="1"/>
          <w:bCs w:val="1"/>
          <w:color w:val="982abc"/>
          <w:sz w:val="24"/>
          <w:szCs w:val="24"/>
          <w:rtl w:val="0"/>
          <w:lang w:val="en-US"/>
        </w:rPr>
        <w:t>m keeping it somewhat nebulous waiting for further details so that what you say fits the occasion, audience,  and mood.  Let me know your thoughts.... Thanks, Helene</w:t>
      </w:r>
      <w:r>
        <w:rPr>
          <w:sz w:val="24"/>
          <w:szCs w:val="24"/>
          <w:rtl w:val="0"/>
          <w:lang w:val="en-US"/>
        </w:rPr>
        <w:t>)</w:t>
      </w:r>
    </w:p>
    <w:p>
      <w:pPr>
        <w:pStyle w:val="Body"/>
        <w:spacing w:line="480" w:lineRule="auto"/>
        <w:jc w:val="left"/>
        <w:rPr>
          <w:sz w:val="24"/>
          <w:szCs w:val="24"/>
        </w:rPr>
      </w:pPr>
    </w:p>
    <w:p>
      <w:pPr>
        <w:pStyle w:val="Body"/>
        <w:spacing w:line="360" w:lineRule="auto"/>
        <w:jc w:val="center"/>
      </w:pPr>
      <w:r>
        <w:rPr>
          <w:b w:val="1"/>
          <w:bCs w:val="1"/>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