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FATHER OF THE GROOM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ASH DES </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color w:val="0061fe"/>
          <w:sz w:val="24"/>
          <w:szCs w:val="24"/>
          <w:rtl w:val="0"/>
          <w:lang w:val="en-US"/>
        </w:rPr>
        <w:t>SAMPLE</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Hello everyone!  On behalf of my wife, _________________ and all of our family, I want to thank all of you for being here and sharing our joy as we all witness and celebrate the marriage of our son, Aaditya, to Jessica.  Today... this ceremony, marks the joining of two families and we are all proud to welcome Jessica to our Desai family. We</w:t>
      </w:r>
      <w:r>
        <w:rPr>
          <w:rFonts w:ascii="Helvetica" w:hAnsi="Helvetica" w:hint="default"/>
          <w:sz w:val="24"/>
          <w:szCs w:val="24"/>
          <w:rtl w:val="0"/>
          <w:lang w:val="en-US"/>
        </w:rPr>
        <w:t>’</w:t>
      </w:r>
      <w:r>
        <w:rPr>
          <w:rFonts w:ascii="Helvetica" w:hAnsi="Helvetica"/>
          <w:sz w:val="24"/>
          <w:szCs w:val="24"/>
          <w:rtl w:val="0"/>
          <w:lang w:val="en-US"/>
        </w:rPr>
        <w:t>ve all anticipated this moment for a long time and it</w:t>
      </w:r>
      <w:r>
        <w:rPr>
          <w:rFonts w:ascii="Helvetica" w:hAnsi="Helvetica" w:hint="default"/>
          <w:sz w:val="24"/>
          <w:szCs w:val="24"/>
          <w:rtl w:val="0"/>
          <w:lang w:val="en-US"/>
        </w:rPr>
        <w:t>’</w:t>
      </w:r>
      <w:r>
        <w:rPr>
          <w:rFonts w:ascii="Helvetica" w:hAnsi="Helvetica"/>
          <w:sz w:val="24"/>
          <w:szCs w:val="24"/>
          <w:rtl w:val="0"/>
          <w:lang w:val="en-US"/>
        </w:rPr>
        <w:t>s finally here!!! The months of preparation have been intense.... schedules cleared.... top level events and extravaganzas have been planned and carried out... steel trap coordination of the highest level has been seamlessly implemented, and, of course, most importantly, the Giants are on hiatus.... (</w:t>
      </w:r>
      <w:r>
        <w:rPr>
          <w:rFonts w:ascii="Helvetica" w:hAnsi="Helvetica"/>
          <w:b w:val="1"/>
          <w:bCs w:val="1"/>
          <w:color w:val="0061fe"/>
          <w:sz w:val="24"/>
          <w:szCs w:val="24"/>
          <w:rtl w:val="0"/>
          <w:lang w:val="en-US"/>
        </w:rPr>
        <w:t>Wait for the laugh</w:t>
      </w:r>
      <w:r>
        <w:rPr>
          <w:rFonts w:ascii="Helvetica" w:hAnsi="Helvetica"/>
          <w:sz w:val="24"/>
          <w:szCs w:val="24"/>
          <w:rtl w:val="0"/>
          <w:lang w:val="en-US"/>
        </w:rPr>
        <w:t>).</w:t>
      </w:r>
    </w:p>
    <w:p>
      <w:pPr>
        <w:pStyle w:val="Body"/>
        <w:spacing w:line="360" w:lineRule="auto"/>
        <w:jc w:val="center"/>
      </w:pPr>
      <w:r>
        <w:rPr>
          <w:b w:val="1"/>
          <w:bCs w:val="1"/>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