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spacing w:line="480" w:lineRule="auto"/>
        <w:ind w:left="0" w:right="0" w:firstLine="0"/>
        <w:jc w:val="left"/>
        <w:rPr>
          <w:rFonts w:ascii="Helvetica" w:hAnsi="Helvetica"/>
          <w:sz w:val="24"/>
          <w:szCs w:val="24"/>
          <w:rtl w:val="0"/>
        </w:rPr>
      </w:pPr>
    </w:p>
    <w:p>
      <w:pPr>
        <w:pStyle w:val="Default"/>
        <w:bidi w:val="0"/>
        <w:spacing w:line="360" w:lineRule="auto"/>
        <w:ind w:left="0" w:right="0" w:firstLine="0"/>
        <w:jc w:val="center"/>
        <w:rPr>
          <w:rFonts w:ascii="Helvetica" w:cs="Helvetica" w:hAnsi="Helvetica" w:eastAsia="Helvetica"/>
          <w:b w:val="1"/>
          <w:bCs w:val="1"/>
          <w:sz w:val="24"/>
          <w:szCs w:val="24"/>
          <w:rtl w:val="0"/>
        </w:rPr>
      </w:pPr>
      <w:r>
        <w:rPr>
          <w:rFonts w:ascii="Helvetica" w:hAnsi="Helvetica"/>
          <w:b w:val="1"/>
          <w:bCs w:val="1"/>
          <w:sz w:val="24"/>
          <w:szCs w:val="24"/>
          <w:rtl w:val="0"/>
          <w:lang w:val="en-US"/>
        </w:rPr>
        <w:t xml:space="preserve">OPENING CEREMONY SPEECH </w:t>
      </w:r>
    </w:p>
    <w:p>
      <w:pPr>
        <w:pStyle w:val="Default"/>
        <w:bidi w:val="0"/>
        <w:spacing w:line="360" w:lineRule="auto"/>
        <w:ind w:left="0" w:right="0" w:firstLine="0"/>
        <w:jc w:val="center"/>
        <w:rPr>
          <w:rFonts w:ascii="Helvetica" w:cs="Helvetica" w:hAnsi="Helvetica" w:eastAsia="Helvetica"/>
          <w:b w:val="1"/>
          <w:bCs w:val="1"/>
          <w:sz w:val="24"/>
          <w:szCs w:val="24"/>
          <w:rtl w:val="0"/>
        </w:rPr>
      </w:pPr>
      <w:r>
        <w:rPr>
          <w:rFonts w:ascii="Helvetica" w:hAnsi="Helvetica"/>
          <w:b w:val="1"/>
          <w:bCs w:val="1"/>
          <w:sz w:val="24"/>
          <w:szCs w:val="24"/>
          <w:rtl w:val="0"/>
          <w:lang w:val="en-US"/>
        </w:rPr>
        <w:t xml:space="preserve">FOR </w:t>
      </w:r>
    </w:p>
    <w:p>
      <w:pPr>
        <w:pStyle w:val="Default"/>
        <w:bidi w:val="0"/>
        <w:spacing w:line="360" w:lineRule="auto"/>
        <w:ind w:left="0" w:right="0" w:firstLine="0"/>
        <w:jc w:val="center"/>
        <w:rPr>
          <w:rFonts w:ascii="Helvetica" w:cs="Helvetica" w:hAnsi="Helvetica" w:eastAsia="Helvetica"/>
          <w:b w:val="1"/>
          <w:bCs w:val="1"/>
          <w:sz w:val="24"/>
          <w:szCs w:val="24"/>
          <w:rtl w:val="0"/>
        </w:rPr>
      </w:pPr>
      <w:r>
        <w:rPr>
          <w:rFonts w:ascii="Helvetica" w:hAnsi="Helvetica"/>
          <w:b w:val="1"/>
          <w:bCs w:val="1"/>
          <w:sz w:val="24"/>
          <w:szCs w:val="24"/>
          <w:rtl w:val="0"/>
          <w:lang w:val="en-US"/>
        </w:rPr>
        <w:t xml:space="preserve">EMMETT WILLIAMS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Thanks Joe and good morning everyone, I</w:t>
      </w:r>
      <w:r>
        <w:rPr>
          <w:rFonts w:ascii="Helvetica" w:hAnsi="Helvetica"/>
          <w:sz w:val="24"/>
          <w:szCs w:val="24"/>
          <w:rtl w:val="0"/>
          <w:lang w:val="en-US"/>
        </w:rPr>
        <w:t>,</w:t>
      </w:r>
      <w:r>
        <w:rPr>
          <w:rFonts w:ascii="Helvetica" w:hAnsi="Helvetica"/>
          <w:sz w:val="24"/>
          <w:szCs w:val="24"/>
          <w:rtl w:val="0"/>
          <w:lang w:val="en-US"/>
        </w:rPr>
        <w:t xml:space="preserve"> too</w:t>
      </w:r>
      <w:r>
        <w:rPr>
          <w:rFonts w:ascii="Helvetica" w:hAnsi="Helvetica"/>
          <w:sz w:val="24"/>
          <w:szCs w:val="24"/>
          <w:rtl w:val="0"/>
          <w:lang w:val="en-US"/>
        </w:rPr>
        <w:t>,</w:t>
      </w:r>
      <w:r>
        <w:rPr>
          <w:rFonts w:ascii="Helvetica" w:hAnsi="Helvetica"/>
          <w:sz w:val="24"/>
          <w:szCs w:val="24"/>
          <w:rtl w:val="0"/>
          <w:lang w:val="en-US"/>
        </w:rPr>
        <w:t xml:space="preserve"> would like </w:t>
      </w:r>
      <w:r>
        <w:rPr>
          <w:rFonts w:ascii="Helvetica" w:hAnsi="Helvetica"/>
          <w:sz w:val="24"/>
          <w:szCs w:val="24"/>
          <w:rtl w:val="0"/>
          <w:lang w:val="en-US"/>
        </w:rPr>
        <w:t xml:space="preserve">to give </w:t>
      </w:r>
      <w:r>
        <w:rPr>
          <w:rFonts w:ascii="Helvetica" w:hAnsi="Helvetica"/>
          <w:sz w:val="24"/>
          <w:szCs w:val="24"/>
          <w:rtl w:val="0"/>
          <w:lang w:val="en-US"/>
        </w:rPr>
        <w:t>a big, warm welcome to IHRSA 2019.</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I recently heard someone say, </w:t>
      </w:r>
      <w:r>
        <w:rPr>
          <w:rFonts w:ascii="Helvetica" w:hAnsi="Helvetica" w:hint="default"/>
          <w:sz w:val="24"/>
          <w:szCs w:val="24"/>
          <w:rtl w:val="0"/>
          <w:lang w:val="en-US"/>
        </w:rPr>
        <w:t>“</w:t>
      </w:r>
      <w:r>
        <w:rPr>
          <w:rFonts w:ascii="Helvetica" w:hAnsi="Helvetica"/>
          <w:sz w:val="24"/>
          <w:szCs w:val="24"/>
          <w:rtl w:val="0"/>
          <w:lang w:val="en-US"/>
        </w:rPr>
        <w:t>We spend millions on fitness each year yet we seem to be getting more out of shape.</w:t>
      </w:r>
      <w:r>
        <w:rPr>
          <w:rFonts w:ascii="Helvetica" w:hAnsi="Helvetica" w:hint="default"/>
          <w:sz w:val="24"/>
          <w:szCs w:val="24"/>
          <w:rtl w:val="0"/>
          <w:lang w:val="en-US"/>
        </w:rPr>
        <w:t xml:space="preserve">” </w:t>
      </w:r>
      <w:r>
        <w:rPr>
          <w:rFonts w:ascii="Helvetica" w:hAnsi="Helvetica"/>
          <w:sz w:val="24"/>
          <w:szCs w:val="24"/>
          <w:rtl w:val="0"/>
          <w:lang w:val="en-US"/>
        </w:rPr>
        <w:t xml:space="preserve">Now, more than ever, the services and opportunities we provide to our communities and members are critical to the overall health of our country and now, more than ever... again, we can understand the vital platform conventions like this one provide.  We are here as committed, responsive, and enthusiastic professionals and </w:t>
      </w:r>
      <w:r>
        <w:rPr>
          <w:rFonts w:ascii="Helvetica" w:hAnsi="Helvetica"/>
          <w:sz w:val="24"/>
          <w:szCs w:val="24"/>
          <w:rtl w:val="0"/>
          <w:lang w:val="en-US"/>
        </w:rPr>
        <w:t>I think</w:t>
      </w:r>
      <w:r>
        <w:rPr>
          <w:rFonts w:ascii="Helvetica" w:hAnsi="Helvetica"/>
          <w:sz w:val="24"/>
          <w:szCs w:val="24"/>
          <w:rtl w:val="0"/>
          <w:lang w:val="en-US"/>
        </w:rPr>
        <w:t xml:space="preserve">... I </w:t>
      </w:r>
      <w:r>
        <w:rPr>
          <w:rFonts w:ascii="Helvetica" w:hAnsi="Helvetica"/>
          <w:b w:val="1"/>
          <w:bCs w:val="1"/>
          <w:sz w:val="24"/>
          <w:szCs w:val="24"/>
          <w:rtl w:val="0"/>
          <w:lang w:val="en-US"/>
        </w:rPr>
        <w:t>KNOW</w:t>
      </w:r>
      <w:r>
        <w:rPr>
          <w:rFonts w:ascii="Helvetica" w:hAnsi="Helvetica"/>
          <w:sz w:val="24"/>
          <w:szCs w:val="24"/>
          <w:rtl w:val="0"/>
          <w:lang w:val="en-US"/>
        </w:rPr>
        <w:t xml:space="preserve">... </w:t>
      </w:r>
      <w:r>
        <w:rPr>
          <w:rFonts w:ascii="Helvetica" w:hAnsi="Helvetica"/>
          <w:sz w:val="24"/>
          <w:szCs w:val="24"/>
          <w:rtl w:val="0"/>
          <w:lang w:val="en-US"/>
        </w:rPr>
        <w:t xml:space="preserve"> we can all come together</w:t>
      </w:r>
      <w:r>
        <w:rPr>
          <w:rFonts w:ascii="Helvetica" w:hAnsi="Helvetica"/>
          <w:sz w:val="24"/>
          <w:szCs w:val="24"/>
          <w:rtl w:val="0"/>
          <w:lang w:val="en-US"/>
        </w:rPr>
        <w:t xml:space="preserve"> this week</w:t>
      </w:r>
      <w:r>
        <w:rPr>
          <w:rFonts w:ascii="Helvetica" w:hAnsi="Helvetica"/>
          <w:sz w:val="24"/>
          <w:szCs w:val="24"/>
          <w:rtl w:val="0"/>
          <w:lang w:val="en-US"/>
        </w:rPr>
        <w:t xml:space="preserve"> as </w:t>
      </w:r>
      <w:r>
        <w:rPr>
          <w:rFonts w:ascii="Helvetica" w:hAnsi="Helvetica"/>
          <w:b w:val="1"/>
          <w:bCs w:val="1"/>
          <w:sz w:val="24"/>
          <w:szCs w:val="24"/>
          <w:rtl w:val="0"/>
        </w:rPr>
        <w:t>one</w:t>
      </w:r>
      <w:r>
        <w:rPr>
          <w:rFonts w:ascii="Helvetica" w:hAnsi="Helvetica"/>
          <w:sz w:val="24"/>
          <w:szCs w:val="24"/>
          <w:rtl w:val="0"/>
        </w:rPr>
        <w:t xml:space="preserve"> </w:t>
      </w:r>
      <w:r>
        <w:rPr>
          <w:rFonts w:ascii="Helvetica" w:hAnsi="Helvetica"/>
          <w:sz w:val="24"/>
          <w:szCs w:val="24"/>
          <w:rtl w:val="0"/>
          <w:lang w:val="en-US"/>
        </w:rPr>
        <w:t xml:space="preserve">cohesive </w:t>
      </w:r>
      <w:r>
        <w:rPr>
          <w:rFonts w:ascii="Helvetica" w:hAnsi="Helvetica"/>
          <w:sz w:val="24"/>
          <w:szCs w:val="24"/>
          <w:rtl w:val="0"/>
          <w:lang w:val="en-US"/>
        </w:rPr>
        <w:t xml:space="preserve">industry  and agree that we are here to achieve three </w:t>
      </w:r>
      <w:r>
        <w:rPr>
          <w:rFonts w:ascii="Helvetica" w:hAnsi="Helvetica"/>
          <w:sz w:val="24"/>
          <w:szCs w:val="24"/>
          <w:rtl w:val="0"/>
          <w:lang w:val="en-US"/>
        </w:rPr>
        <w:t>common goals</w:t>
      </w:r>
      <w:r>
        <w:rPr>
          <w:rFonts w:ascii="Helvetica" w:hAnsi="Helvetica"/>
          <w:sz w:val="24"/>
          <w:szCs w:val="24"/>
          <w:rtl w:val="0"/>
        </w:rPr>
        <w:t xml:space="preserve">, </w:t>
      </w:r>
      <w:r>
        <w:rPr>
          <w:rFonts w:ascii="Helvetica" w:hAnsi="Helvetica"/>
          <w:sz w:val="24"/>
          <w:szCs w:val="24"/>
          <w:rtl w:val="0"/>
          <w:lang w:val="en-US"/>
        </w:rPr>
        <w:t xml:space="preserve">... </w:t>
      </w:r>
      <w:r>
        <w:rPr>
          <w:rFonts w:ascii="Helvetica" w:hAnsi="Helvetica"/>
          <w:sz w:val="24"/>
          <w:szCs w:val="24"/>
          <w:rtl w:val="0"/>
          <w:lang w:val="en-US"/>
        </w:rPr>
        <w:t xml:space="preserve">that is to </w:t>
      </w:r>
      <w:r>
        <w:rPr>
          <w:rFonts w:ascii="Helvetica" w:hAnsi="Helvetica"/>
          <w:b w:val="1"/>
          <w:bCs w:val="1"/>
          <w:sz w:val="24"/>
          <w:szCs w:val="24"/>
          <w:rtl w:val="0"/>
          <w:lang w:val="en-US"/>
        </w:rPr>
        <w:t>learn</w:t>
      </w:r>
      <w:r>
        <w:rPr>
          <w:rFonts w:ascii="Helvetica" w:hAnsi="Helvetica"/>
          <w:sz w:val="24"/>
          <w:szCs w:val="24"/>
          <w:rtl w:val="0"/>
          <w:lang w:val="en-US"/>
        </w:rPr>
        <w:t xml:space="preserve">, to </w:t>
      </w:r>
      <w:r>
        <w:rPr>
          <w:rFonts w:ascii="Helvetica" w:hAnsi="Helvetica"/>
          <w:b w:val="1"/>
          <w:bCs w:val="1"/>
          <w:sz w:val="24"/>
          <w:szCs w:val="24"/>
          <w:rtl w:val="0"/>
          <w:lang w:val="en-US"/>
        </w:rPr>
        <w:t xml:space="preserve">focus on innovation </w:t>
      </w:r>
      <w:r>
        <w:rPr>
          <w:rFonts w:ascii="Helvetica" w:hAnsi="Helvetica"/>
          <w:sz w:val="24"/>
          <w:szCs w:val="24"/>
          <w:rtl w:val="0"/>
          <w:lang w:val="en-US"/>
        </w:rPr>
        <w:t>and surpassing our clients collective expectations</w:t>
      </w:r>
      <w:r>
        <w:rPr>
          <w:rFonts w:ascii="Helvetica" w:hAnsi="Helvetica"/>
          <w:b w:val="1"/>
          <w:bCs w:val="1"/>
          <w:sz w:val="24"/>
          <w:szCs w:val="24"/>
          <w:rtl w:val="0"/>
          <w:lang w:val="en-US"/>
        </w:rPr>
        <w:t>,</w:t>
      </w:r>
      <w:r>
        <w:rPr>
          <w:rFonts w:ascii="Helvetica" w:hAnsi="Helvetica"/>
          <w:sz w:val="24"/>
          <w:szCs w:val="24"/>
          <w:rtl w:val="0"/>
          <w:lang w:val="en-US"/>
        </w:rPr>
        <w:t xml:space="preserve"> and to </w:t>
      </w:r>
      <w:r>
        <w:rPr>
          <w:rFonts w:ascii="Helvetica" w:hAnsi="Helvetica"/>
          <w:sz w:val="24"/>
          <w:szCs w:val="24"/>
          <w:rtl w:val="0"/>
          <w:lang w:val="en-US"/>
        </w:rPr>
        <w:t xml:space="preserve">fundamentally </w:t>
      </w:r>
      <w:r>
        <w:rPr>
          <w:rFonts w:ascii="Helvetica" w:hAnsi="Helvetica"/>
          <w:b w:val="1"/>
          <w:bCs w:val="1"/>
          <w:sz w:val="24"/>
          <w:szCs w:val="24"/>
          <w:rtl w:val="0"/>
          <w:lang w:val="en-US"/>
        </w:rPr>
        <w:t>improve</w:t>
      </w:r>
      <w:r>
        <w:rPr>
          <w:rFonts w:ascii="Helvetica" w:hAnsi="Helvetica"/>
          <w:sz w:val="24"/>
          <w:szCs w:val="24"/>
          <w:rtl w:val="0"/>
        </w:rPr>
        <w:t xml:space="preserve"> </w:t>
      </w:r>
      <w:r>
        <w:rPr>
          <w:rFonts w:ascii="Helvetica" w:hAnsi="Helvetica"/>
          <w:sz w:val="24"/>
          <w:szCs w:val="24"/>
          <w:rtl w:val="0"/>
          <w:lang w:val="en-US"/>
        </w:rPr>
        <w:t>our own performance........</w:t>
      </w:r>
      <w:r>
        <w:rPr>
          <w:rFonts w:ascii="Helvetica" w:hAnsi="Helvetica"/>
          <w:sz w:val="24"/>
          <w:szCs w:val="24"/>
          <w:rtl w:val="0"/>
        </w:rPr>
        <w:t xml:space="preserve">at </w:t>
      </w:r>
      <w:r>
        <w:rPr>
          <w:rFonts w:ascii="Helvetica" w:hAnsi="Helvetica"/>
          <w:sz w:val="24"/>
          <w:szCs w:val="24"/>
          <w:rtl w:val="0"/>
          <w:lang w:val="en-US"/>
        </w:rPr>
        <w:t>our chosen</w:t>
      </w:r>
      <w:r>
        <w:rPr>
          <w:rFonts w:ascii="Helvetica" w:hAnsi="Helvetica"/>
          <w:sz w:val="24"/>
          <w:szCs w:val="24"/>
          <w:rtl w:val="0"/>
        </w:rPr>
        <w:t xml:space="preserve"> </w:t>
      </w:r>
      <w:r>
        <w:rPr>
          <w:rFonts w:ascii="Helvetica" w:hAnsi="Helvetica" w:hint="default"/>
          <w:sz w:val="24"/>
          <w:szCs w:val="24"/>
          <w:rtl w:val="0"/>
          <w:lang w:val="en-US"/>
        </w:rPr>
        <w:t>“</w:t>
      </w:r>
      <w:r>
        <w:rPr>
          <w:rFonts w:ascii="Helvetica" w:hAnsi="Helvetica"/>
          <w:sz w:val="24"/>
          <w:szCs w:val="24"/>
          <w:rtl w:val="0"/>
          <w:lang w:val="en-US"/>
        </w:rPr>
        <w:t>day job</w:t>
      </w:r>
      <w:r>
        <w:rPr>
          <w:rFonts w:ascii="Helvetica" w:hAnsi="Helvetica"/>
          <w:sz w:val="24"/>
          <w:szCs w:val="24"/>
          <w:rtl w:val="0"/>
          <w:lang w:val="en-US"/>
        </w:rPr>
        <w:t>s</w:t>
      </w:r>
      <w:r>
        <w:rPr>
          <w:rFonts w:ascii="Helvetica" w:hAnsi="Helvetica" w:hint="default"/>
          <w:sz w:val="24"/>
          <w:szCs w:val="24"/>
          <w:rtl w:val="0"/>
          <w:lang w:val="en-US"/>
        </w:rPr>
        <w:t>”</w:t>
      </w:r>
      <w:r>
        <w:rPr>
          <w:rFonts w:ascii="Helvetica" w:hAnsi="Helvetica"/>
          <w:sz w:val="24"/>
          <w:szCs w:val="24"/>
          <w:rtl w:val="0"/>
          <w:lang w:val="en-US"/>
        </w:rPr>
        <w:t xml:space="preserve">... </w:t>
      </w:r>
      <w:r>
        <w:rPr>
          <w:rFonts w:ascii="Helvetica" w:hAnsi="Helvetica"/>
          <w:sz w:val="24"/>
          <w:szCs w:val="24"/>
          <w:rtl w:val="0"/>
          <w:lang w:val="en-US"/>
        </w:rPr>
        <w:t xml:space="preserve"> one rep at a time, just like </w:t>
      </w:r>
      <w:r>
        <w:rPr>
          <w:rFonts w:ascii="Helvetica" w:hAnsi="Helvetica"/>
          <w:sz w:val="24"/>
          <w:szCs w:val="24"/>
          <w:rtl w:val="0"/>
          <w:lang w:val="en-US"/>
        </w:rPr>
        <w:t xml:space="preserve">we encourage </w:t>
      </w:r>
      <w:r>
        <w:rPr>
          <w:rFonts w:ascii="Helvetica" w:hAnsi="Helvetica"/>
          <w:sz w:val="24"/>
          <w:szCs w:val="24"/>
          <w:rtl w:val="0"/>
          <w:lang w:val="fr-FR"/>
        </w:rPr>
        <w:t xml:space="preserve">our </w:t>
      </w:r>
      <w:r>
        <w:rPr>
          <w:rFonts w:ascii="Helvetica" w:hAnsi="Helvetica"/>
          <w:sz w:val="24"/>
          <w:szCs w:val="24"/>
          <w:rtl w:val="0"/>
          <w:lang w:val="en-US"/>
        </w:rPr>
        <w:t>clients to do</w:t>
      </w:r>
      <w:r>
        <w:rPr>
          <w:rFonts w:ascii="Helvetica" w:hAnsi="Helvetica"/>
          <w:sz w:val="24"/>
          <w:szCs w:val="24"/>
          <w:rtl w:val="0"/>
        </w:rPr>
        <w:t>.</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In b</w:t>
      </w:r>
      <w:r>
        <w:rPr>
          <w:rFonts w:ascii="Helvetica" w:hAnsi="Helvetica"/>
          <w:sz w:val="24"/>
          <w:szCs w:val="24"/>
          <w:rtl w:val="0"/>
          <w:lang w:val="en-US"/>
        </w:rPr>
        <w:t xml:space="preserve">reaking </w:t>
      </w:r>
      <w:r>
        <w:rPr>
          <w:rFonts w:ascii="Helvetica" w:hAnsi="Helvetica"/>
          <w:sz w:val="24"/>
          <w:szCs w:val="24"/>
          <w:rtl w:val="0"/>
          <w:lang w:val="en-US"/>
        </w:rPr>
        <w:t xml:space="preserve">down </w:t>
      </w:r>
      <w:r>
        <w:rPr>
          <w:rFonts w:ascii="Helvetica" w:hAnsi="Helvetica"/>
          <w:sz w:val="24"/>
          <w:szCs w:val="24"/>
          <w:rtl w:val="0"/>
          <w:lang w:val="en-US"/>
        </w:rPr>
        <w:t>th</w:t>
      </w:r>
      <w:r>
        <w:rPr>
          <w:rFonts w:ascii="Helvetica" w:hAnsi="Helvetica"/>
          <w:sz w:val="24"/>
          <w:szCs w:val="24"/>
          <w:rtl w:val="0"/>
          <w:lang w:val="en-US"/>
        </w:rPr>
        <w:t>at three pronged mandate</w:t>
      </w:r>
      <w:r>
        <w:rPr>
          <w:rFonts w:ascii="Helvetica" w:hAnsi="Helvetica"/>
          <w:sz w:val="24"/>
          <w:szCs w:val="24"/>
          <w:rtl w:val="0"/>
        </w:rPr>
        <w:t xml:space="preserve">, </w:t>
      </w:r>
      <w:r>
        <w:rPr>
          <w:rFonts w:ascii="Helvetica" w:hAnsi="Helvetica"/>
          <w:sz w:val="24"/>
          <w:szCs w:val="24"/>
          <w:rtl w:val="0"/>
          <w:lang w:val="en-US"/>
        </w:rPr>
        <w:t>let</w:t>
      </w:r>
      <w:r>
        <w:rPr>
          <w:rFonts w:ascii="Helvetica" w:hAnsi="Helvetica" w:hint="default"/>
          <w:sz w:val="24"/>
          <w:szCs w:val="24"/>
          <w:rtl w:val="0"/>
          <w:lang w:val="en-US"/>
        </w:rPr>
        <w:t>’</w:t>
      </w:r>
      <w:r>
        <w:rPr>
          <w:rFonts w:ascii="Helvetica" w:hAnsi="Helvetica"/>
          <w:sz w:val="24"/>
          <w:szCs w:val="24"/>
          <w:rtl w:val="0"/>
          <w:lang w:val="en-US"/>
        </w:rPr>
        <w:t xml:space="preserve">s take a closer look at each one... </w:t>
      </w:r>
      <w:r>
        <w:rPr>
          <w:rFonts w:ascii="Helvetica" w:hAnsi="Helvetica"/>
          <w:b w:val="1"/>
          <w:bCs w:val="1"/>
          <w:sz w:val="24"/>
          <w:szCs w:val="24"/>
          <w:rtl w:val="0"/>
          <w:lang w:val="en-US"/>
        </w:rPr>
        <w:t>L</w:t>
      </w:r>
      <w:r>
        <w:rPr>
          <w:rFonts w:ascii="Helvetica" w:hAnsi="Helvetica"/>
          <w:b w:val="1"/>
          <w:bCs w:val="1"/>
          <w:sz w:val="24"/>
          <w:szCs w:val="24"/>
          <w:rtl w:val="0"/>
          <w:lang w:val="en-US"/>
        </w:rPr>
        <w:t>earning</w:t>
      </w:r>
      <w:r>
        <w:rPr>
          <w:rFonts w:ascii="Helvetica" w:hAnsi="Helvetica"/>
          <w:sz w:val="24"/>
          <w:szCs w:val="24"/>
          <w:rtl w:val="0"/>
          <w:lang w:val="en-US"/>
        </w:rPr>
        <w:t xml:space="preserve"> can </w:t>
      </w:r>
      <w:r>
        <w:rPr>
          <w:rFonts w:ascii="Helvetica" w:hAnsi="Helvetica"/>
          <w:sz w:val="24"/>
          <w:szCs w:val="24"/>
          <w:rtl w:val="0"/>
          <w:lang w:val="en-US"/>
        </w:rPr>
        <w:t xml:space="preserve">take many forms and while </w:t>
      </w:r>
      <w:r>
        <w:rPr>
          <w:rFonts w:ascii="Helvetica" w:hAnsi="Helvetica"/>
          <w:sz w:val="24"/>
          <w:szCs w:val="24"/>
          <w:rtl w:val="0"/>
          <w:lang w:val="en-US"/>
        </w:rPr>
        <w:t xml:space="preserve">some </w:t>
      </w:r>
      <w:r>
        <w:rPr>
          <w:rFonts w:ascii="Helvetica" w:hAnsi="Helvetica"/>
          <w:sz w:val="24"/>
          <w:szCs w:val="24"/>
          <w:rtl w:val="0"/>
          <w:lang w:val="en-US"/>
        </w:rPr>
        <w:t xml:space="preserve">of you may </w:t>
      </w:r>
      <w:r>
        <w:rPr>
          <w:rFonts w:ascii="Helvetica" w:hAnsi="Helvetica"/>
          <w:sz w:val="24"/>
          <w:szCs w:val="24"/>
          <w:rtl w:val="0"/>
          <w:lang w:val="en-US"/>
        </w:rPr>
        <w:t xml:space="preserve">enjoy reading industry journals or listening to </w:t>
      </w:r>
      <w:r>
        <w:rPr>
          <w:rFonts w:ascii="Helvetica" w:hAnsi="Helvetica"/>
          <w:sz w:val="24"/>
          <w:szCs w:val="24"/>
          <w:rtl w:val="0"/>
          <w:lang w:val="en-US"/>
        </w:rPr>
        <w:t>relevant</w:t>
      </w:r>
      <w:r>
        <w:rPr>
          <w:rFonts w:ascii="Helvetica" w:hAnsi="Helvetica"/>
          <w:sz w:val="24"/>
          <w:szCs w:val="24"/>
          <w:rtl w:val="0"/>
          <w:lang w:val="en-US"/>
        </w:rPr>
        <w:t xml:space="preserve"> podcasts throughout the year, others will</w:t>
      </w:r>
      <w:r>
        <w:rPr>
          <w:rFonts w:ascii="Helvetica" w:hAnsi="Helvetica"/>
          <w:sz w:val="24"/>
          <w:szCs w:val="24"/>
          <w:rtl w:val="0"/>
          <w:lang w:val="en-US"/>
        </w:rPr>
        <w:t xml:space="preserve"> gain insights</w:t>
      </w:r>
      <w:r>
        <w:rPr>
          <w:rFonts w:ascii="Helvetica" w:hAnsi="Helvetica"/>
          <w:sz w:val="24"/>
          <w:szCs w:val="24"/>
          <w:rtl w:val="0"/>
          <w:lang w:val="en-US"/>
        </w:rPr>
        <w:t xml:space="preserve"> by attending seminars this week</w:t>
      </w:r>
      <w:r>
        <w:rPr>
          <w:rFonts w:ascii="Helvetica" w:hAnsi="Helvetica"/>
          <w:sz w:val="24"/>
          <w:szCs w:val="24"/>
          <w:rtl w:val="0"/>
          <w:lang w:val="en-US"/>
        </w:rPr>
        <w:t>, here</w:t>
      </w:r>
      <w:r>
        <w:rPr>
          <w:rFonts w:ascii="Helvetica" w:hAnsi="Helvetica"/>
          <w:sz w:val="24"/>
          <w:szCs w:val="24"/>
          <w:rtl w:val="0"/>
          <w:lang w:val="de-DE"/>
        </w:rPr>
        <w:t xml:space="preserve"> in San Diego</w:t>
      </w:r>
      <w:r>
        <w:rPr>
          <w:rFonts w:ascii="Helvetica" w:hAnsi="Helvetica"/>
          <w:sz w:val="24"/>
          <w:szCs w:val="24"/>
          <w:rtl w:val="0"/>
          <w:lang w:val="en-US"/>
        </w:rPr>
        <w:t xml:space="preserve">, </w:t>
      </w:r>
      <w:r>
        <w:rPr>
          <w:rFonts w:ascii="Helvetica" w:hAnsi="Helvetica"/>
          <w:sz w:val="24"/>
          <w:szCs w:val="24"/>
          <w:rtl w:val="0"/>
          <w:lang w:val="en-US"/>
        </w:rPr>
        <w:t xml:space="preserve">taking copious amounts of notes on the </w:t>
      </w:r>
      <w:r>
        <w:rPr>
          <w:rFonts w:ascii="Helvetica" w:hAnsi="Helvetica" w:hint="default"/>
          <w:sz w:val="24"/>
          <w:szCs w:val="24"/>
          <w:rtl w:val="0"/>
          <w:lang w:val="en-US"/>
        </w:rPr>
        <w:t>“</w:t>
      </w:r>
      <w:r>
        <w:rPr>
          <w:rFonts w:ascii="Helvetica" w:hAnsi="Helvetica"/>
          <w:b w:val="1"/>
          <w:bCs w:val="1"/>
          <w:sz w:val="24"/>
          <w:szCs w:val="24"/>
          <w:rtl w:val="0"/>
          <w:lang w:val="en-US"/>
        </w:rPr>
        <w:t>Notorious YLP</w:t>
      </w:r>
      <w:r>
        <w:rPr>
          <w:rFonts w:ascii="Helvetica" w:hAnsi="Helvetica" w:hint="default"/>
          <w:sz w:val="24"/>
          <w:szCs w:val="24"/>
          <w:rtl w:val="0"/>
          <w:lang w:val="en-US"/>
        </w:rPr>
        <w:t>”</w:t>
      </w:r>
      <w:r>
        <w:rPr>
          <w:rFonts w:ascii="Helvetica" w:hAnsi="Helvetica"/>
          <w:sz w:val="24"/>
          <w:szCs w:val="24"/>
          <w:rtl w:val="0"/>
          <w:lang w:val="en-US"/>
        </w:rPr>
        <w:t>.... that</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hint="default"/>
          <w:sz w:val="24"/>
          <w:szCs w:val="24"/>
          <w:rtl w:val="0"/>
          <w:lang w:val="en-US"/>
        </w:rPr>
        <w:t>“</w:t>
      </w:r>
      <w:r>
        <w:rPr>
          <w:rFonts w:ascii="Helvetica" w:hAnsi="Helvetica"/>
          <w:b w:val="1"/>
          <w:bCs w:val="1"/>
          <w:sz w:val="24"/>
          <w:szCs w:val="24"/>
          <w:rtl w:val="0"/>
          <w:lang w:val="en-US"/>
        </w:rPr>
        <w:t>Notorious Yellow Legal Pad</w:t>
      </w:r>
      <w:r>
        <w:rPr>
          <w:rFonts w:ascii="Helvetica" w:hAnsi="Helvetica" w:hint="default"/>
          <w:sz w:val="24"/>
          <w:szCs w:val="24"/>
          <w:rtl w:val="0"/>
          <w:lang w:val="en-US"/>
        </w:rPr>
        <w:t xml:space="preserve">”  </w:t>
      </w:r>
      <w:r>
        <w:rPr>
          <w:rFonts w:ascii="Helvetica" w:hAnsi="Helvetica"/>
          <w:sz w:val="24"/>
          <w:szCs w:val="24"/>
          <w:rtl w:val="0"/>
          <w:lang w:val="en-US"/>
        </w:rPr>
        <w:t>for those of you that may not know.... (</w:t>
      </w:r>
      <w:r>
        <w:rPr>
          <w:rFonts w:ascii="Helvetica" w:hAnsi="Helvetica"/>
          <w:b w:val="1"/>
          <w:bCs w:val="1"/>
          <w:color w:val="0061fe"/>
          <w:sz w:val="24"/>
          <w:szCs w:val="24"/>
          <w:rtl w:val="0"/>
          <w:lang w:val="en-US"/>
        </w:rPr>
        <w:t>Wait for the laugh</w:t>
      </w:r>
      <w:r>
        <w:rPr>
          <w:rFonts w:ascii="Helvetica" w:hAnsi="Helvetica"/>
          <w:sz w:val="24"/>
          <w:szCs w:val="24"/>
          <w:rtl w:val="0"/>
          <w:lang w:val="en-US"/>
        </w:rPr>
        <w:t>)</w:t>
      </w:r>
      <w:r>
        <w:rPr>
          <w:rFonts w:ascii="Helvetica" w:hAnsi="Helvetica"/>
          <w:sz w:val="24"/>
          <w:szCs w:val="24"/>
          <w:rtl w:val="0"/>
          <w:lang w:val="en-US"/>
        </w:rPr>
        <w:t xml:space="preserve">, others will network on the trade show floor which opens tomorrow, and </w:t>
      </w:r>
      <w:r>
        <w:rPr>
          <w:rFonts w:ascii="Helvetica" w:hAnsi="Helvetica"/>
          <w:sz w:val="24"/>
          <w:szCs w:val="24"/>
          <w:rtl w:val="0"/>
          <w:lang w:val="en-US"/>
        </w:rPr>
        <w:t xml:space="preserve">some may even choose to </w:t>
      </w:r>
      <w:r>
        <w:rPr>
          <w:rFonts w:ascii="Helvetica" w:hAnsi="Helvetica"/>
          <w:sz w:val="24"/>
          <w:szCs w:val="24"/>
          <w:rtl w:val="0"/>
          <w:lang w:val="en-US"/>
        </w:rPr>
        <w:t>network at the bars</w:t>
      </w:r>
      <w:r>
        <w:rPr>
          <w:rFonts w:ascii="Helvetica" w:hAnsi="Helvetica"/>
          <w:sz w:val="24"/>
          <w:szCs w:val="24"/>
          <w:rtl w:val="0"/>
          <w:lang w:val="en-US"/>
        </w:rPr>
        <w:t xml:space="preserve"> and lounges that will</w:t>
      </w:r>
      <w:r>
        <w:rPr>
          <w:rFonts w:ascii="Helvetica" w:hAnsi="Helvetica"/>
          <w:sz w:val="24"/>
          <w:szCs w:val="24"/>
          <w:rtl w:val="0"/>
          <w:lang w:val="en-US"/>
        </w:rPr>
        <w:t xml:space="preserve"> open in just a few hours</w:t>
      </w:r>
      <w:r>
        <w:rPr>
          <w:rFonts w:ascii="Helvetica" w:hAnsi="Helvetica"/>
          <w:sz w:val="24"/>
          <w:szCs w:val="24"/>
          <w:rtl w:val="0"/>
          <w:lang w:val="en-US"/>
        </w:rPr>
        <w:t>.</w:t>
      </w:r>
      <w:r>
        <w:rPr>
          <w:rFonts w:ascii="Helvetica" w:hAnsi="Helvetica"/>
          <w:sz w:val="24"/>
          <w:szCs w:val="24"/>
          <w:rtl w:val="0"/>
          <w:lang w:val="en-US"/>
        </w:rPr>
        <w:t xml:space="preserve"> I am assured</w:t>
      </w:r>
      <w:r>
        <w:rPr>
          <w:rFonts w:ascii="Helvetica" w:hAnsi="Helvetica"/>
          <w:sz w:val="24"/>
          <w:szCs w:val="24"/>
          <w:rtl w:val="0"/>
          <w:lang w:val="en-US"/>
        </w:rPr>
        <w:t xml:space="preserve"> that </w:t>
      </w:r>
      <w:r>
        <w:rPr>
          <w:rFonts w:ascii="Helvetica" w:hAnsi="Helvetica"/>
          <w:sz w:val="24"/>
          <w:szCs w:val="24"/>
          <w:rtl w:val="0"/>
          <w:lang w:val="en-US"/>
        </w:rPr>
        <w:t xml:space="preserve">however you </w:t>
      </w:r>
      <w:r>
        <w:rPr>
          <w:rFonts w:ascii="Helvetica" w:hAnsi="Helvetica"/>
          <w:b w:val="1"/>
          <w:bCs w:val="1"/>
          <w:sz w:val="24"/>
          <w:szCs w:val="24"/>
          <w:rtl w:val="0"/>
          <w:lang w:val="en-US"/>
        </w:rPr>
        <w:t>choose</w:t>
      </w:r>
      <w:r>
        <w:rPr>
          <w:rFonts w:ascii="Helvetica" w:hAnsi="Helvetica"/>
          <w:sz w:val="24"/>
          <w:szCs w:val="24"/>
          <w:rtl w:val="0"/>
          <w:lang w:val="en-US"/>
        </w:rPr>
        <w:t xml:space="preserve"> to </w:t>
      </w:r>
      <w:r>
        <w:rPr>
          <w:rFonts w:ascii="Helvetica" w:hAnsi="Helvetica"/>
          <w:sz w:val="24"/>
          <w:szCs w:val="24"/>
          <w:rtl w:val="0"/>
          <w:lang w:val="en-US"/>
        </w:rPr>
        <w:t xml:space="preserve">learn, what is key is that you </w:t>
      </w:r>
      <w:r>
        <w:rPr>
          <w:rFonts w:ascii="Helvetica" w:hAnsi="Helvetica"/>
          <w:b w:val="1"/>
          <w:bCs w:val="1"/>
          <w:sz w:val="24"/>
          <w:szCs w:val="24"/>
          <w:rtl w:val="0"/>
          <w:lang w:val="en-US"/>
        </w:rPr>
        <w:t>want</w:t>
      </w:r>
      <w:r>
        <w:rPr>
          <w:rFonts w:ascii="Helvetica" w:hAnsi="Helvetica"/>
          <w:sz w:val="24"/>
          <w:szCs w:val="24"/>
          <w:rtl w:val="0"/>
          <w:lang w:val="en-US"/>
        </w:rPr>
        <w:t xml:space="preserve"> to learn</w:t>
      </w:r>
      <w:r>
        <w:rPr>
          <w:rFonts w:ascii="Helvetica" w:hAnsi="Helvetica"/>
          <w:sz w:val="24"/>
          <w:szCs w:val="24"/>
          <w:rtl w:val="0"/>
          <w:lang w:val="en-US"/>
        </w:rPr>
        <w:t xml:space="preserve">... </w:t>
      </w:r>
      <w:r>
        <w:rPr>
          <w:rFonts w:ascii="Helvetica" w:hAnsi="Helvetica"/>
          <w:sz w:val="24"/>
          <w:szCs w:val="24"/>
          <w:rtl w:val="0"/>
        </w:rPr>
        <w:t>it</w:t>
      </w:r>
      <w:r>
        <w:rPr>
          <w:rFonts w:ascii="Helvetica" w:hAnsi="Helvetica" w:hint="default"/>
          <w:sz w:val="24"/>
          <w:szCs w:val="24"/>
          <w:rtl w:val="0"/>
        </w:rPr>
        <w:t>’</w:t>
      </w:r>
      <w:r>
        <w:rPr>
          <w:rFonts w:ascii="Helvetica" w:hAnsi="Helvetica"/>
          <w:sz w:val="24"/>
          <w:szCs w:val="24"/>
          <w:rtl w:val="0"/>
          <w:lang w:val="en-US"/>
        </w:rPr>
        <w:t xml:space="preserve">s a state of mind, and the very fact you are spending time this week at IHRSA, is </w:t>
      </w:r>
      <w:r>
        <w:rPr>
          <w:rFonts w:ascii="Helvetica" w:hAnsi="Helvetica"/>
          <w:sz w:val="24"/>
          <w:szCs w:val="24"/>
          <w:rtl w:val="0"/>
          <w:lang w:val="en-US"/>
        </w:rPr>
        <w:t xml:space="preserve">a </w:t>
      </w:r>
      <w:r>
        <w:rPr>
          <w:rFonts w:ascii="Helvetica" w:hAnsi="Helvetica"/>
          <w:sz w:val="24"/>
          <w:szCs w:val="24"/>
          <w:rtl w:val="0"/>
          <w:lang w:val="en-US"/>
        </w:rPr>
        <w:t>testament to your</w:t>
      </w:r>
      <w:r>
        <w:rPr>
          <w:rFonts w:ascii="Helvetica" w:hAnsi="Helvetica"/>
          <w:sz w:val="24"/>
          <w:szCs w:val="24"/>
          <w:rtl w:val="0"/>
          <w:lang w:val="en-US"/>
        </w:rPr>
        <w:t xml:space="preserve"> curiosity, enthusiasm, and commitment to your profession.</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Next is </w:t>
      </w:r>
      <w:r>
        <w:rPr>
          <w:rFonts w:ascii="Helvetica" w:hAnsi="Helvetica"/>
          <w:b w:val="1"/>
          <w:bCs w:val="1"/>
          <w:sz w:val="24"/>
          <w:szCs w:val="24"/>
          <w:rtl w:val="0"/>
          <w:lang w:val="en-US"/>
        </w:rPr>
        <w:t>innovation</w:t>
      </w:r>
      <w:r>
        <w:rPr>
          <w:rFonts w:ascii="Helvetica" w:hAnsi="Helvetica"/>
          <w:sz w:val="24"/>
          <w:szCs w:val="24"/>
          <w:rtl w:val="0"/>
        </w:rPr>
        <w:t xml:space="preserve">- </w:t>
      </w:r>
      <w:r>
        <w:rPr>
          <w:rFonts w:ascii="Helvetica" w:hAnsi="Helvetica" w:hint="default"/>
          <w:sz w:val="24"/>
          <w:szCs w:val="24"/>
          <w:rtl w:val="0"/>
        </w:rPr>
        <w:t> </w:t>
      </w:r>
      <w:r>
        <w:rPr>
          <w:rFonts w:ascii="Helvetica" w:hAnsi="Helvetica"/>
          <w:sz w:val="24"/>
          <w:szCs w:val="24"/>
          <w:rtl w:val="0"/>
          <w:lang w:val="en-US"/>
        </w:rPr>
        <w:t>That</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sz w:val="24"/>
          <w:szCs w:val="24"/>
          <w:rtl w:val="0"/>
          <w:lang w:val="en-US"/>
        </w:rPr>
        <w:t>a word that</w:t>
      </w:r>
      <w:r>
        <w:rPr>
          <w:rFonts w:ascii="Helvetica" w:hAnsi="Helvetica"/>
          <w:sz w:val="24"/>
          <w:szCs w:val="24"/>
          <w:rtl w:val="0"/>
          <w:lang w:val="en-US"/>
        </w:rPr>
        <w:t xml:space="preserve"> frequently evokes the world of</w:t>
      </w:r>
      <w:r>
        <w:rPr>
          <w:rFonts w:ascii="Helvetica" w:hAnsi="Helvetica"/>
          <w:sz w:val="24"/>
          <w:szCs w:val="24"/>
          <w:rtl w:val="0"/>
        </w:rPr>
        <w:t xml:space="preserve"> </w:t>
      </w:r>
      <w:r>
        <w:rPr>
          <w:rFonts w:ascii="Helvetica" w:hAnsi="Helvetica"/>
          <w:sz w:val="24"/>
          <w:szCs w:val="24"/>
          <w:rtl w:val="0"/>
          <w:lang w:val="en-US"/>
        </w:rPr>
        <w:t>technology. L</w:t>
      </w:r>
      <w:r>
        <w:rPr>
          <w:rFonts w:ascii="Helvetica" w:hAnsi="Helvetica"/>
          <w:sz w:val="24"/>
          <w:szCs w:val="24"/>
          <w:rtl w:val="0"/>
          <w:lang w:val="en-US"/>
        </w:rPr>
        <w:t>ast year</w:t>
      </w:r>
      <w:r>
        <w:rPr>
          <w:rFonts w:ascii="Helvetica" w:hAnsi="Helvetica"/>
          <w:sz w:val="24"/>
          <w:szCs w:val="24"/>
          <w:rtl w:val="0"/>
          <w:lang w:val="en-US"/>
        </w:rPr>
        <w:t>,</w:t>
      </w:r>
      <w:r>
        <w:rPr>
          <w:rFonts w:ascii="Helvetica" w:hAnsi="Helvetica"/>
          <w:sz w:val="24"/>
          <w:szCs w:val="24"/>
          <w:rtl w:val="0"/>
          <w:lang w:val="en-US"/>
        </w:rPr>
        <w:t xml:space="preserve"> when Jim Worthington handed the</w:t>
      </w:r>
      <w:r>
        <w:rPr>
          <w:rFonts w:ascii="Helvetica" w:hAnsi="Helvetica"/>
          <w:sz w:val="24"/>
          <w:szCs w:val="24"/>
          <w:rtl w:val="0"/>
          <w:lang w:val="en-US"/>
        </w:rPr>
        <w:t xml:space="preserve"> Myzone </w:t>
      </w:r>
      <w:r>
        <w:rPr>
          <w:rFonts w:ascii="Helvetica" w:hAnsi="Helvetica"/>
          <w:sz w:val="24"/>
          <w:szCs w:val="24"/>
          <w:rtl w:val="0"/>
          <w:lang w:val="en-US"/>
        </w:rPr>
        <w:t xml:space="preserve"> team</w:t>
      </w:r>
      <w:r>
        <w:rPr>
          <w:rFonts w:ascii="Helvetica" w:hAnsi="Helvetica"/>
          <w:sz w:val="24"/>
          <w:szCs w:val="24"/>
          <w:rtl w:val="0"/>
          <w:lang w:val="en-US"/>
        </w:rPr>
        <w:t xml:space="preserve">... and </w:t>
      </w:r>
      <w:r>
        <w:rPr>
          <w:rFonts w:ascii="Helvetica" w:hAnsi="Helvetica"/>
          <w:b w:val="1"/>
          <w:bCs w:val="1"/>
          <w:sz w:val="24"/>
          <w:szCs w:val="24"/>
          <w:rtl w:val="0"/>
          <w:lang w:val="en-US"/>
        </w:rPr>
        <w:t>me</w:t>
      </w:r>
      <w:r>
        <w:rPr>
          <w:rFonts w:ascii="Helvetica" w:hAnsi="Helvetica"/>
          <w:sz w:val="24"/>
          <w:szCs w:val="24"/>
          <w:rtl w:val="0"/>
          <w:lang w:val="en-US"/>
        </w:rPr>
        <w:t>..</w:t>
      </w:r>
      <w:r>
        <w:rPr>
          <w:rFonts w:ascii="Helvetica" w:hAnsi="Helvetica"/>
          <w:sz w:val="24"/>
          <w:szCs w:val="24"/>
          <w:rtl w:val="0"/>
          <w:lang w:val="en-US"/>
        </w:rPr>
        <w:t xml:space="preserve"> the Associate </w:t>
      </w:r>
      <w:r>
        <w:rPr>
          <w:rFonts w:ascii="Helvetica" w:hAnsi="Helvetica"/>
          <w:sz w:val="24"/>
          <w:szCs w:val="24"/>
          <w:rtl w:val="0"/>
          <w:lang w:val="en-US"/>
        </w:rPr>
        <w:t>M</w:t>
      </w:r>
      <w:r>
        <w:rPr>
          <w:rFonts w:ascii="Helvetica" w:hAnsi="Helvetica"/>
          <w:sz w:val="24"/>
          <w:szCs w:val="24"/>
          <w:rtl w:val="0"/>
          <w:lang w:val="en-US"/>
        </w:rPr>
        <w:t xml:space="preserve">ember of the </w:t>
      </w:r>
      <w:r>
        <w:rPr>
          <w:rFonts w:ascii="Helvetica" w:hAnsi="Helvetica"/>
          <w:sz w:val="24"/>
          <w:szCs w:val="24"/>
          <w:rtl w:val="0"/>
          <w:lang w:val="en-US"/>
        </w:rPr>
        <w:t>Y</w:t>
      </w:r>
      <w:r>
        <w:rPr>
          <w:rFonts w:ascii="Helvetica" w:hAnsi="Helvetica"/>
          <w:sz w:val="24"/>
          <w:szCs w:val="24"/>
          <w:rtl w:val="0"/>
          <w:lang w:val="en-US"/>
        </w:rPr>
        <w:t xml:space="preserve">ear award, we were </w:t>
      </w:r>
      <w:r>
        <w:rPr>
          <w:rFonts w:ascii="Helvetica" w:hAnsi="Helvetica"/>
          <w:sz w:val="24"/>
          <w:szCs w:val="24"/>
          <w:rtl w:val="0"/>
          <w:lang w:val="en-US"/>
        </w:rPr>
        <w:t xml:space="preserve">acknowledged, </w:t>
      </w:r>
      <w:r>
        <w:rPr>
          <w:rFonts w:ascii="Helvetica" w:hAnsi="Helvetica"/>
          <w:sz w:val="24"/>
          <w:szCs w:val="24"/>
          <w:rtl w:val="0"/>
          <w:lang w:val="da-DK"/>
        </w:rPr>
        <w:t>in large part, for</w:t>
      </w:r>
      <w:r>
        <w:rPr>
          <w:rFonts w:ascii="Helvetica" w:hAnsi="Helvetica"/>
          <w:sz w:val="24"/>
          <w:szCs w:val="24"/>
          <w:rtl w:val="0"/>
          <w:lang w:val="en-US"/>
        </w:rPr>
        <w:t xml:space="preserve"> our teamwork, our </w:t>
      </w:r>
      <w:r>
        <w:rPr>
          <w:rFonts w:ascii="Helvetica" w:hAnsi="Helvetica"/>
          <w:sz w:val="24"/>
          <w:szCs w:val="24"/>
          <w:rtl w:val="0"/>
        </w:rPr>
        <w:t xml:space="preserve"> </w:t>
      </w:r>
      <w:r>
        <w:rPr>
          <w:rFonts w:ascii="Helvetica" w:hAnsi="Helvetica"/>
          <w:sz w:val="24"/>
          <w:szCs w:val="24"/>
          <w:rtl w:val="0"/>
          <w:lang w:val="en-US"/>
        </w:rPr>
        <w:t xml:space="preserve">fresh ideas and implementation...and for our dedication to discovering </w:t>
      </w:r>
      <w:r>
        <w:rPr>
          <w:rFonts w:ascii="Helvetica" w:hAnsi="Helvetica"/>
          <w:b w:val="1"/>
          <w:bCs w:val="1"/>
          <w:sz w:val="24"/>
          <w:szCs w:val="24"/>
          <w:rtl w:val="0"/>
          <w:lang w:val="en-US"/>
        </w:rPr>
        <w:t xml:space="preserve">the next thing. </w:t>
      </w:r>
      <w:r>
        <w:rPr>
          <w:rFonts w:ascii="Helvetica" w:hAnsi="Helvetica"/>
          <w:sz w:val="24"/>
          <w:szCs w:val="24"/>
          <w:rtl w:val="0"/>
          <w:lang w:val="en-US"/>
        </w:rPr>
        <w:t>Of course</w:t>
      </w:r>
      <w:r>
        <w:rPr>
          <w:rFonts w:ascii="Helvetica" w:hAnsi="Helvetica"/>
          <w:b w:val="1"/>
          <w:bCs w:val="1"/>
          <w:sz w:val="24"/>
          <w:szCs w:val="24"/>
          <w:rtl w:val="0"/>
          <w:lang w:val="en-US"/>
        </w:rPr>
        <w:t>,</w:t>
      </w:r>
      <w:r>
        <w:rPr>
          <w:rFonts w:ascii="Helvetica" w:hAnsi="Helvetica"/>
          <w:sz w:val="24"/>
          <w:szCs w:val="24"/>
          <w:rtl w:val="0"/>
          <w:lang w:val="en-US"/>
        </w:rPr>
        <w:t xml:space="preserve"> we were most grateful, but </w:t>
      </w:r>
      <w:r>
        <w:rPr>
          <w:rFonts w:ascii="Helvetica" w:hAnsi="Helvetica"/>
          <w:sz w:val="24"/>
          <w:szCs w:val="24"/>
          <w:rtl w:val="0"/>
          <w:lang w:val="en-US"/>
        </w:rPr>
        <w:t>let</w:t>
      </w:r>
      <w:r>
        <w:rPr>
          <w:rFonts w:ascii="Helvetica" w:hAnsi="Helvetica" w:hint="default"/>
          <w:sz w:val="24"/>
          <w:szCs w:val="24"/>
          <w:rtl w:val="0"/>
          <w:lang w:val="en-US"/>
        </w:rPr>
        <w:t>’</w:t>
      </w:r>
      <w:r>
        <w:rPr>
          <w:rFonts w:ascii="Helvetica" w:hAnsi="Helvetica"/>
          <w:sz w:val="24"/>
          <w:szCs w:val="24"/>
          <w:rtl w:val="0"/>
          <w:lang w:val="en-US"/>
        </w:rPr>
        <w:t>s keep in mind that concept</w:t>
      </w:r>
      <w:r>
        <w:rPr>
          <w:rFonts w:ascii="Helvetica" w:hAnsi="Helvetica"/>
          <w:sz w:val="24"/>
          <w:szCs w:val="24"/>
          <w:rtl w:val="0"/>
          <w:lang w:val="en-US"/>
        </w:rPr>
        <w:t xml:space="preserve"> stretches beyond </w:t>
      </w:r>
      <w:r>
        <w:rPr>
          <w:rFonts w:ascii="Helvetica" w:hAnsi="Helvetica"/>
          <w:sz w:val="24"/>
          <w:szCs w:val="24"/>
          <w:rtl w:val="0"/>
          <w:lang w:val="en-US"/>
        </w:rPr>
        <w:t xml:space="preserve">technology... </w:t>
      </w:r>
      <w:r>
        <w:rPr>
          <w:rFonts w:ascii="Helvetica" w:hAnsi="Helvetica"/>
          <w:sz w:val="24"/>
          <w:szCs w:val="24"/>
          <w:rtl w:val="0"/>
        </w:rPr>
        <w:t xml:space="preserve"> </w:t>
      </w:r>
      <w:r>
        <w:rPr>
          <w:rFonts w:ascii="Helvetica" w:hAnsi="Helvetica"/>
          <w:sz w:val="24"/>
          <w:szCs w:val="24"/>
          <w:rtl w:val="0"/>
          <w:lang w:val="en-US"/>
        </w:rPr>
        <w:t>I</w:t>
      </w:r>
      <w:r>
        <w:rPr>
          <w:rFonts w:ascii="Helvetica" w:hAnsi="Helvetica"/>
          <w:sz w:val="24"/>
          <w:szCs w:val="24"/>
          <w:rtl w:val="0"/>
          <w:lang w:val="en-US"/>
        </w:rPr>
        <w:t>t can include</w:t>
      </w:r>
      <w:r>
        <w:rPr>
          <w:rFonts w:ascii="Helvetica" w:hAnsi="Helvetica"/>
          <w:sz w:val="24"/>
          <w:szCs w:val="24"/>
          <w:rtl w:val="0"/>
          <w:lang w:val="en-US"/>
        </w:rPr>
        <w:t xml:space="preserve"> upgrading</w:t>
      </w:r>
      <w:r>
        <w:rPr>
          <w:rFonts w:ascii="Helvetica" w:hAnsi="Helvetica"/>
          <w:sz w:val="24"/>
          <w:szCs w:val="24"/>
          <w:rtl w:val="0"/>
        </w:rPr>
        <w:t xml:space="preserve"> systems, </w:t>
      </w:r>
      <w:r>
        <w:rPr>
          <w:rFonts w:ascii="Helvetica" w:hAnsi="Helvetica"/>
          <w:sz w:val="24"/>
          <w:szCs w:val="24"/>
          <w:rtl w:val="0"/>
          <w:lang w:val="en-US"/>
        </w:rPr>
        <w:t xml:space="preserve">diversifying </w:t>
      </w:r>
      <w:r>
        <w:rPr>
          <w:rFonts w:ascii="Helvetica" w:hAnsi="Helvetica"/>
          <w:sz w:val="24"/>
          <w:szCs w:val="24"/>
          <w:rtl w:val="0"/>
          <w:lang w:val="en-US"/>
        </w:rPr>
        <w:t xml:space="preserve">marketing mixes, </w:t>
      </w:r>
      <w:r>
        <w:rPr>
          <w:rFonts w:ascii="Helvetica" w:hAnsi="Helvetica"/>
          <w:sz w:val="24"/>
          <w:szCs w:val="24"/>
          <w:rtl w:val="0"/>
          <w:lang w:val="en-US"/>
        </w:rPr>
        <w:t xml:space="preserve">exploring and implementing </w:t>
      </w:r>
      <w:r>
        <w:rPr>
          <w:rFonts w:ascii="Helvetica" w:hAnsi="Helvetica"/>
          <w:sz w:val="24"/>
          <w:szCs w:val="24"/>
          <w:rtl w:val="0"/>
          <w:lang w:val="en-US"/>
        </w:rPr>
        <w:t xml:space="preserve">leadership styles, </w:t>
      </w:r>
      <w:r>
        <w:rPr>
          <w:rFonts w:ascii="Helvetica" w:hAnsi="Helvetica"/>
          <w:sz w:val="24"/>
          <w:szCs w:val="24"/>
          <w:rtl w:val="0"/>
          <w:lang w:val="en-US"/>
        </w:rPr>
        <w:t xml:space="preserve">and engineering relevant </w:t>
      </w:r>
      <w:r>
        <w:rPr>
          <w:rFonts w:ascii="Helvetica" w:hAnsi="Helvetica"/>
          <w:sz w:val="24"/>
          <w:szCs w:val="24"/>
          <w:rtl w:val="0"/>
          <w:lang w:val="en-US"/>
        </w:rPr>
        <w:t>recruitment strate</w:t>
      </w:r>
      <w:r>
        <w:rPr>
          <w:rFonts w:ascii="Helvetica" w:hAnsi="Helvetica"/>
          <w:sz w:val="24"/>
          <w:szCs w:val="24"/>
          <w:rtl w:val="0"/>
          <w:lang w:val="en-US"/>
        </w:rPr>
        <w:t xml:space="preserve">gies... just </w:t>
      </w:r>
      <w:r>
        <w:rPr>
          <w:rFonts w:ascii="Helvetica" w:hAnsi="Helvetica"/>
          <w:sz w:val="24"/>
          <w:szCs w:val="24"/>
          <w:rtl w:val="0"/>
          <w:lang w:val="en-US"/>
        </w:rPr>
        <w:t>to name a few</w:t>
      </w:r>
      <w:r>
        <w:rPr>
          <w:rFonts w:ascii="Helvetica" w:hAnsi="Helvetica"/>
          <w:sz w:val="24"/>
          <w:szCs w:val="24"/>
          <w:rtl w:val="0"/>
          <w:lang w:val="en-US"/>
        </w:rPr>
        <w:t xml:space="preserve"> possibilities... </w:t>
      </w:r>
      <w:r>
        <w:rPr>
          <w:rFonts w:ascii="Helvetica" w:hAnsi="Helvetica"/>
          <w:sz w:val="24"/>
          <w:szCs w:val="24"/>
          <w:rtl w:val="0"/>
          <w:lang w:val="de-DE"/>
        </w:rPr>
        <w:t xml:space="preserve"> innovation blend</w:t>
      </w:r>
      <w:r>
        <w:rPr>
          <w:rFonts w:ascii="Helvetica" w:hAnsi="Helvetica"/>
          <w:sz w:val="24"/>
          <w:szCs w:val="24"/>
          <w:rtl w:val="0"/>
          <w:lang w:val="en-US"/>
        </w:rPr>
        <w:t>s</w:t>
      </w:r>
      <w:r>
        <w:rPr>
          <w:rFonts w:ascii="Helvetica" w:hAnsi="Helvetica"/>
          <w:sz w:val="24"/>
          <w:szCs w:val="24"/>
          <w:rtl w:val="0"/>
          <w:lang w:val="en-US"/>
        </w:rPr>
        <w:t xml:space="preserve"> both the creative and analytical sides of the brain</w:t>
      </w:r>
      <w:r>
        <w:rPr>
          <w:rFonts w:ascii="Helvetica" w:hAnsi="Helvetica"/>
          <w:sz w:val="24"/>
          <w:szCs w:val="24"/>
          <w:rtl w:val="0"/>
          <w:lang w:val="en-US"/>
        </w:rPr>
        <w:t>, encouraging them to</w:t>
      </w:r>
      <w:r>
        <w:rPr>
          <w:rFonts w:ascii="Helvetica" w:hAnsi="Helvetica"/>
          <w:sz w:val="24"/>
          <w:szCs w:val="24"/>
          <w:rtl w:val="0"/>
          <w:lang w:val="en-US"/>
        </w:rPr>
        <w:t xml:space="preserve"> work together in concert</w:t>
      </w:r>
      <w:r>
        <w:rPr>
          <w:rFonts w:ascii="Helvetica" w:hAnsi="Helvetica"/>
          <w:sz w:val="24"/>
          <w:szCs w:val="24"/>
          <w:rtl w:val="0"/>
          <w:lang w:val="en-US"/>
        </w:rPr>
        <w:t xml:space="preserve">. Thinking... and </w:t>
      </w:r>
      <w:r>
        <w:rPr>
          <w:rFonts w:ascii="Helvetica" w:hAnsi="Helvetica"/>
          <w:b w:val="1"/>
          <w:bCs w:val="1"/>
          <w:sz w:val="24"/>
          <w:szCs w:val="24"/>
          <w:rtl w:val="0"/>
          <w:lang w:val="en-US"/>
        </w:rPr>
        <w:t>ACTING</w:t>
      </w:r>
      <w:r>
        <w:rPr>
          <w:rFonts w:ascii="Helvetica" w:hAnsi="Helvetica"/>
          <w:sz w:val="24"/>
          <w:szCs w:val="24"/>
          <w:rtl w:val="0"/>
          <w:lang w:val="en-US"/>
        </w:rPr>
        <w:t xml:space="preserve"> beyond expectations</w:t>
      </w:r>
      <w:r>
        <w:rPr>
          <w:rFonts w:ascii="Helvetica" w:hAnsi="Helvetica"/>
          <w:sz w:val="24"/>
          <w:szCs w:val="24"/>
          <w:rtl w:val="0"/>
          <w:lang w:val="en-US"/>
        </w:rPr>
        <w:t xml:space="preserve"> is the only </w:t>
      </w:r>
      <w:r>
        <w:rPr>
          <w:rFonts w:ascii="Helvetica" w:hAnsi="Helvetica"/>
          <w:sz w:val="24"/>
          <w:szCs w:val="24"/>
          <w:rtl w:val="0"/>
          <w:lang w:val="en-US"/>
        </w:rPr>
        <w:t xml:space="preserve">viable </w:t>
      </w:r>
      <w:r>
        <w:rPr>
          <w:rFonts w:ascii="Helvetica" w:hAnsi="Helvetica"/>
          <w:sz w:val="24"/>
          <w:szCs w:val="24"/>
          <w:rtl w:val="0"/>
          <w:lang w:val="en-US"/>
        </w:rPr>
        <w:t xml:space="preserve">way to grow in a changing world, a changing industry, and a changing marketplace. </w:t>
      </w: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Essentially, both </w:t>
      </w:r>
      <w:r>
        <w:rPr>
          <w:rFonts w:ascii="Helvetica" w:hAnsi="Helvetica"/>
          <w:sz w:val="24"/>
          <w:szCs w:val="24"/>
          <w:rtl w:val="0"/>
          <w:lang w:val="en-US"/>
        </w:rPr>
        <w:t xml:space="preserve">willingness to learn </w:t>
      </w:r>
      <w:r>
        <w:rPr>
          <w:rFonts w:ascii="Helvetica" w:hAnsi="Helvetica"/>
          <w:sz w:val="24"/>
          <w:szCs w:val="24"/>
          <w:rtl w:val="0"/>
          <w:lang w:val="en-US"/>
        </w:rPr>
        <w:t xml:space="preserve">and </w:t>
      </w:r>
      <w:r>
        <w:rPr>
          <w:rFonts w:ascii="Helvetica" w:hAnsi="Helvetica"/>
          <w:sz w:val="24"/>
          <w:szCs w:val="24"/>
          <w:rtl w:val="0"/>
          <w:lang w:val="en-US"/>
        </w:rPr>
        <w:t xml:space="preserve">dedication to </w:t>
      </w:r>
      <w:r>
        <w:rPr>
          <w:rFonts w:ascii="Helvetica" w:hAnsi="Helvetica"/>
          <w:sz w:val="24"/>
          <w:szCs w:val="24"/>
          <w:rtl w:val="0"/>
          <w:lang w:val="en-US"/>
        </w:rPr>
        <w:t xml:space="preserve">innovation </w:t>
      </w:r>
      <w:r>
        <w:rPr>
          <w:rFonts w:ascii="Helvetica" w:hAnsi="Helvetica"/>
          <w:sz w:val="24"/>
          <w:szCs w:val="24"/>
          <w:rtl w:val="0"/>
          <w:lang w:val="en-US"/>
        </w:rPr>
        <w:t xml:space="preserve">are important components needed for </w:t>
      </w:r>
      <w:r>
        <w:rPr>
          <w:rFonts w:ascii="Helvetica" w:hAnsi="Helvetica"/>
          <w:sz w:val="24"/>
          <w:szCs w:val="24"/>
          <w:rtl w:val="0"/>
        </w:rPr>
        <w:t xml:space="preserve"> </w:t>
      </w:r>
      <w:r>
        <w:rPr>
          <w:rFonts w:ascii="Helvetica" w:hAnsi="Helvetica"/>
          <w:b w:val="1"/>
          <w:bCs w:val="1"/>
          <w:sz w:val="24"/>
          <w:szCs w:val="24"/>
          <w:rtl w:val="0"/>
          <w:lang w:val="en-US"/>
        </w:rPr>
        <w:t>improvement.....</w:t>
      </w:r>
      <w:r>
        <w:rPr>
          <w:rFonts w:ascii="Helvetica" w:hAnsi="Helvetica"/>
          <w:sz w:val="24"/>
          <w:szCs w:val="24"/>
          <w:rtl w:val="0"/>
          <w:lang w:val="en-US"/>
        </w:rPr>
        <w:t xml:space="preserve"> our industry message couldn</w:t>
      </w:r>
      <w:r>
        <w:rPr>
          <w:rFonts w:ascii="Helvetica" w:hAnsi="Helvetica" w:hint="default"/>
          <w:sz w:val="24"/>
          <w:szCs w:val="24"/>
          <w:rtl w:val="0"/>
          <w:lang w:val="en-US"/>
        </w:rPr>
        <w:t>’</w:t>
      </w:r>
      <w:r>
        <w:rPr>
          <w:rFonts w:ascii="Helvetica" w:hAnsi="Helvetica"/>
          <w:sz w:val="24"/>
          <w:szCs w:val="24"/>
          <w:rtl w:val="0"/>
          <w:lang w:val="en-US"/>
        </w:rPr>
        <w:t xml:space="preserve">t be more </w:t>
      </w:r>
      <w:r>
        <w:rPr>
          <w:rFonts w:ascii="Helvetica" w:hAnsi="Helvetica"/>
          <w:b w:val="1"/>
          <w:bCs w:val="1"/>
          <w:sz w:val="24"/>
          <w:szCs w:val="24"/>
          <w:rtl w:val="0"/>
          <w:lang w:val="en-US"/>
        </w:rPr>
        <w:t xml:space="preserve">relevant...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s why we do what we do... searching for ways to effectively support our public to experience the goals and improvement they seek</w:t>
      </w:r>
      <w:r>
        <w:rPr>
          <w:rFonts w:ascii="Helvetica" w:hAnsi="Helvetica"/>
          <w:b w:val="1"/>
          <w:bCs w:val="1"/>
          <w:sz w:val="24"/>
          <w:szCs w:val="24"/>
          <w:rtl w:val="0"/>
          <w:lang w:val="en-US"/>
        </w:rPr>
        <w:t xml:space="preserve">.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s</w:t>
      </w:r>
      <w:r>
        <w:rPr>
          <w:rFonts w:ascii="Helvetica" w:hAnsi="Helvetica"/>
          <w:b w:val="1"/>
          <w:bCs w:val="1"/>
          <w:sz w:val="24"/>
          <w:szCs w:val="24"/>
          <w:rtl w:val="0"/>
          <w:lang w:val="en-US"/>
        </w:rPr>
        <w:t xml:space="preserve"> </w:t>
      </w:r>
      <w:r>
        <w:rPr>
          <w:rFonts w:ascii="Helvetica" w:hAnsi="Helvetica"/>
          <w:sz w:val="24"/>
          <w:szCs w:val="24"/>
          <w:rtl w:val="0"/>
          <w:lang w:val="en-US"/>
        </w:rPr>
        <w:t>about catching the winds of change, and not taking last quarter</w:t>
      </w:r>
      <w:r>
        <w:rPr>
          <w:rFonts w:ascii="Helvetica" w:hAnsi="Helvetica" w:hint="default"/>
          <w:sz w:val="24"/>
          <w:szCs w:val="24"/>
          <w:rtl w:val="0"/>
        </w:rPr>
        <w:t>’</w:t>
      </w:r>
      <w:r>
        <w:rPr>
          <w:rFonts w:ascii="Helvetica" w:hAnsi="Helvetica"/>
          <w:sz w:val="24"/>
          <w:szCs w:val="24"/>
          <w:rtl w:val="0"/>
          <w:lang w:val="en-US"/>
        </w:rPr>
        <w:t>s results for granted</w:t>
      </w:r>
      <w:r>
        <w:rPr>
          <w:rFonts w:ascii="Helvetica" w:hAnsi="Helvetica"/>
          <w:sz w:val="24"/>
          <w:szCs w:val="24"/>
          <w:rtl w:val="0"/>
          <w:lang w:val="en-US"/>
        </w:rPr>
        <w:t>... and most importantly, it</w:t>
      </w:r>
      <w:r>
        <w:rPr>
          <w:rFonts w:ascii="Helvetica" w:hAnsi="Helvetica" w:hint="default"/>
          <w:sz w:val="24"/>
          <w:szCs w:val="24"/>
          <w:rtl w:val="0"/>
          <w:lang w:val="en-US"/>
        </w:rPr>
        <w:t>’</w:t>
      </w:r>
      <w:r>
        <w:rPr>
          <w:rFonts w:ascii="Helvetica" w:hAnsi="Helvetica"/>
          <w:sz w:val="24"/>
          <w:szCs w:val="24"/>
          <w:rtl w:val="0"/>
          <w:lang w:val="en-US"/>
        </w:rPr>
        <w:t xml:space="preserve">s about acknowledging that there </w:t>
      </w:r>
      <w:r>
        <w:rPr>
          <w:rFonts w:ascii="Helvetica" w:hAnsi="Helvetica"/>
          <w:b w:val="1"/>
          <w:bCs w:val="1"/>
          <w:sz w:val="24"/>
          <w:szCs w:val="24"/>
          <w:rtl w:val="0"/>
          <w:lang w:val="en-US"/>
        </w:rPr>
        <w:t>IS</w:t>
      </w:r>
      <w:r>
        <w:rPr>
          <w:rFonts w:ascii="Helvetica" w:hAnsi="Helvetica"/>
          <w:sz w:val="24"/>
          <w:szCs w:val="24"/>
          <w:rtl w:val="0"/>
          <w:lang w:val="en-US"/>
        </w:rPr>
        <w:t xml:space="preserve"> a wind...and choosing to either resist or go in the direction that will propel you forward as an individual, a professional, and a leader in your organization.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At Myzone we live and breath</w:t>
      </w:r>
      <w:r>
        <w:rPr>
          <w:rFonts w:ascii="Helvetica" w:hAnsi="Helvetica"/>
          <w:sz w:val="24"/>
          <w:szCs w:val="24"/>
          <w:rtl w:val="0"/>
          <w:lang w:val="en-US"/>
        </w:rPr>
        <w:t>e</w:t>
      </w:r>
      <w:r>
        <w:rPr>
          <w:rFonts w:ascii="Helvetica" w:hAnsi="Helvetica"/>
          <w:sz w:val="24"/>
          <w:szCs w:val="24"/>
          <w:rtl w:val="0"/>
          <w:lang w:val="en-US"/>
        </w:rPr>
        <w:t xml:space="preserve"> these </w:t>
      </w:r>
      <w:r>
        <w:rPr>
          <w:rFonts w:ascii="Helvetica" w:hAnsi="Helvetica"/>
          <w:sz w:val="24"/>
          <w:szCs w:val="24"/>
          <w:rtl w:val="0"/>
          <w:lang w:val="en-US"/>
        </w:rPr>
        <w:t xml:space="preserve">core concepts and </w:t>
      </w:r>
      <w:r>
        <w:rPr>
          <w:rFonts w:ascii="Helvetica" w:hAnsi="Helvetica"/>
          <w:sz w:val="24"/>
          <w:szCs w:val="24"/>
          <w:rtl w:val="0"/>
          <w:lang w:val="en-US"/>
        </w:rPr>
        <w:t>that is why we sponsor</w:t>
      </w:r>
      <w:r>
        <w:rPr>
          <w:rFonts w:ascii="Helvetica" w:hAnsi="Helvetica"/>
          <w:sz w:val="24"/>
          <w:szCs w:val="24"/>
          <w:rtl w:val="0"/>
          <w:lang w:val="en-US"/>
        </w:rPr>
        <w:t xml:space="preserve"> important</w:t>
      </w:r>
      <w:r>
        <w:rPr>
          <w:rFonts w:ascii="Helvetica" w:hAnsi="Helvetica"/>
          <w:sz w:val="24"/>
          <w:szCs w:val="24"/>
          <w:rtl w:val="0"/>
          <w:lang w:val="en-US"/>
        </w:rPr>
        <w:t xml:space="preserve"> industry events like this</w:t>
      </w:r>
      <w:r>
        <w:rPr>
          <w:rFonts w:ascii="Helvetica" w:hAnsi="Helvetica"/>
          <w:sz w:val="24"/>
          <w:szCs w:val="24"/>
          <w:rtl w:val="0"/>
          <w:lang w:val="en-US"/>
        </w:rPr>
        <w:t xml:space="preserve"> one</w:t>
      </w:r>
      <w:r>
        <w:rPr>
          <w:rFonts w:ascii="Helvetica" w:hAnsi="Helvetica"/>
          <w:sz w:val="24"/>
          <w:szCs w:val="24"/>
          <w:rtl w:val="0"/>
          <w:lang w:val="en-US"/>
        </w:rPr>
        <w:t xml:space="preserve"> today</w:t>
      </w:r>
      <w:r>
        <w:rPr>
          <w:rFonts w:ascii="Helvetica" w:hAnsi="Helvetica"/>
          <w:sz w:val="24"/>
          <w:szCs w:val="24"/>
          <w:rtl w:val="0"/>
          <w:lang w:val="en-US"/>
        </w:rPr>
        <w:t>. T</w:t>
      </w:r>
      <w:r>
        <w:rPr>
          <w:rFonts w:ascii="Helvetica" w:hAnsi="Helvetica"/>
          <w:sz w:val="24"/>
          <w:szCs w:val="24"/>
          <w:rtl w:val="0"/>
          <w:lang w:val="en-US"/>
        </w:rPr>
        <w:t xml:space="preserve">hat is why we are now </w:t>
      </w:r>
      <w:r>
        <w:rPr>
          <w:rFonts w:ascii="Helvetica" w:hAnsi="Helvetica"/>
          <w:sz w:val="24"/>
          <w:szCs w:val="24"/>
          <w:rtl w:val="0"/>
          <w:lang w:val="en-US"/>
        </w:rPr>
        <w:t>implementing a program that consists of offering</w:t>
      </w:r>
      <w:r>
        <w:rPr>
          <w:rFonts w:ascii="Helvetica" w:hAnsi="Helvetica"/>
          <w:sz w:val="24"/>
          <w:szCs w:val="24"/>
          <w:rtl w:val="0"/>
          <w:lang w:val="en-US"/>
        </w:rPr>
        <w:t xml:space="preserve"> Myzone U across </w:t>
      </w:r>
      <w:r>
        <w:rPr>
          <w:rFonts w:ascii="Helvetica" w:hAnsi="Helvetica"/>
          <w:sz w:val="24"/>
          <w:szCs w:val="24"/>
          <w:rtl w:val="0"/>
          <w:lang w:val="en-US"/>
        </w:rPr>
        <w:t xml:space="preserve">three </w:t>
      </w:r>
      <w:r>
        <w:rPr>
          <w:rFonts w:ascii="Helvetica" w:hAnsi="Helvetica"/>
          <w:sz w:val="24"/>
          <w:szCs w:val="24"/>
          <w:rtl w:val="0"/>
          <w:lang w:val="en-US"/>
        </w:rPr>
        <w:t>continents in</w:t>
      </w:r>
      <w:r>
        <w:rPr>
          <w:rFonts w:ascii="Helvetica" w:hAnsi="Helvetica"/>
          <w:sz w:val="24"/>
          <w:szCs w:val="24"/>
          <w:rtl w:val="0"/>
          <w:lang w:val="en-US"/>
        </w:rPr>
        <w:t xml:space="preserve"> the coming year. I</w:t>
      </w:r>
      <w:r>
        <w:rPr>
          <w:rFonts w:ascii="Helvetica" w:hAnsi="Helvetica"/>
          <w:sz w:val="24"/>
          <w:szCs w:val="24"/>
          <w:rtl w:val="0"/>
          <w:lang w:val="en-US"/>
        </w:rPr>
        <w:t>t is why we are hosting an executive breakfast tomorrow morning across the road at Hard Rock, a breakfast which is sold out with 600 registered guests</w:t>
      </w:r>
      <w:r>
        <w:rPr>
          <w:rFonts w:ascii="Helvetica" w:hAnsi="Helvetica"/>
          <w:sz w:val="24"/>
          <w:szCs w:val="24"/>
          <w:rtl w:val="0"/>
          <w:lang w:val="en-US"/>
        </w:rPr>
        <w:t>. We intend</w:t>
      </w:r>
      <w:r>
        <w:rPr>
          <w:rFonts w:ascii="Helvetica" w:hAnsi="Helvetica"/>
          <w:sz w:val="24"/>
          <w:szCs w:val="24"/>
          <w:rtl w:val="0"/>
          <w:lang w:val="en-US"/>
        </w:rPr>
        <w:t xml:space="preserve"> to tackle Business Intelligence and how to apply it in our </w:t>
      </w:r>
      <w:r>
        <w:rPr>
          <w:rFonts w:ascii="Helvetica" w:hAnsi="Helvetica"/>
          <w:sz w:val="24"/>
          <w:szCs w:val="24"/>
          <w:rtl w:val="0"/>
          <w:lang w:val="en-US"/>
        </w:rPr>
        <w:t xml:space="preserve">own </w:t>
      </w:r>
      <w:r>
        <w:rPr>
          <w:rFonts w:ascii="Helvetica" w:hAnsi="Helvetica"/>
          <w:sz w:val="24"/>
          <w:szCs w:val="24"/>
          <w:rtl w:val="0"/>
          <w:lang w:val="en-US"/>
        </w:rPr>
        <w:t>space</w:t>
      </w:r>
      <w:r>
        <w:rPr>
          <w:rFonts w:ascii="Helvetica" w:hAnsi="Helvetica"/>
          <w:sz w:val="24"/>
          <w:szCs w:val="24"/>
          <w:rtl w:val="0"/>
          <w:lang w:val="en-US"/>
        </w:rPr>
        <w:t xml:space="preserve">s. You can say that we believe in our mission... not only do we </w:t>
      </w:r>
      <w:r>
        <w:rPr>
          <w:rFonts w:ascii="Helvetica" w:hAnsi="Helvetica" w:hint="default"/>
          <w:sz w:val="24"/>
          <w:szCs w:val="24"/>
          <w:rtl w:val="0"/>
          <w:lang w:val="en-US"/>
        </w:rPr>
        <w:t>“</w:t>
      </w:r>
      <w:r>
        <w:rPr>
          <w:rFonts w:ascii="Helvetica" w:hAnsi="Helvetica"/>
          <w:sz w:val="24"/>
          <w:szCs w:val="24"/>
          <w:rtl w:val="0"/>
          <w:lang w:val="en-US"/>
        </w:rPr>
        <w:t xml:space="preserve">walk the walk and talk the talk, we also </w:t>
      </w:r>
      <w:r>
        <w:rPr>
          <w:rFonts w:ascii="Helvetica" w:hAnsi="Helvetica"/>
          <w:b w:val="1"/>
          <w:bCs w:val="1"/>
          <w:sz w:val="24"/>
          <w:szCs w:val="24"/>
          <w:rtl w:val="0"/>
          <w:lang w:val="en-US"/>
        </w:rPr>
        <w:t>run the run</w:t>
      </w:r>
      <w:r>
        <w:rPr>
          <w:rFonts w:ascii="Helvetica" w:hAnsi="Helvetica"/>
          <w:sz w:val="24"/>
          <w:szCs w:val="24"/>
          <w:rtl w:val="0"/>
          <w:lang w:val="en-US"/>
        </w:rPr>
        <w:t>... and every other fitness process you can think of...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It</w:t>
      </w:r>
      <w:r>
        <w:rPr>
          <w:rFonts w:ascii="Helvetica" w:hAnsi="Helvetica" w:hint="default"/>
          <w:sz w:val="24"/>
          <w:szCs w:val="24"/>
          <w:rtl w:val="0"/>
          <w:lang w:val="en-US"/>
        </w:rPr>
        <w:t>’</w:t>
      </w:r>
      <w:r>
        <w:rPr>
          <w:rFonts w:ascii="Helvetica" w:hAnsi="Helvetica"/>
          <w:sz w:val="24"/>
          <w:szCs w:val="24"/>
          <w:rtl w:val="0"/>
          <w:lang w:val="en-US"/>
        </w:rPr>
        <w:t>s</w:t>
      </w:r>
      <w:r>
        <w:rPr>
          <w:rFonts w:ascii="Helvetica" w:hAnsi="Helvetica"/>
          <w:sz w:val="24"/>
          <w:szCs w:val="24"/>
          <w:rtl w:val="0"/>
          <w:lang w:val="en-US"/>
        </w:rPr>
        <w:t xml:space="preserve"> also why</w:t>
      </w:r>
      <w:r>
        <w:rPr>
          <w:rFonts w:ascii="Helvetica" w:hAnsi="Helvetica"/>
          <w:sz w:val="24"/>
          <w:szCs w:val="24"/>
          <w:rtl w:val="0"/>
          <w:lang w:val="en-US"/>
        </w:rPr>
        <w:t>, for the past twelve months,</w:t>
      </w:r>
      <w:r>
        <w:rPr>
          <w:rFonts w:ascii="Helvetica" w:hAnsi="Helvetica"/>
          <w:sz w:val="24"/>
          <w:szCs w:val="24"/>
          <w:rtl w:val="0"/>
          <w:lang w:val="en-US"/>
        </w:rPr>
        <w:t xml:space="preserve"> we</w:t>
      </w:r>
      <w:r>
        <w:rPr>
          <w:rFonts w:ascii="Helvetica" w:hAnsi="Helvetica" w:hint="default"/>
          <w:sz w:val="24"/>
          <w:szCs w:val="24"/>
          <w:rtl w:val="0"/>
          <w:lang w:val="en-US"/>
        </w:rPr>
        <w:t>’</w:t>
      </w:r>
      <w:r>
        <w:rPr>
          <w:rFonts w:ascii="Helvetica" w:hAnsi="Helvetica"/>
          <w:sz w:val="24"/>
          <w:szCs w:val="24"/>
          <w:rtl w:val="0"/>
          <w:lang w:val="en-US"/>
        </w:rPr>
        <w:t>ve kept</w:t>
      </w:r>
      <w:r>
        <w:rPr>
          <w:rFonts w:ascii="Helvetica" w:hAnsi="Helvetica"/>
          <w:sz w:val="24"/>
          <w:szCs w:val="24"/>
          <w:rtl w:val="0"/>
          <w:lang w:val="en-US"/>
        </w:rPr>
        <w:t xml:space="preserve"> our head</w:t>
      </w:r>
      <w:r>
        <w:rPr>
          <w:rFonts w:ascii="Helvetica" w:hAnsi="Helvetica"/>
          <w:sz w:val="24"/>
          <w:szCs w:val="24"/>
          <w:rtl w:val="0"/>
          <w:lang w:val="en-US"/>
        </w:rPr>
        <w:t>s</w:t>
      </w:r>
      <w:r>
        <w:rPr>
          <w:rFonts w:ascii="Helvetica" w:hAnsi="Helvetica"/>
          <w:sz w:val="24"/>
          <w:szCs w:val="24"/>
          <w:rtl w:val="0"/>
          <w:lang w:val="en-US"/>
        </w:rPr>
        <w:t xml:space="preserve"> down, </w:t>
      </w:r>
      <w:r>
        <w:rPr>
          <w:rFonts w:ascii="Helvetica" w:hAnsi="Helvetica"/>
          <w:sz w:val="24"/>
          <w:szCs w:val="24"/>
          <w:rtl w:val="0"/>
          <w:lang w:val="en-US"/>
        </w:rPr>
        <w:t xml:space="preserve">done our research and due diligence, </w:t>
      </w:r>
      <w:r>
        <w:rPr>
          <w:rFonts w:ascii="Helvetica" w:hAnsi="Helvetica"/>
          <w:sz w:val="24"/>
          <w:szCs w:val="24"/>
          <w:rtl w:val="0"/>
        </w:rPr>
        <w:t>and</w:t>
      </w:r>
      <w:r>
        <w:rPr>
          <w:rFonts w:ascii="Helvetica" w:hAnsi="Helvetica"/>
          <w:sz w:val="24"/>
          <w:szCs w:val="24"/>
          <w:rtl w:val="0"/>
          <w:lang w:val="en-US"/>
        </w:rPr>
        <w:t xml:space="preserve"> in the process have discovered new and exciting ways of refining and improving </w:t>
      </w:r>
      <w:r>
        <w:rPr>
          <w:rFonts w:ascii="Helvetica" w:hAnsi="Helvetica"/>
          <w:sz w:val="24"/>
          <w:szCs w:val="24"/>
          <w:rtl w:val="0"/>
          <w:lang w:val="fr-FR"/>
        </w:rPr>
        <w:t>our product</w:t>
      </w:r>
      <w:r>
        <w:rPr>
          <w:rFonts w:ascii="Helvetica" w:hAnsi="Helvetica"/>
          <w:sz w:val="24"/>
          <w:szCs w:val="24"/>
          <w:rtl w:val="0"/>
          <w:lang w:val="en-US"/>
        </w:rPr>
        <w:t xml:space="preserve"> offering, making it more adaptable, more responsive, and more able</w:t>
      </w:r>
      <w:r>
        <w:rPr>
          <w:rFonts w:ascii="Helvetica" w:hAnsi="Helvetica"/>
          <w:sz w:val="24"/>
          <w:szCs w:val="24"/>
          <w:rtl w:val="0"/>
          <w:lang w:val="en-US"/>
        </w:rPr>
        <w:t xml:space="preserve"> to solve more problems, </w:t>
      </w:r>
      <w:r>
        <w:rPr>
          <w:rFonts w:ascii="Helvetica" w:hAnsi="Helvetica"/>
          <w:b w:val="1"/>
          <w:bCs w:val="1"/>
          <w:sz w:val="24"/>
          <w:szCs w:val="24"/>
          <w:rtl w:val="0"/>
          <w:lang w:val="en-US"/>
        </w:rPr>
        <w:t>your</w:t>
      </w:r>
      <w:r>
        <w:rPr>
          <w:rFonts w:ascii="Helvetica" w:hAnsi="Helvetica"/>
          <w:sz w:val="24"/>
          <w:szCs w:val="24"/>
          <w:rtl w:val="0"/>
        </w:rPr>
        <w:t xml:space="preserve"> problems</w:t>
      </w:r>
      <w:r>
        <w:rPr>
          <w:rFonts w:ascii="Helvetica" w:hAnsi="Helvetica"/>
          <w:sz w:val="24"/>
          <w:szCs w:val="24"/>
          <w:rtl w:val="0"/>
          <w:lang w:val="en-US"/>
        </w:rPr>
        <w:t xml:space="preserve">... and turn them into </w:t>
      </w:r>
      <w:r>
        <w:rPr>
          <w:rFonts w:ascii="Helvetica" w:hAnsi="Helvetica"/>
          <w:b w:val="1"/>
          <w:bCs w:val="1"/>
          <w:sz w:val="24"/>
          <w:szCs w:val="24"/>
          <w:rtl w:val="0"/>
          <w:lang w:val="en-US"/>
        </w:rPr>
        <w:t>OPPORTUNITY</w:t>
      </w:r>
      <w:r>
        <w:rPr>
          <w:rFonts w:ascii="Helvetica" w:hAnsi="Helvetica"/>
          <w:sz w:val="24"/>
          <w:szCs w:val="24"/>
          <w:rtl w:val="0"/>
          <w:lang w:val="en-US"/>
        </w:rPr>
        <w:t xml:space="preserve"> </w:t>
      </w:r>
      <w:r>
        <w:rPr>
          <w:rFonts w:ascii="Helvetica" w:hAnsi="Helvetica" w:hint="default"/>
          <w:sz w:val="24"/>
          <w:szCs w:val="24"/>
          <w:rtl w:val="0"/>
        </w:rPr>
        <w:t>…</w:t>
      </w:r>
      <w:r>
        <w:rPr>
          <w:rFonts w:ascii="Helvetica" w:hAnsi="Helvetica"/>
          <w:sz w:val="24"/>
          <w:szCs w:val="24"/>
          <w:rtl w:val="0"/>
        </w:rPr>
        <w:t>..let</w:t>
      </w:r>
      <w:r>
        <w:rPr>
          <w:rFonts w:ascii="Helvetica" w:hAnsi="Helvetica" w:hint="default"/>
          <w:sz w:val="24"/>
          <w:szCs w:val="24"/>
          <w:rtl w:val="0"/>
        </w:rPr>
        <w:t>’</w:t>
      </w:r>
      <w:r>
        <w:rPr>
          <w:rFonts w:ascii="Helvetica" w:hAnsi="Helvetica"/>
          <w:sz w:val="24"/>
          <w:szCs w:val="24"/>
          <w:rtl w:val="0"/>
          <w:lang w:val="en-US"/>
        </w:rPr>
        <w:t>s take a look</w:t>
      </w:r>
      <w:r>
        <w:rPr>
          <w:rFonts w:ascii="Helvetica" w:hAnsi="Helvetica" w:hint="default"/>
          <w:sz w:val="24"/>
          <w:szCs w:val="24"/>
          <w:rtl w:val="0"/>
        </w:rPr>
        <w:t>…</w:t>
      </w:r>
      <w:r>
        <w:rPr>
          <w:rFonts w:ascii="Helvetica" w:hAnsi="Helvetica"/>
          <w:sz w:val="24"/>
          <w:szCs w:val="24"/>
          <w:rtl w:val="0"/>
        </w:rPr>
        <w:t>.</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Times New Roman" w:cs="Times New Roman" w:hAnsi="Times New Roman" w:eastAsia="Times New Roman"/>
          <w:sz w:val="36"/>
          <w:szCs w:val="36"/>
          <w:rtl w:val="0"/>
        </w:rPr>
      </w:pPr>
      <w:r>
        <w:rPr>
          <w:rFonts w:ascii="Helvetica" w:hAnsi="Helvetica"/>
          <w:sz w:val="24"/>
          <w:szCs w:val="24"/>
          <w:rtl w:val="0"/>
          <w:lang w:val="en-US"/>
        </w:rPr>
        <w:t>(throw to video</w:t>
      </w:r>
      <w:r>
        <w:rPr>
          <w:rFonts w:ascii="Times New Roman" w:hAnsi="Times New Roman"/>
          <w:rtl w:val="0"/>
        </w:rPr>
        <w:t>)</w:t>
      </w:r>
    </w:p>
    <w:p>
      <w:pPr>
        <w:pStyle w:val="Default"/>
        <w:bidi w:val="0"/>
        <w:ind w:left="0" w:right="0" w:firstLine="0"/>
        <w:jc w:val="left"/>
        <w:rPr>
          <w:rtl w:val="0"/>
        </w:rPr>
      </w:pPr>
      <w:r>
        <w:rPr>
          <w:rFonts w:ascii="Times New Roman" w:hAnsi="Times New Roman" w:hint="default"/>
          <w:sz w:val="36"/>
          <w:szCs w:val="36"/>
          <w:rtl w:val="0"/>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