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BUSINESS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MAX KARIMBEIK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__________________________ for giving me this opportunity to introduce myself and to say a few words about my work here at the Hollywood Recovery Center and what the staff and I intend to achieve with the patients and guests we serve.  By profession, I am a Licensed Marriage and Family Therapist, and here at the Center, I am the Clinical Director of the facility.  Interestingly enough, we call this facility a </w:t>
      </w:r>
      <w:r>
        <w:rPr>
          <w:sz w:val="24"/>
          <w:szCs w:val="24"/>
          <w:rtl w:val="0"/>
          <w:lang w:val="en-US"/>
        </w:rPr>
        <w:t>“</w:t>
      </w:r>
      <w:r>
        <w:rPr>
          <w:b w:val="1"/>
          <w:bCs w:val="1"/>
          <w:sz w:val="24"/>
          <w:szCs w:val="24"/>
          <w:rtl w:val="0"/>
          <w:lang w:val="en-US"/>
        </w:rPr>
        <w:t>center</w:t>
      </w:r>
      <w:r>
        <w:rPr>
          <w:sz w:val="24"/>
          <w:szCs w:val="24"/>
          <w:rtl w:val="0"/>
          <w:lang w:val="en-US"/>
        </w:rPr>
        <w:t>,</w:t>
      </w:r>
      <w:r>
        <w:rPr>
          <w:sz w:val="24"/>
          <w:szCs w:val="24"/>
          <w:rtl w:val="0"/>
          <w:lang w:val="en-US"/>
        </w:rPr>
        <w:t xml:space="preserve">” </w:t>
      </w:r>
      <w:r>
        <w:rPr>
          <w:sz w:val="24"/>
          <w:szCs w:val="24"/>
          <w:rtl w:val="0"/>
          <w:lang w:val="en-US"/>
        </w:rPr>
        <w:t xml:space="preserve">and it is the </w:t>
      </w:r>
      <w:r>
        <w:rPr>
          <w:sz w:val="24"/>
          <w:szCs w:val="24"/>
          <w:rtl w:val="0"/>
          <w:lang w:val="en-US"/>
        </w:rPr>
        <w:t>“</w:t>
      </w:r>
      <w:r>
        <w:rPr>
          <w:b w:val="1"/>
          <w:bCs w:val="1"/>
          <w:sz w:val="24"/>
          <w:szCs w:val="24"/>
          <w:rtl w:val="0"/>
          <w:lang w:val="en-US"/>
        </w:rPr>
        <w:t>center</w:t>
      </w:r>
      <w:r>
        <w:rPr>
          <w:sz w:val="24"/>
          <w:szCs w:val="24"/>
          <w:rtl w:val="0"/>
          <w:lang w:val="en-US"/>
        </w:rPr>
        <w:t xml:space="preserve">” </w:t>
      </w:r>
      <w:r>
        <w:rPr>
          <w:sz w:val="24"/>
          <w:szCs w:val="24"/>
          <w:rtl w:val="0"/>
          <w:lang w:val="en-US"/>
        </w:rPr>
        <w:t xml:space="preserve">of the patient that we address and work to heal.  Employing both modern and traditional techniques, we offer support and guidance to address the issues at the core of existence, examining and breaking down roadblocks that have stood in the way of lasting recovery and well-being.  We start with inward examination and assessment and work outward with the goal of finding wholeness and resolution.  Hippocrates said, </w:t>
      </w:r>
      <w:r>
        <w:rPr>
          <w:sz w:val="24"/>
          <w:szCs w:val="24"/>
          <w:rtl w:val="0"/>
          <w:lang w:val="en-US"/>
        </w:rPr>
        <w:t>“</w:t>
      </w:r>
      <w:r>
        <w:rPr>
          <w:sz w:val="24"/>
          <w:szCs w:val="24"/>
          <w:rtl w:val="0"/>
          <w:lang w:val="en-US"/>
        </w:rPr>
        <w:t>Healing is a matter of time, but it is sometimes a matter of opportunity.</w:t>
      </w:r>
      <w:r>
        <w:rPr>
          <w:sz w:val="24"/>
          <w:szCs w:val="24"/>
          <w:rtl w:val="0"/>
          <w:lang w:val="en-US"/>
        </w:rPr>
        <w:t xml:space="preserve">”  </w:t>
      </w:r>
      <w:r>
        <w:rPr>
          <w:sz w:val="24"/>
          <w:szCs w:val="24"/>
          <w:rtl w:val="0"/>
          <w:lang w:val="en-US"/>
        </w:rPr>
        <w:t>At the Hollywood Recovery Center, we do our best to provide both.</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 Licensed Marriage and Family Therapist, I have done extensive research into the practices and techniques that work to support discovery and awareness of the issues and triggers that are at the center of the challenges we face.  With modern, proven techniques like EMDR, also known as Eye Movement and Desensitization Reprocessing and Dialectical Behavior Therapy, we offer the means and the opportunity to truly examine, break down, and address the behaviors that stop us from feeling whole, healed, and fulfilled.  Having the tools to examine core issues and to rebuild healthier behavior is needed and wanted in the fight against addiction. These techniques are vital in the recovery process... and each person</w:t>
      </w:r>
      <w:r>
        <w:rPr>
          <w:sz w:val="24"/>
          <w:szCs w:val="24"/>
          <w:rtl w:val="0"/>
          <w:lang w:val="en-US"/>
        </w:rPr>
        <w:t>’</w:t>
      </w:r>
      <w:r>
        <w:rPr>
          <w:sz w:val="24"/>
          <w:szCs w:val="24"/>
          <w:rtl w:val="0"/>
          <w:lang w:val="en-US"/>
        </w:rPr>
        <w:t xml:space="preserve">s willingness is the key to his or her success. The Hollywood Recovery Center is a safe space in which to do the essential, crucial work that is needed in order to overcome the conditions that perpetuate addiction and damaging behavioral cycles. Of course, all of this works.... as long as the patient... or subject... believes in positive outcomes and is prepared to invest the time and faith that it takes to explore </w:t>
      </w:r>
      <w:r>
        <w:rPr>
          <w:b w:val="1"/>
          <w:bCs w:val="1"/>
          <w:sz w:val="24"/>
          <w:szCs w:val="24"/>
          <w:rtl w:val="0"/>
          <w:lang w:val="en-US"/>
        </w:rPr>
        <w:t>possibility</w:t>
      </w:r>
      <w:r>
        <w:rPr>
          <w:sz w:val="24"/>
          <w:szCs w:val="24"/>
          <w:rtl w:val="0"/>
          <w:lang w:val="en-US"/>
        </w:rPr>
        <w:t xml:space="preserve">. Please know that </w:t>
      </w:r>
      <w:r>
        <w:rPr>
          <w:b w:val="1"/>
          <w:bCs w:val="1"/>
          <w:sz w:val="24"/>
          <w:szCs w:val="24"/>
          <w:rtl w:val="0"/>
          <w:lang w:val="en-US"/>
        </w:rPr>
        <w:t>we</w:t>
      </w:r>
      <w:r>
        <w:rPr>
          <w:sz w:val="24"/>
          <w:szCs w:val="24"/>
          <w:rtl w:val="0"/>
          <w:lang w:val="en-US"/>
        </w:rPr>
        <w:t xml:space="preserve"> believe in </w:t>
      </w:r>
      <w:r>
        <w:rPr>
          <w:b w:val="1"/>
          <w:bCs w:val="1"/>
          <w:sz w:val="24"/>
          <w:szCs w:val="24"/>
          <w:rtl w:val="0"/>
          <w:lang w:val="en-US"/>
        </w:rPr>
        <w:t>you</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I know that the Hollywood Recovery Center is a productive, sympathetic space in which to accomplish that. We believe in working towards a goal... to manifest the desired outcome is critical to successful treatment outcomes, and we support the visualization and work required to complete goals. I have witnessed, first hand, that Arthur ________________, the owner and Director of the facility, is authentic, giving, and truly invested in the health and well-being of others.  His purpose is to plant seeds of hope and accomplishment for others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I suppose you can say that our staff and I are here to help </w:t>
      </w:r>
      <w:r>
        <w:rPr>
          <w:sz w:val="24"/>
          <w:szCs w:val="24"/>
          <w:rtl w:val="0"/>
          <w:lang w:val="en-US"/>
        </w:rPr>
        <w:t>“</w:t>
      </w:r>
      <w:r>
        <w:rPr>
          <w:b w:val="1"/>
          <w:bCs w:val="1"/>
          <w:sz w:val="24"/>
          <w:szCs w:val="24"/>
          <w:rtl w:val="0"/>
          <w:lang w:val="en-US"/>
        </w:rPr>
        <w:t>water the crops</w:t>
      </w:r>
      <w:r>
        <w:rPr>
          <w:sz w:val="24"/>
          <w:szCs w:val="24"/>
          <w:rtl w:val="0"/>
          <w:lang w:val="en-US"/>
        </w:rPr>
        <w:t>.</w:t>
      </w:r>
      <w:r>
        <w:rPr>
          <w:sz w:val="24"/>
          <w:szCs w:val="24"/>
          <w:rtl w:val="0"/>
          <w:lang w:val="en-US"/>
        </w:rPr>
        <w:t xml:space="preserve">” </w:t>
      </w:r>
      <w:r>
        <w:rPr>
          <w:sz w:val="24"/>
          <w:szCs w:val="24"/>
          <w:rtl w:val="0"/>
          <w:lang w:val="en-US"/>
        </w:rPr>
        <w:t xml:space="preserve">We work together to encourage bountiful harvests of self fulfillment, recovery, and inner strength. Thank you for listening!!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