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VOWS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VAN NGUYEN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Van, here we are, finally. I have waited a long time for this day.  While some people may say,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Life is not a walk in the park,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for me, that was not the case, ever since that day, back in high school, when I first laid eyes on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Or did I </w:t>
      </w:r>
      <w:r>
        <w:rPr>
          <w:b w:val="1"/>
          <w:bCs w:val="1"/>
          <w:sz w:val="24"/>
          <w:szCs w:val="24"/>
          <w:rtl w:val="0"/>
          <w:lang w:val="en-US"/>
        </w:rPr>
        <w:t>HEAR</w:t>
      </w:r>
      <w:r>
        <w:rPr>
          <w:sz w:val="24"/>
          <w:szCs w:val="24"/>
          <w:rtl w:val="0"/>
          <w:lang w:val="en-US"/>
        </w:rPr>
        <w:t xml:space="preserve"> you first?? Whichever it was, I was hooked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whether it was your beautiful looks or that wild and memorable laugh, that high school event in that park became a window to my future. I knew you were special back then and we became friends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somehow, I sensed I needed you in my life and building a strong friendship was and is a great foundation for whatever destiny provides.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Over the years, our bond just grew naturally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today, we finally become one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one couple united in love, friendship, and the future.  As I got to know you, our connection grew stronger, and our lives became even more intertwined.  I watched you mature into a loving, compassionate, dedicated professional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all those characteristics are what makes you a great nurse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 wonderful friend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an incredible wife.  Your laughter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one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is </w:t>
      </w:r>
      <w:r>
        <w:rPr>
          <w:b w:val="1"/>
          <w:bCs w:val="1"/>
          <w:sz w:val="24"/>
          <w:szCs w:val="24"/>
          <w:rtl w:val="0"/>
          <w:lang w:val="en-US"/>
        </w:rPr>
        <w:t>contagious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in the </w:t>
      </w:r>
      <w:r>
        <w:rPr>
          <w:b w:val="1"/>
          <w:bCs w:val="1"/>
          <w:sz w:val="24"/>
          <w:szCs w:val="24"/>
          <w:rtl w:val="0"/>
          <w:lang w:val="en-US"/>
        </w:rPr>
        <w:t xml:space="preserve">best way </w:t>
      </w:r>
      <w:r>
        <w:rPr>
          <w:sz w:val="24"/>
          <w:szCs w:val="24"/>
          <w:rtl w:val="0"/>
          <w:lang w:val="en-US"/>
        </w:rPr>
        <w:t xml:space="preserve">possible!!! Your cheerful, positive attitude is </w:t>
      </w:r>
      <w:r>
        <w:rPr>
          <w:b w:val="1"/>
          <w:bCs w:val="1"/>
          <w:sz w:val="24"/>
          <w:szCs w:val="24"/>
          <w:rtl w:val="0"/>
          <w:lang w:val="en-US"/>
        </w:rPr>
        <w:t>infectious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ALSO</w:t>
      </w:r>
      <w:r>
        <w:rPr>
          <w:sz w:val="24"/>
          <w:szCs w:val="24"/>
          <w:rtl w:val="0"/>
          <w:lang w:val="en-US"/>
        </w:rPr>
        <w:t xml:space="preserve"> in the best way possible!!! And I know that while I may tend to be more on the serious side,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taught me how to relax and loosen up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Another thing I love and admire about you is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so smart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not even talking about your career and how beautifully you handle yourself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TRUE TEST</w:t>
      </w:r>
      <w:r>
        <w:rPr>
          <w:sz w:val="24"/>
          <w:szCs w:val="24"/>
          <w:rtl w:val="0"/>
          <w:lang w:val="en-US"/>
        </w:rPr>
        <w:t xml:space="preserve"> of your smartness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you chose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Van, I could go on and on about the ways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enriched my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loving and kind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my friends and family adore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especially my nieces and nephews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they can be a tough crowd!!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fun person to be around and your energy easily fills any room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in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am sure everyone here would agree with that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great travel companion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trip to Vietnam in 2018 was unforgettable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 really got around!!! Hiking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climbing mountains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swimming through rivers and navigating through caves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wellll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 clear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I SWAM</w:t>
      </w:r>
      <w:r>
        <w:rPr>
          <w:sz w:val="24"/>
          <w:szCs w:val="24"/>
          <w:rtl w:val="0"/>
          <w:lang w:val="en-US"/>
        </w:rPr>
        <w:t xml:space="preserve"> through rivers and caves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piggybacked on me through that part!!! You may be adorable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may be a great nurse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but swimming???? Although you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know how, it never stopped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or 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from having the time of our lives!!!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Every day you inspire me to be a better person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your motivation, encouragement, and support makes me love you even more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in so many ways,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my not-so-secret weapon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my </w:t>
      </w:r>
      <w:r>
        <w:rPr>
          <w:b w:val="1"/>
          <w:bCs w:val="1"/>
          <w:sz w:val="24"/>
          <w:szCs w:val="24"/>
          <w:rtl w:val="0"/>
          <w:lang w:val="en-US"/>
        </w:rPr>
        <w:t>super power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my light at then end of every tunnel.  To quote a famous movie line,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You make me want to be a better man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 xml:space="preserve">and then you show me how to do it!! Thanks to your love, caring, and support, I was able to get a coveted promotion at work!!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Van, over the years,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on many tough hikes together.  To me, those hikes are like metaphors for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they start off pretty easy and then the challenges start showing up, but no matter how hard the climb,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always there, by my side, motivating me,  encouraging me to take the next steps, pushing me to never give up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 to make a joke, you can say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I </w:t>
      </w:r>
      <w:r>
        <w:rPr>
          <w:b w:val="1"/>
          <w:bCs w:val="1"/>
          <w:sz w:val="24"/>
          <w:szCs w:val="24"/>
          <w:rtl w:val="0"/>
          <w:lang w:val="en-US"/>
        </w:rPr>
        <w:t>STILL</w:t>
      </w:r>
      <w:r>
        <w:rPr>
          <w:sz w:val="24"/>
          <w:szCs w:val="24"/>
          <w:rtl w:val="0"/>
          <w:lang w:val="en-US"/>
        </w:rPr>
        <w:t xml:space="preserve"> want to marry you!!!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always want to marry you!!!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And here we are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husband and wife.  If I have any regrets at all, and I really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that I wish we would have gotten together sooner. Van, I love you.  I am so proud to be your husband, and I am thrilled to call you my wife.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