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INFORMATIVE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REEM ALI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Hello! </w:t>
      </w:r>
      <w:r>
        <w:rPr>
          <w:rtl w:val="0"/>
        </w:rPr>
        <w:t xml:space="preserve"> </w:t>
      </w:r>
      <w:r>
        <w:rPr>
          <w:rtl w:val="0"/>
          <w:lang w:val="en-US"/>
        </w:rPr>
        <w:t>My</w:t>
      </w:r>
      <w:r>
        <w:rPr>
          <w:rtl w:val="0"/>
          <w:lang w:val="en-US"/>
        </w:rPr>
        <w:t xml:space="preserve"> name is Reem, and I work with the </w:t>
      </w:r>
      <w:r>
        <w:rPr>
          <w:rtl w:val="0"/>
          <w:lang w:val="en-US"/>
        </w:rPr>
        <w:t xml:space="preserve">Human Capital </w:t>
      </w:r>
      <w:r>
        <w:rPr>
          <w:rtl w:val="0"/>
          <w:lang w:val="en-US"/>
        </w:rPr>
        <w:t xml:space="preserve">team </w:t>
      </w:r>
      <w:r>
        <w:rPr>
          <w:rtl w:val="0"/>
          <w:lang w:val="en-US"/>
        </w:rPr>
        <w:t>and while my focus  is in</w:t>
      </w:r>
      <w:r>
        <w:rPr>
          <w:rtl w:val="0"/>
          <w:lang w:val="en-US"/>
        </w:rPr>
        <w:t xml:space="preserve"> leading core aspects of </w:t>
      </w:r>
      <w:r>
        <w:rPr>
          <w:rtl w:val="0"/>
          <w:lang w:val="en-US"/>
        </w:rPr>
        <w:t xml:space="preserve">employee </w:t>
      </w:r>
      <w:r>
        <w:rPr>
          <w:rtl w:val="0"/>
          <w:lang w:val="en-US"/>
        </w:rPr>
        <w:t>experience here at ADQ</w:t>
      </w:r>
      <w:r>
        <w:rPr>
          <w:rtl w:val="0"/>
          <w:lang w:val="en-US"/>
        </w:rPr>
        <w:t>, as an employee with an entrepreneurial spirit, I also care about the many and diversified aspects of this company.  Each</w:t>
      </w:r>
      <w:r>
        <w:rPr>
          <w:rtl w:val="0"/>
          <w:lang w:val="en-US"/>
        </w:rPr>
        <w:t xml:space="preserve"> function of the </w:t>
      </w:r>
      <w:r>
        <w:rPr>
          <w:rtl w:val="0"/>
          <w:lang w:val="en-US"/>
        </w:rPr>
        <w:t>organization</w:t>
      </w:r>
      <w:r>
        <w:rPr>
          <w:rtl w:val="0"/>
          <w:lang w:val="en-US"/>
        </w:rPr>
        <w:t xml:space="preserve"> works together to form the entity we know as ADQ</w:t>
      </w:r>
      <w:r>
        <w:rPr>
          <w:rtl w:val="0"/>
          <w:lang w:val="en-US"/>
        </w:rPr>
        <w:t>, comprised of all the</w:t>
      </w:r>
      <w:r>
        <w:rPr>
          <w:rtl w:val="0"/>
          <w:lang w:val="en-US"/>
        </w:rPr>
        <w:t xml:space="preserve"> many </w:t>
      </w:r>
      <w:r>
        <w:rPr>
          <w:rtl w:val="0"/>
          <w:lang w:val="en-US"/>
        </w:rPr>
        <w:t xml:space="preserve">valuable </w:t>
      </w:r>
      <w:r>
        <w:rPr>
          <w:rtl w:val="0"/>
        </w:rPr>
        <w:t>assets</w:t>
      </w:r>
      <w:r>
        <w:rPr>
          <w:rtl w:val="0"/>
          <w:lang w:val="en-US"/>
        </w:rPr>
        <w:t xml:space="preserve"> it holds</w:t>
      </w:r>
      <w:r>
        <w:rPr>
          <w:rtl w:val="0"/>
          <w:lang w:val="en-US"/>
        </w:rPr>
        <w:t>, but truly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in my opinion, the biggest asset of all is our people. They</w:t>
      </w:r>
      <w:r>
        <w:rPr>
          <w:rtl w:val="1"/>
        </w:rPr>
        <w:t>’</w:t>
      </w:r>
      <w:r>
        <w:rPr>
          <w:rtl w:val="0"/>
          <w:lang w:val="en-US"/>
        </w:rPr>
        <w:t>re really what makes ADQ so special.</w:t>
      </w:r>
      <w:r>
        <w:rPr>
          <w:rtl w:val="0"/>
          <w:lang w:val="en-US"/>
        </w:rPr>
        <w:t xml:space="preserve"> Without the Human Resources and talent that drive this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machine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and every level of support, the company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any company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would just be a context in which to build its place in the corporate culture. It is because of this that</w:t>
      </w:r>
      <w:r>
        <w:rPr>
          <w:rtl w:val="0"/>
          <w:lang w:val="en-US"/>
        </w:rPr>
        <w:t xml:space="preserve"> Human Capital is a</w:t>
      </w:r>
      <w:r>
        <w:rPr>
          <w:rtl w:val="0"/>
          <w:lang w:val="en-US"/>
        </w:rPr>
        <w:t>n important, strategic, and</w:t>
      </w:r>
      <w:r>
        <w:rPr>
          <w:rtl w:val="0"/>
        </w:rPr>
        <w:t xml:space="preserve"> </w:t>
      </w:r>
      <w:r>
        <w:rPr>
          <w:rtl w:val="0"/>
          <w:lang w:val="en-US"/>
        </w:rPr>
        <w:t>vital</w:t>
      </w:r>
      <w:r>
        <w:rPr>
          <w:rtl w:val="0"/>
        </w:rPr>
        <w:t xml:space="preserve"> </w:t>
      </w:r>
      <w:r>
        <w:rPr>
          <w:rtl w:val="0"/>
          <w:lang w:val="en-US"/>
        </w:rPr>
        <w:t>piece</w:t>
      </w:r>
      <w:r>
        <w:rPr>
          <w:rtl w:val="0"/>
          <w:lang w:val="en-US"/>
        </w:rPr>
        <w:t xml:space="preserve"> here at ADQ</w:t>
      </w:r>
      <w:r>
        <w:rPr>
          <w:rtl w:val="0"/>
          <w:lang w:val="en-US"/>
        </w:rPr>
        <w:t xml:space="preserve">. </w:t>
      </w:r>
      <w:r>
        <w:rPr>
          <w:rtl w:val="0"/>
        </w:rPr>
        <w:t xml:space="preserve"> </w:t>
      </w:r>
      <w:r>
        <w:rPr>
          <w:rtl w:val="0"/>
          <w:lang w:val="en-US"/>
        </w:rPr>
        <w:t>We</w:t>
      </w:r>
      <w:r>
        <w:rPr>
          <w:rtl w:val="0"/>
        </w:rPr>
        <w:t xml:space="preserve"> </w:t>
      </w:r>
      <w:r>
        <w:rPr>
          <w:rtl w:val="0"/>
          <w:lang w:val="en-US"/>
        </w:rPr>
        <w:t>recognize</w:t>
      </w:r>
      <w:r>
        <w:rPr>
          <w:rtl w:val="0"/>
          <w:lang w:val="en-US"/>
        </w:rPr>
        <w:t xml:space="preserve"> that it is </w:t>
      </w:r>
      <w:r>
        <w:rPr>
          <w:rtl w:val="0"/>
        </w:rPr>
        <w:t> </w:t>
      </w:r>
      <w:r>
        <w:rPr>
          <w:rtl w:val="0"/>
          <w:lang w:val="en-US"/>
        </w:rPr>
        <w:t>one of the most</w:t>
      </w:r>
      <w:r>
        <w:rPr>
          <w:rtl w:val="0"/>
        </w:rPr>
        <w:t> </w:t>
      </w:r>
      <w:r>
        <w:rPr>
          <w:rtl w:val="0"/>
          <w:lang w:val="en-US"/>
        </w:rPr>
        <w:t>essential</w:t>
      </w:r>
      <w:r>
        <w:rPr>
          <w:rtl w:val="0"/>
          <w:lang w:val="en-US"/>
        </w:rPr>
        <w:t xml:space="preserve"> drivers of growth</w:t>
      </w:r>
      <w:r>
        <w:rPr>
          <w:rtl w:val="0"/>
          <w:lang w:val="en-US"/>
        </w:rPr>
        <w:t>,</w:t>
      </w:r>
      <w:r>
        <w:rPr>
          <w:rtl w:val="0"/>
        </w:rPr>
        <w:t xml:space="preserve"> value</w:t>
      </w:r>
      <w:r>
        <w:rPr>
          <w:rtl w:val="0"/>
          <w:lang w:val="en-US"/>
        </w:rPr>
        <w:t>, and organizational well being.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Functionality and positive impact on industry and community play a critical role in our company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health.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We embrace a very holistic approach when it comes to enriching our </w:t>
      </w:r>
      <w:r>
        <w:rPr>
          <w:rtl w:val="0"/>
          <w:lang w:val="en-US"/>
        </w:rPr>
        <w:t>colleagues</w:t>
      </w:r>
      <w:r>
        <w:rPr>
          <w:rtl w:val="1"/>
        </w:rPr>
        <w:t xml:space="preserve">’ </w:t>
      </w:r>
      <w:r>
        <w:rPr>
          <w:rtl w:val="0"/>
          <w:lang w:val="en-US"/>
        </w:rPr>
        <w:t>experiences:</w:t>
      </w:r>
    </w:p>
    <w:p>
      <w:pPr>
        <w:pStyle w:val="Default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</w:t>
      </w:r>
      <w:r>
        <w:rPr>
          <w:rtl w:val="0"/>
        </w:rPr>
        <w:t xml:space="preserve"> </w:t>
      </w:r>
      <w:r>
        <w:rPr>
          <w:rtl w:val="0"/>
          <w:lang w:val="en-US"/>
        </w:rPr>
        <w:t>acknowledge</w:t>
      </w:r>
      <w:r>
        <w:rPr>
          <w:rtl w:val="0"/>
          <w:lang w:val="en-US"/>
        </w:rPr>
        <w:t xml:space="preserve"> talent and </w:t>
      </w:r>
      <w:r>
        <w:rPr>
          <w:rtl w:val="0"/>
          <w:lang w:val="en-US"/>
        </w:rPr>
        <w:t xml:space="preserve">encourage </w:t>
      </w:r>
      <w:r>
        <w:rPr>
          <w:rtl w:val="0"/>
          <w:lang w:val="en-US"/>
        </w:rPr>
        <w:t>capabilities to enable our business and foster a high-performing culture</w:t>
      </w:r>
      <w:r>
        <w:rPr>
          <w:rtl w:val="0"/>
          <w:lang w:val="en-US"/>
        </w:rPr>
        <w:t>.  We recognize individuality and potential to contribute while nurturing each one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enthusiasm to make a difference here at ADQ.</w:t>
      </w:r>
    </w:p>
    <w:p>
      <w:pPr>
        <w:pStyle w:val="Default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We </w:t>
      </w:r>
      <w:r>
        <w:rPr>
          <w:rtl w:val="0"/>
          <w:lang w:val="en-US"/>
        </w:rPr>
        <w:t xml:space="preserve">create and </w:t>
      </w:r>
      <w:r>
        <w:rPr>
          <w:rtl w:val="0"/>
          <w:lang w:val="en-US"/>
        </w:rPr>
        <w:t xml:space="preserve">deliver programs, initiatives and actions that enhance our </w:t>
      </w:r>
      <w:r>
        <w:rPr>
          <w:rtl w:val="0"/>
          <w:lang w:val="en-US"/>
        </w:rPr>
        <w:t>teams</w:t>
      </w:r>
      <w:r>
        <w:rPr>
          <w:rtl w:val="1"/>
        </w:rPr>
        <w:t xml:space="preserve">’ </w:t>
      </w:r>
      <w:r>
        <w:rPr>
          <w:rtl w:val="0"/>
          <w:lang w:val="fr-FR"/>
        </w:rPr>
        <w:t>engagement</w:t>
      </w:r>
    </w:p>
    <w:p>
      <w:pPr>
        <w:pStyle w:val="Default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</w:t>
      </w:r>
      <w:r>
        <w:rPr>
          <w:rtl w:val="0"/>
          <w:lang w:val="en-US"/>
        </w:rPr>
        <w:t xml:space="preserve"> drive operational excellence through digitalization to create optimal levels of service delivery and productivity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Ultimately, </w:t>
      </w:r>
      <w:r>
        <w:rPr>
          <w:rtl w:val="0"/>
          <w:lang w:val="en-US"/>
        </w:rPr>
        <w:t xml:space="preserve">it is our intention </w:t>
      </w:r>
      <w:r>
        <w:rPr>
          <w:rtl w:val="0"/>
          <w:lang w:val="en-US"/>
        </w:rPr>
        <w:t>to become the Employer of choice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to create a</w:t>
      </w:r>
      <w:r>
        <w:rPr>
          <w:rtl w:val="0"/>
          <w:lang w:val="en-US"/>
        </w:rPr>
        <w:t xml:space="preserve"> corporate</w:t>
      </w:r>
      <w:r>
        <w:rPr>
          <w:rtl w:val="0"/>
          <w:lang w:val="fr-FR"/>
        </w:rPr>
        <w:t xml:space="preserve"> culture </w:t>
      </w:r>
      <w:r>
        <w:rPr>
          <w:rtl w:val="0"/>
          <w:lang w:val="en-US"/>
        </w:rPr>
        <w:t>in which</w:t>
      </w:r>
      <w:r>
        <w:rPr>
          <w:rtl w:val="0"/>
          <w:lang w:val="en-US"/>
        </w:rPr>
        <w:t xml:space="preserve"> people love to work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one in which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individuals </w:t>
      </w:r>
      <w:r>
        <w:rPr>
          <w:rtl w:val="0"/>
          <w:lang w:val="en-US"/>
        </w:rPr>
        <w:t>can thrive and perform their best.</w:t>
      </w:r>
      <w:r>
        <w:rPr>
          <w:rtl w:val="0"/>
          <w:lang w:val="en-US"/>
        </w:rPr>
        <w:t xml:space="preserve"> It has been said,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Love what you do and you never have to work a day in your life.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At ADQ, we believe in pride of ownership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of achieving and maintaining a sense of team, and encouraging mutual respect between employees and managers.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  <w:r>
        <w:rPr>
          <w:u w:color="00b0f0"/>
          <w:rtl w:val="0"/>
          <w:lang w:val="en-US"/>
        </w:rPr>
        <w:t xml:space="preserve">We do this by incorporating our ADQ values in everything we do. We are </w:t>
      </w:r>
      <w:r>
        <w:rPr>
          <w:u w:val="single" w:color="00b0f0"/>
          <w:rtl w:val="0"/>
          <w:lang w:val="en-US"/>
        </w:rPr>
        <w:t>driven</w:t>
      </w:r>
      <w:r>
        <w:rPr>
          <w:u w:color="00b0f0"/>
          <w:rtl w:val="0"/>
          <w:lang w:val="en-US"/>
        </w:rPr>
        <w:t xml:space="preserve"> by our pursuit of excellence. We </w:t>
      </w:r>
      <w:r>
        <w:rPr>
          <w:u w:val="single" w:color="00b0f0"/>
          <w:rtl w:val="0"/>
          <w:lang w:val="it-IT"/>
        </w:rPr>
        <w:t>collaborate</w:t>
      </w:r>
      <w:r>
        <w:rPr>
          <w:u w:color="00b0f0"/>
          <w:rtl w:val="0"/>
          <w:lang w:val="en-US"/>
        </w:rPr>
        <w:t xml:space="preserve"> with our partners and </w:t>
      </w:r>
      <w:r>
        <w:rPr>
          <w:u w:color="00b0f0"/>
          <w:rtl w:val="0"/>
          <w:lang w:val="en-US"/>
        </w:rPr>
        <w:t>clients and we emphasize mutual respect</w:t>
      </w:r>
      <w:r>
        <w:rPr>
          <w:u w:color="00b0f0"/>
          <w:rtl w:val="0"/>
          <w:lang w:val="en-US"/>
        </w:rPr>
        <w:t xml:space="preserve">. We are </w:t>
      </w:r>
      <w:r>
        <w:rPr>
          <w:u w:val="single" w:color="00b0f0"/>
          <w:rtl w:val="0"/>
          <w:lang w:val="en-US"/>
        </w:rPr>
        <w:t>accountable</w:t>
      </w:r>
      <w:r>
        <w:rPr>
          <w:u w:color="00b0f0"/>
          <w:rtl w:val="0"/>
          <w:lang w:val="en-US"/>
        </w:rPr>
        <w:t xml:space="preserve"> and always conduct ourselves with integrity. And finally, </w:t>
      </w:r>
      <w:r>
        <w:rPr>
          <w:u w:color="00b0f0"/>
          <w:rtl w:val="0"/>
          <w:lang w:val="en-US"/>
        </w:rPr>
        <w:t>because our priority is the well-being of our team, we maintain awareness and response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fr-FR"/>
        </w:rPr>
        <w:t xml:space="preserve">our </w:t>
      </w:r>
      <w:r>
        <w:rPr>
          <w:u w:val="single" w:color="00b0f0"/>
          <w:rtl w:val="0"/>
          <w:lang w:val="en-US"/>
        </w:rPr>
        <w:t>agility</w:t>
      </w:r>
      <w:r>
        <w:rPr>
          <w:u w:color="00b0f0"/>
          <w:rtl w:val="0"/>
          <w:lang w:val="en-US"/>
        </w:rPr>
        <w:t xml:space="preserve"> helps us move quickly to embrace change and </w:t>
      </w:r>
      <w:r>
        <w:rPr>
          <w:u w:color="00b0f0"/>
          <w:rtl w:val="0"/>
          <w:lang w:val="en-US"/>
        </w:rPr>
        <w:t>optimize</w:t>
      </w:r>
      <w:r>
        <w:rPr>
          <w:u w:color="00b0f0"/>
          <w:rtl w:val="0"/>
          <w:lang w:val="it-IT"/>
        </w:rPr>
        <w:t xml:space="preserve"> success.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  <w:r>
        <w:rPr>
          <w:u w:color="00b0f0"/>
          <w:rtl w:val="0"/>
        </w:rPr>
        <w:t>Our</w:t>
      </w:r>
      <w:r>
        <w:rPr>
          <w:u w:color="00b0f0"/>
          <w:rtl w:val="0"/>
          <w:lang w:val="en-US"/>
        </w:rPr>
        <w:t xml:space="preserve">s is truly a </w:t>
      </w:r>
      <w:r>
        <w:rPr>
          <w:u w:color="00b0f0"/>
          <w:rtl w:val="0"/>
          <w:lang w:val="en-US"/>
        </w:rPr>
        <w:t xml:space="preserve">value-driven culture </w:t>
      </w:r>
      <w:r>
        <w:rPr>
          <w:u w:color="00b0f0"/>
          <w:rtl w:val="0"/>
          <w:lang w:val="en-US"/>
        </w:rPr>
        <w:t>and, one, in turn, that</w:t>
      </w:r>
      <w:r>
        <w:rPr>
          <w:u w:color="00b0f0"/>
          <w:rtl w:val="0"/>
        </w:rPr>
        <w:t xml:space="preserve"> </w:t>
      </w:r>
      <w:r>
        <w:rPr>
          <w:u w:color="00b0f0"/>
          <w:rtl w:val="0"/>
          <w:lang w:val="en-US"/>
        </w:rPr>
        <w:t>supports</w:t>
      </w:r>
      <w:r>
        <w:rPr>
          <w:u w:color="00b0f0"/>
          <w:rtl w:val="0"/>
          <w:lang w:val="en-US"/>
        </w:rPr>
        <w:t xml:space="preserve"> us </w:t>
      </w:r>
      <w:r>
        <w:rPr>
          <w:u w:color="00b0f0"/>
          <w:rtl w:val="0"/>
          <w:lang w:val="en-US"/>
        </w:rPr>
        <w:t xml:space="preserve">to </w:t>
      </w:r>
      <w:r>
        <w:rPr>
          <w:u w:color="00b0f0"/>
          <w:rtl w:val="0"/>
          <w:lang w:val="fr-FR"/>
        </w:rPr>
        <w:t xml:space="preserve">ensure </w:t>
      </w:r>
      <w:r>
        <w:rPr>
          <w:u w:color="00b0f0"/>
          <w:rtl w:val="0"/>
          <w:lang w:val="en-US"/>
        </w:rPr>
        <w:t xml:space="preserve">that </w:t>
      </w:r>
      <w:r>
        <w:rPr>
          <w:u w:color="00b0f0"/>
          <w:rtl w:val="0"/>
          <w:lang w:val="en-US"/>
        </w:rPr>
        <w:t xml:space="preserve">our people </w:t>
      </w:r>
      <w:r>
        <w:rPr>
          <w:u w:color="00b0f0"/>
          <w:rtl w:val="0"/>
          <w:lang w:val="en-US"/>
        </w:rPr>
        <w:t>feel</w:t>
      </w:r>
      <w:r>
        <w:rPr>
          <w:u w:color="00b0f0"/>
          <w:rtl w:val="0"/>
          <w:lang w:val="en-US"/>
        </w:rPr>
        <w:t xml:space="preserve"> empowered, engaged, appreciated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to have</w:t>
      </w:r>
      <w:r>
        <w:rPr>
          <w:u w:color="00b0f0"/>
          <w:rtl w:val="0"/>
          <w:lang w:val="en-US"/>
        </w:rPr>
        <w:t xml:space="preserve"> have that </w:t>
      </w:r>
      <w:r>
        <w:rPr>
          <w:u w:color="00b0f0"/>
          <w:rtl w:val="0"/>
          <w:lang w:val="en-US"/>
        </w:rPr>
        <w:t>real</w:t>
      </w:r>
      <w:r>
        <w:rPr>
          <w:u w:color="00b0f0"/>
          <w:rtl w:val="0"/>
          <w:lang w:val="en-US"/>
        </w:rPr>
        <w:t xml:space="preserve"> sense of belonging and </w:t>
      </w:r>
      <w:r>
        <w:rPr>
          <w:u w:color="00b0f0"/>
          <w:rtl w:val="0"/>
          <w:lang w:val="en-US"/>
        </w:rPr>
        <w:t xml:space="preserve">to fully experience </w:t>
      </w:r>
      <w:r>
        <w:rPr>
          <w:u w:color="00b0f0"/>
          <w:rtl w:val="0"/>
        </w:rPr>
        <w:t xml:space="preserve">pride </w:t>
      </w:r>
      <w:r>
        <w:rPr>
          <w:u w:color="00b0f0"/>
          <w:rtl w:val="0"/>
          <w:lang w:val="en-US"/>
        </w:rPr>
        <w:t>in being</w:t>
      </w:r>
      <w:r>
        <w:rPr>
          <w:u w:color="00b0f0"/>
          <w:rtl w:val="0"/>
          <w:lang w:val="en-US"/>
        </w:rPr>
        <w:t xml:space="preserve"> part of an organization like ADQ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one</w:t>
      </w:r>
      <w:r>
        <w:rPr>
          <w:u w:color="00b0f0"/>
          <w:rtl w:val="0"/>
        </w:rPr>
        <w:t xml:space="preserve"> that is delivering on such a big</w:t>
      </w:r>
      <w:r>
        <w:rPr>
          <w:u w:color="00b0f0"/>
          <w:rtl w:val="0"/>
          <w:lang w:val="en-US"/>
        </w:rPr>
        <w:t xml:space="preserve">, </w:t>
      </w:r>
      <w:r>
        <w:rPr>
          <w:u w:color="00b0f0"/>
          <w:rtl w:val="0"/>
          <w:lang w:val="en-US"/>
        </w:rPr>
        <w:t xml:space="preserve">ambitious mandate </w:t>
      </w:r>
      <w:r>
        <w:rPr>
          <w:u w:color="00b0f0"/>
          <w:rtl w:val="0"/>
          <w:lang w:val="en-US"/>
        </w:rPr>
        <w:t>as we</w:t>
      </w:r>
      <w:r>
        <w:rPr>
          <w:u w:color="00b0f0"/>
          <w:rtl w:val="0"/>
        </w:rPr>
        <w:t xml:space="preserve"> </w:t>
      </w:r>
      <w:r>
        <w:rPr>
          <w:u w:color="00b0f0"/>
          <w:rtl w:val="0"/>
          <w:lang w:val="en-US"/>
        </w:rPr>
        <w:t xml:space="preserve">work to contribute to, and </w:t>
      </w:r>
      <w:r>
        <w:rPr>
          <w:u w:color="00b0f0"/>
          <w:rtl w:val="0"/>
          <w:lang w:val="en-US"/>
        </w:rPr>
        <w:t>shape the future of our country.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  <w:r>
        <w:rPr>
          <w:u w:color="00b0f0"/>
          <w:rtl w:val="0"/>
          <w:lang w:val="en-US"/>
        </w:rPr>
        <w:t xml:space="preserve">I wear my badge everywhere, even when </w:t>
      </w:r>
      <w:r>
        <w:rPr>
          <w:u w:color="00b0f0"/>
          <w:rtl w:val="0"/>
          <w:lang w:val="en-US"/>
        </w:rPr>
        <w:t>I</w:t>
      </w:r>
      <w:r>
        <w:rPr>
          <w:u w:color="00b0f0"/>
          <w:rtl w:val="0"/>
          <w:lang w:val="en-US"/>
        </w:rPr>
        <w:t>’</w:t>
      </w:r>
      <w:r>
        <w:rPr>
          <w:u w:color="00b0f0"/>
          <w:rtl w:val="0"/>
          <w:lang w:val="en-US"/>
        </w:rPr>
        <w:t>m</w:t>
      </w:r>
      <w:r>
        <w:rPr>
          <w:u w:color="00b0f0"/>
          <w:rtl w:val="0"/>
          <w:lang w:val="en-US"/>
        </w:rPr>
        <w:t xml:space="preserve"> not in the office. </w:t>
      </w:r>
      <w:r>
        <w:rPr>
          <w:u w:color="00b0f0"/>
          <w:rtl w:val="0"/>
          <w:lang w:val="en-US"/>
        </w:rPr>
        <w:t>It</w:t>
      </w:r>
      <w:r>
        <w:rPr>
          <w:u w:color="00b0f0"/>
          <w:rtl w:val="0"/>
          <w:lang w:val="en-US"/>
        </w:rPr>
        <w:t>’</w:t>
      </w:r>
      <w:r>
        <w:rPr>
          <w:u w:color="00b0f0"/>
          <w:rtl w:val="0"/>
          <w:lang w:val="en-US"/>
        </w:rPr>
        <w:t>s</w:t>
      </w:r>
      <w:r>
        <w:rPr>
          <w:u w:color="00b0f0"/>
          <w:rtl w:val="0"/>
          <w:lang w:val="en-US"/>
        </w:rPr>
        <w:t xml:space="preserve"> around my neck and I sometimes forget to remove it when I leave our office. </w:t>
      </w:r>
      <w:r>
        <w:rPr>
          <w:u w:color="00b0f0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u w:color="00b0f0"/>
          <w:rtl w:val="0"/>
          <w:lang w:val="en-US"/>
          <w14:textFill>
            <w14:solidFill>
              <w14:srgbClr w14:val="0061FE"/>
            </w14:solidFill>
          </w14:textFill>
        </w:rPr>
        <w:t>If you want to make a little joke you can say</w:t>
      </w:r>
      <w:r>
        <w:rPr>
          <w:u w:color="00b0f0"/>
          <w:rtl w:val="0"/>
          <w:lang w:val="en-US"/>
        </w:rPr>
        <w:t>)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good thing it</w:t>
      </w:r>
      <w:r>
        <w:rPr>
          <w:u w:color="00b0f0"/>
          <w:rtl w:val="0"/>
          <w:lang w:val="en-US"/>
        </w:rPr>
        <w:t>’</w:t>
      </w:r>
      <w:r>
        <w:rPr>
          <w:u w:color="00b0f0"/>
          <w:rtl w:val="0"/>
          <w:lang w:val="en-US"/>
        </w:rPr>
        <w:t>s waterproof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in case I accidentally wear it in the shower!! (</w:t>
      </w:r>
      <w:r>
        <w:rPr>
          <w:b w:val="1"/>
          <w:bCs w:val="1"/>
          <w:outline w:val="0"/>
          <w:color w:val="0061fe"/>
          <w:u w:color="00b0f0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u w:color="00b0f0"/>
          <w:rtl w:val="0"/>
          <w:lang w:val="en-US"/>
        </w:rPr>
        <w:t xml:space="preserve">). </w:t>
      </w:r>
      <w:r>
        <w:rPr>
          <w:u w:color="00b0f0"/>
          <w:rtl w:val="0"/>
          <w:lang w:val="en-US"/>
        </w:rPr>
        <w:t xml:space="preserve">Maybe </w:t>
      </w:r>
      <w:r>
        <w:rPr>
          <w:u w:color="00b0f0"/>
          <w:rtl w:val="0"/>
          <w:lang w:val="en-US"/>
        </w:rPr>
        <w:t>it</w:t>
      </w:r>
      <w:r>
        <w:rPr>
          <w:u w:color="00b0f0"/>
          <w:rtl w:val="0"/>
          <w:lang w:val="en-US"/>
        </w:rPr>
        <w:t>’</w:t>
      </w:r>
      <w:r>
        <w:rPr>
          <w:u w:color="00b0f0"/>
          <w:rtl w:val="0"/>
          <w:lang w:val="en-US"/>
        </w:rPr>
        <w:t xml:space="preserve">s </w:t>
      </w:r>
      <w:r>
        <w:rPr>
          <w:u w:color="00b0f0"/>
          <w:rtl w:val="0"/>
          <w:lang w:val="en-US"/>
        </w:rPr>
        <w:t>because subconsciously I don</w:t>
      </w:r>
      <w:r>
        <w:rPr>
          <w:u w:color="00b0f0"/>
          <w:rtl w:val="1"/>
        </w:rPr>
        <w:t>’</w:t>
      </w:r>
      <w:r>
        <w:rPr>
          <w:u w:color="00b0f0"/>
          <w:rtl w:val="0"/>
          <w:lang w:val="en-US"/>
        </w:rPr>
        <w:t xml:space="preserve">t want to. </w:t>
      </w:r>
      <w:r>
        <w:rPr>
          <w:u w:color="00b0f0"/>
          <w:rtl w:val="0"/>
          <w:lang w:val="en-US"/>
        </w:rPr>
        <w:t>I know that as well as ADQ cares about their employees</w:t>
      </w:r>
      <w:r>
        <w:rPr>
          <w:u w:color="00b0f0"/>
          <w:rtl w:val="0"/>
          <w:lang w:val="en-US"/>
        </w:rPr>
        <w:t xml:space="preserve">’ </w:t>
      </w:r>
      <w:r>
        <w:rPr>
          <w:u w:color="00b0f0"/>
          <w:rtl w:val="0"/>
          <w:lang w:val="en-US"/>
        </w:rPr>
        <w:t>best interests,</w:t>
      </w:r>
      <w:r>
        <w:rPr>
          <w:u w:color="00b0f0"/>
          <w:rtl w:val="0"/>
          <w:lang w:val="en-US"/>
        </w:rPr>
        <w:t xml:space="preserve"> this is exactly how I want our people to feel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involved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committed</w:t>
      </w:r>
      <w:r>
        <w:rPr>
          <w:u w:color="00b0f0"/>
          <w:rtl w:val="0"/>
          <w:lang w:val="en-US"/>
        </w:rPr>
        <w:t xml:space="preserve">… </w:t>
      </w:r>
      <w:r>
        <w:rPr>
          <w:u w:color="00b0f0"/>
          <w:rtl w:val="0"/>
          <w:lang w:val="en-US"/>
        </w:rPr>
        <w:t>inspired</w:t>
      </w:r>
      <w:r>
        <w:rPr>
          <w:u w:color="00b0f0"/>
          <w:rtl w:val="0"/>
          <w:lang w:val="en-US"/>
        </w:rPr>
        <w:t xml:space="preserve">…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u w:color="00b0f0"/>
          <w:rtl w:val="0"/>
        </w:rPr>
      </w:pPr>
      <w:r>
        <w:rPr>
          <w:u w:color="00b0f0"/>
          <w:rtl w:val="0"/>
          <w:lang w:val="en-US"/>
        </w:rPr>
        <w:t xml:space="preserve">We remain conscious of our interactions and outcomes with others, and while being aware of impact and results at every level, our </w:t>
      </w:r>
      <w:r>
        <w:rPr>
          <w:u w:color="00b0f0"/>
          <w:rtl w:val="0"/>
        </w:rPr>
        <w:t xml:space="preserve">aim </w:t>
      </w:r>
      <w:r>
        <w:rPr>
          <w:u w:color="00b0f0"/>
          <w:rtl w:val="0"/>
          <w:lang w:val="en-US"/>
        </w:rPr>
        <w:t xml:space="preserve">is </w:t>
      </w:r>
      <w:r>
        <w:rPr>
          <w:u w:color="00b0f0"/>
          <w:rtl w:val="0"/>
          <w:lang w:val="en-US"/>
        </w:rPr>
        <w:t xml:space="preserve">to do our best to </w:t>
      </w:r>
      <w:r>
        <w:rPr>
          <w:u w:color="00b0f0"/>
          <w:rtl w:val="0"/>
          <w:lang w:val="en-US"/>
        </w:rPr>
        <w:t>sustain</w:t>
      </w:r>
      <w:r>
        <w:rPr>
          <w:u w:color="00b0f0"/>
          <w:rtl w:val="0"/>
        </w:rPr>
        <w:t xml:space="preserve"> </w:t>
      </w:r>
      <w:r>
        <w:rPr>
          <w:u w:color="00b0f0"/>
          <w:rtl w:val="0"/>
          <w:lang w:val="en-US"/>
        </w:rPr>
        <w:t>the</w:t>
      </w:r>
      <w:r>
        <w:rPr>
          <w:u w:color="00b0f0"/>
          <w:rtl w:val="0"/>
          <w:lang w:val="en-US"/>
        </w:rPr>
        <w:t xml:space="preserve"> goal</w:t>
      </w:r>
      <w:r>
        <w:rPr>
          <w:u w:color="00b0f0"/>
          <w:rtl w:val="0"/>
          <w:lang w:val="en-US"/>
        </w:rPr>
        <w:t xml:space="preserve"> that includes corporate care, consideration, communication, and success. Our philosophy is, </w:t>
      </w:r>
      <w:r>
        <w:rPr>
          <w:u w:color="00b0f0"/>
          <w:rtl w:val="0"/>
          <w:lang w:val="en-US"/>
        </w:rPr>
        <w:t>“</w:t>
      </w:r>
      <w:r>
        <w:rPr>
          <w:b w:val="1"/>
          <w:bCs w:val="1"/>
          <w:u w:color="00b0f0"/>
          <w:rtl w:val="0"/>
          <w:lang w:val="en-US"/>
        </w:rPr>
        <w:t>Whatever it takes</w:t>
      </w:r>
      <w:r>
        <w:rPr>
          <w:u w:color="00b0f0"/>
          <w:rtl w:val="0"/>
        </w:rPr>
        <w:t>,</w:t>
      </w:r>
      <w:r>
        <w:rPr>
          <w:u w:color="00b0f0"/>
          <w:rtl w:val="0"/>
          <w:lang w:val="en-US"/>
        </w:rPr>
        <w:t xml:space="preserve">” </w:t>
      </w:r>
      <w:r>
        <w:rPr>
          <w:u w:color="00b0f0"/>
          <w:rtl w:val="0"/>
          <w:lang w:val="en-US"/>
        </w:rPr>
        <w:t>because that</w:t>
      </w:r>
      <w:r>
        <w:rPr>
          <w:u w:color="00b0f0"/>
          <w:rtl w:val="1"/>
        </w:rPr>
        <w:t>’</w:t>
      </w:r>
      <w:r>
        <w:rPr>
          <w:u w:color="00b0f0"/>
          <w:rtl w:val="0"/>
          <w:lang w:val="en-US"/>
        </w:rPr>
        <w:t>s how we are here at ADQ. We always aim for the best in everything we do.</w:t>
      </w:r>
      <w:r>
        <w:rPr>
          <w:u w:color="00b0f0"/>
          <w:rtl w:val="0"/>
          <w:lang w:val="en-US"/>
        </w:rPr>
        <w:t xml:space="preserve"> Thank you!! </w:t>
      </w:r>
    </w:p>
    <w:p>
      <w:pPr>
        <w:pStyle w:val="Default"/>
        <w:bidi w:val="0"/>
        <w:spacing w:before="0" w:line="480" w:lineRule="auto"/>
        <w:ind w:left="720" w:right="0" w:hanging="720"/>
        <w:jc w:val="left"/>
        <w:rPr>
          <w:rtl w:val="0"/>
        </w:rPr>
      </w:pPr>
      <w:r>
        <w:rPr>
          <w:u w:color="00b0f0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