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052" w:rsidRDefault="00E943BF" w:rsidP="00812268">
      <w:r>
        <w:rPr>
          <w:rFonts w:ascii="Arial" w:hAnsi="Arial" w:cs="Arial"/>
          <w:b/>
          <w:bCs/>
          <w:color w:val="49394E"/>
          <w:sz w:val="20"/>
          <w:szCs w:val="20"/>
        </w:rPr>
        <w:t>1. To what size group will the speech be delivered?</w:t>
      </w:r>
      <w:r>
        <w:t> </w:t>
      </w:r>
      <w:r>
        <w:br/>
        <w:t>Large (100 people)</w:t>
      </w:r>
    </w:p>
    <w:p w:rsidR="00C00052" w:rsidRDefault="00E943BF" w:rsidP="00812268">
      <w:r>
        <w:rPr>
          <w:rFonts w:ascii="Arial" w:hAnsi="Arial" w:cs="Arial"/>
          <w:b/>
          <w:bCs/>
          <w:color w:val="49394E"/>
          <w:sz w:val="20"/>
          <w:szCs w:val="20"/>
        </w:rPr>
        <w:t>2. The speech will be delivered to a group made up of mostly?</w:t>
      </w:r>
      <w:r>
        <w:t> </w:t>
      </w:r>
      <w:r>
        <w:br/>
      </w:r>
      <w:r w:rsidR="00C00052">
        <w:t xml:space="preserve">Employees and their significant others </w:t>
      </w:r>
    </w:p>
    <w:p w:rsidR="00C00052" w:rsidRDefault="00E943BF" w:rsidP="00812268">
      <w:pPr>
        <w:rPr>
          <w:rFonts w:ascii="Arial" w:hAnsi="Arial" w:cs="Arial"/>
          <w:b/>
          <w:bCs/>
          <w:color w:val="49394E"/>
          <w:sz w:val="20"/>
          <w:szCs w:val="20"/>
        </w:rPr>
      </w:pPr>
      <w:r>
        <w:rPr>
          <w:rFonts w:ascii="Arial" w:hAnsi="Arial" w:cs="Arial"/>
          <w:b/>
          <w:bCs/>
          <w:color w:val="49394E"/>
          <w:sz w:val="20"/>
          <w:szCs w:val="20"/>
        </w:rPr>
        <w:t>3. Where will the event be held?</w:t>
      </w:r>
    </w:p>
    <w:p w:rsidR="00C00052" w:rsidRDefault="00C00052" w:rsidP="00812268">
      <w:pPr>
        <w:rPr>
          <w:rFonts w:ascii="Arial" w:hAnsi="Arial" w:cs="Arial"/>
          <w:b/>
          <w:bCs/>
          <w:color w:val="49394E"/>
          <w:sz w:val="20"/>
          <w:szCs w:val="20"/>
        </w:rPr>
      </w:pPr>
      <w:r>
        <w:rPr>
          <w:rFonts w:ascii="Arial" w:hAnsi="Arial" w:cs="Arial"/>
          <w:b/>
          <w:bCs/>
          <w:color w:val="49394E"/>
          <w:sz w:val="20"/>
          <w:szCs w:val="20"/>
        </w:rPr>
        <w:t>Restaurant banquet hall with podium and monitor</w:t>
      </w:r>
    </w:p>
    <w:p w:rsidR="00C00052" w:rsidRDefault="00E943BF" w:rsidP="00812268">
      <w:r>
        <w:rPr>
          <w:rFonts w:ascii="Arial" w:hAnsi="Arial" w:cs="Arial"/>
          <w:b/>
          <w:bCs/>
          <w:color w:val="49394E"/>
          <w:sz w:val="20"/>
          <w:szCs w:val="20"/>
        </w:rPr>
        <w:t>4. What kind of speech do you want?</w:t>
      </w:r>
      <w:r>
        <w:br/>
      </w:r>
      <w:r w:rsidR="00C00052">
        <w:t>Professional, Funny</w:t>
      </w:r>
    </w:p>
    <w:p w:rsidR="00C00052" w:rsidRDefault="00E943BF" w:rsidP="00812268">
      <w:pPr>
        <w:rPr>
          <w:rFonts w:ascii="Arial" w:hAnsi="Arial" w:cs="Arial"/>
          <w:b/>
          <w:bCs/>
          <w:color w:val="49394E"/>
          <w:sz w:val="20"/>
          <w:szCs w:val="20"/>
        </w:rPr>
      </w:pPr>
      <w:r>
        <w:rPr>
          <w:rFonts w:ascii="Arial" w:hAnsi="Arial" w:cs="Arial"/>
          <w:b/>
          <w:bCs/>
          <w:color w:val="49394E"/>
          <w:sz w:val="20"/>
          <w:szCs w:val="20"/>
        </w:rPr>
        <w:t>5. Is there a key person(s) to whom the speech will be given? Tell us their name(s) and a little about his/her personality.</w:t>
      </w:r>
    </w:p>
    <w:p w:rsidR="00C00052" w:rsidRDefault="00E943BF" w:rsidP="00812268">
      <w:pPr>
        <w:rPr>
          <w:rFonts w:ascii="Arial" w:hAnsi="Arial" w:cs="Arial"/>
          <w:b/>
          <w:bCs/>
          <w:color w:val="49394E"/>
          <w:sz w:val="20"/>
          <w:szCs w:val="20"/>
        </w:rPr>
      </w:pPr>
      <w:r>
        <w:rPr>
          <w:rFonts w:ascii="Arial" w:hAnsi="Arial" w:cs="Arial"/>
          <w:b/>
          <w:bCs/>
          <w:color w:val="49394E"/>
          <w:sz w:val="20"/>
          <w:szCs w:val="20"/>
        </w:rPr>
        <w:t>6. Please share information about events or memories you have together that you would like mentioned in the speech.</w:t>
      </w:r>
      <w:r w:rsidR="00C00052">
        <w:rPr>
          <w:rFonts w:ascii="Arial" w:hAnsi="Arial" w:cs="Arial"/>
          <w:b/>
          <w:bCs/>
          <w:color w:val="49394E"/>
          <w:sz w:val="20"/>
          <w:szCs w:val="20"/>
        </w:rPr>
        <w:t xml:space="preserve"> </w:t>
      </w:r>
      <w:r w:rsidR="00C00052" w:rsidRPr="00C00052">
        <w:rPr>
          <w:rFonts w:ascii="Arial" w:hAnsi="Arial" w:cs="Arial"/>
          <w:bCs/>
          <w:color w:val="49394E"/>
          <w:sz w:val="20"/>
          <w:szCs w:val="20"/>
        </w:rPr>
        <w:t xml:space="preserve">See </w:t>
      </w:r>
      <w:r w:rsidR="00C00052">
        <w:rPr>
          <w:rFonts w:ascii="Arial" w:hAnsi="Arial" w:cs="Arial"/>
          <w:bCs/>
          <w:color w:val="49394E"/>
          <w:sz w:val="20"/>
          <w:szCs w:val="20"/>
        </w:rPr>
        <w:t>below.</w:t>
      </w:r>
      <w:bookmarkStart w:id="0" w:name="_GoBack"/>
      <w:bookmarkEnd w:id="0"/>
    </w:p>
    <w:p w:rsidR="00C00052" w:rsidRDefault="00E943BF" w:rsidP="00812268">
      <w:pPr>
        <w:rPr>
          <w:rFonts w:ascii="Arial" w:hAnsi="Arial" w:cs="Arial"/>
          <w:b/>
          <w:bCs/>
          <w:color w:val="49394E"/>
          <w:sz w:val="20"/>
          <w:szCs w:val="20"/>
        </w:rPr>
      </w:pPr>
      <w:r>
        <w:rPr>
          <w:rFonts w:ascii="Arial" w:hAnsi="Arial" w:cs="Arial"/>
          <w:b/>
          <w:bCs/>
          <w:color w:val="49394E"/>
          <w:sz w:val="20"/>
          <w:szCs w:val="20"/>
        </w:rPr>
        <w:t xml:space="preserve">7. What do you want your audience to think or feel </w:t>
      </w:r>
      <w:proofErr w:type="gramStart"/>
      <w:r>
        <w:rPr>
          <w:rFonts w:ascii="Arial" w:hAnsi="Arial" w:cs="Arial"/>
          <w:b/>
          <w:bCs/>
          <w:color w:val="49394E"/>
          <w:sz w:val="20"/>
          <w:szCs w:val="20"/>
        </w:rPr>
        <w:t>as a result of</w:t>
      </w:r>
      <w:proofErr w:type="gramEnd"/>
      <w:r>
        <w:rPr>
          <w:rFonts w:ascii="Arial" w:hAnsi="Arial" w:cs="Arial"/>
          <w:b/>
          <w:bCs/>
          <w:color w:val="49394E"/>
          <w:sz w:val="20"/>
          <w:szCs w:val="20"/>
        </w:rPr>
        <w:t xml:space="preserve"> experiencing your presentation?</w:t>
      </w:r>
    </w:p>
    <w:p w:rsidR="00C00052" w:rsidRPr="00C00052" w:rsidRDefault="00C00052" w:rsidP="00812268">
      <w:pPr>
        <w:rPr>
          <w:rFonts w:ascii="Arial" w:hAnsi="Arial" w:cs="Arial"/>
          <w:bCs/>
          <w:color w:val="49394E"/>
          <w:sz w:val="20"/>
          <w:szCs w:val="20"/>
        </w:rPr>
      </w:pPr>
      <w:r w:rsidRPr="00C00052">
        <w:rPr>
          <w:rFonts w:ascii="Arial" w:hAnsi="Arial" w:cs="Arial"/>
          <w:bCs/>
          <w:color w:val="49394E"/>
          <w:sz w:val="20"/>
          <w:szCs w:val="20"/>
        </w:rPr>
        <w:t>Proud</w:t>
      </w:r>
    </w:p>
    <w:p w:rsidR="00C00052" w:rsidRDefault="00E943BF" w:rsidP="00812268">
      <w:pPr>
        <w:rPr>
          <w:rFonts w:ascii="Arial" w:hAnsi="Arial" w:cs="Arial"/>
          <w:b/>
          <w:bCs/>
          <w:color w:val="49394E"/>
          <w:sz w:val="20"/>
          <w:szCs w:val="20"/>
        </w:rPr>
      </w:pPr>
      <w:r>
        <w:rPr>
          <w:rFonts w:ascii="Arial" w:hAnsi="Arial" w:cs="Arial"/>
          <w:b/>
          <w:bCs/>
          <w:color w:val="49394E"/>
          <w:sz w:val="20"/>
          <w:szCs w:val="20"/>
        </w:rPr>
        <w:t xml:space="preserve">8. Is there an action that you would like your audience to take </w:t>
      </w:r>
      <w:proofErr w:type="gramStart"/>
      <w:r>
        <w:rPr>
          <w:rFonts w:ascii="Arial" w:hAnsi="Arial" w:cs="Arial"/>
          <w:b/>
          <w:bCs/>
          <w:color w:val="49394E"/>
          <w:sz w:val="20"/>
          <w:szCs w:val="20"/>
        </w:rPr>
        <w:t>as a result of</w:t>
      </w:r>
      <w:proofErr w:type="gramEnd"/>
      <w:r>
        <w:rPr>
          <w:rFonts w:ascii="Arial" w:hAnsi="Arial" w:cs="Arial"/>
          <w:b/>
          <w:bCs/>
          <w:color w:val="49394E"/>
          <w:sz w:val="20"/>
          <w:szCs w:val="20"/>
        </w:rPr>
        <w:t xml:space="preserve"> experiencing your presentation?</w:t>
      </w:r>
      <w:r w:rsidR="00C00052">
        <w:rPr>
          <w:rFonts w:ascii="Arial" w:hAnsi="Arial" w:cs="Arial"/>
          <w:b/>
          <w:bCs/>
          <w:color w:val="49394E"/>
          <w:sz w:val="20"/>
          <w:szCs w:val="20"/>
        </w:rPr>
        <w:t xml:space="preserve">  </w:t>
      </w:r>
      <w:r w:rsidR="00C00052" w:rsidRPr="00C00052">
        <w:rPr>
          <w:rFonts w:ascii="Arial" w:hAnsi="Arial" w:cs="Arial"/>
          <w:bCs/>
          <w:color w:val="49394E"/>
          <w:sz w:val="20"/>
          <w:szCs w:val="20"/>
        </w:rPr>
        <w:t>Motivated to work hard and as a team in 2019</w:t>
      </w:r>
    </w:p>
    <w:p w:rsidR="00C00052" w:rsidRDefault="00E943BF" w:rsidP="00812268">
      <w:pPr>
        <w:rPr>
          <w:rFonts w:ascii="Arial" w:hAnsi="Arial" w:cs="Arial"/>
          <w:b/>
          <w:bCs/>
          <w:color w:val="49394E"/>
          <w:sz w:val="20"/>
          <w:szCs w:val="20"/>
        </w:rPr>
      </w:pPr>
      <w:r>
        <w:rPr>
          <w:rFonts w:ascii="Arial" w:hAnsi="Arial" w:cs="Arial"/>
          <w:b/>
          <w:bCs/>
          <w:color w:val="49394E"/>
          <w:sz w:val="20"/>
          <w:szCs w:val="20"/>
        </w:rPr>
        <w:t>9. What is your deadline for delivering the speech?</w:t>
      </w:r>
      <w:r w:rsidR="00C00052">
        <w:rPr>
          <w:rFonts w:ascii="Arial" w:hAnsi="Arial" w:cs="Arial"/>
          <w:b/>
          <w:bCs/>
          <w:color w:val="49394E"/>
          <w:sz w:val="20"/>
          <w:szCs w:val="20"/>
        </w:rPr>
        <w:t xml:space="preserve"> 1/18/19</w:t>
      </w:r>
    </w:p>
    <w:p w:rsidR="00E943BF" w:rsidRDefault="00E943BF" w:rsidP="00812268">
      <w:pPr>
        <w:rPr>
          <w:rFonts w:eastAsia="Times New Roman"/>
          <w:color w:val="000000"/>
        </w:rPr>
      </w:pPr>
      <w:r>
        <w:rPr>
          <w:rFonts w:ascii="Arial" w:hAnsi="Arial" w:cs="Arial"/>
          <w:b/>
          <w:bCs/>
          <w:color w:val="49394E"/>
          <w:sz w:val="20"/>
          <w:szCs w:val="20"/>
        </w:rPr>
        <w:t>10. Finally, please provide your speechwriter with any additional information you would like to have included in your speech. Include all information you feel is essential to your speech.</w:t>
      </w:r>
    </w:p>
    <w:p w:rsidR="00E943BF" w:rsidRDefault="00C00052" w:rsidP="00812268">
      <w:pPr>
        <w:rPr>
          <w:rFonts w:eastAsia="Times New Roman"/>
          <w:color w:val="000000"/>
        </w:rPr>
      </w:pPr>
      <w:r>
        <w:rPr>
          <w:rFonts w:eastAsia="Times New Roman"/>
          <w:color w:val="000000"/>
        </w:rPr>
        <w:t>See below.</w:t>
      </w:r>
    </w:p>
    <w:p w:rsidR="00E943BF" w:rsidRDefault="00E943BF" w:rsidP="00812268">
      <w:pPr>
        <w:rPr>
          <w:rFonts w:eastAsia="Times New Roman"/>
          <w:color w:val="000000"/>
        </w:rPr>
      </w:pPr>
    </w:p>
    <w:p w:rsidR="00E943BF" w:rsidRDefault="00E943BF" w:rsidP="00812268">
      <w:pPr>
        <w:rPr>
          <w:rFonts w:eastAsia="Times New Roman"/>
          <w:color w:val="000000"/>
        </w:rPr>
      </w:pPr>
    </w:p>
    <w:p w:rsidR="00E943BF" w:rsidRDefault="00E943BF" w:rsidP="00812268">
      <w:pPr>
        <w:rPr>
          <w:rFonts w:eastAsia="Times New Roman"/>
          <w:color w:val="000000"/>
        </w:rPr>
      </w:pPr>
    </w:p>
    <w:p w:rsidR="00E943BF" w:rsidRDefault="00E943BF" w:rsidP="00812268">
      <w:pPr>
        <w:rPr>
          <w:rFonts w:eastAsia="Times New Roman"/>
          <w:color w:val="000000"/>
        </w:rPr>
      </w:pPr>
    </w:p>
    <w:p w:rsidR="00812268" w:rsidRPr="00A965B4" w:rsidRDefault="00812268" w:rsidP="00812268">
      <w:pPr>
        <w:rPr>
          <w:rFonts w:eastAsia="Times New Roman"/>
          <w:color w:val="000000"/>
        </w:rPr>
      </w:pPr>
      <w:r w:rsidRPr="00A965B4">
        <w:rPr>
          <w:rFonts w:eastAsia="Times New Roman"/>
          <w:color w:val="000000"/>
        </w:rPr>
        <w:t>Hello Everyone</w:t>
      </w:r>
    </w:p>
    <w:p w:rsidR="00812268" w:rsidRPr="00A965B4" w:rsidRDefault="00812268" w:rsidP="00812268">
      <w:pPr>
        <w:rPr>
          <w:rFonts w:eastAsia="Times New Roman"/>
          <w:color w:val="000000"/>
        </w:rPr>
      </w:pPr>
    </w:p>
    <w:p w:rsidR="00A965B4" w:rsidRPr="00A965B4" w:rsidRDefault="00A965B4" w:rsidP="00812268">
      <w:pPr>
        <w:rPr>
          <w:rFonts w:eastAsia="Times New Roman"/>
          <w:color w:val="000000"/>
        </w:rPr>
      </w:pPr>
      <w:r w:rsidRPr="00A965B4">
        <w:rPr>
          <w:rFonts w:eastAsia="Times New Roman"/>
          <w:color w:val="000000"/>
        </w:rPr>
        <w:t>Before we get to the raffle, I wanted to briefly talk about 2018.</w:t>
      </w:r>
    </w:p>
    <w:p w:rsidR="00A965B4" w:rsidRPr="00A965B4" w:rsidRDefault="00A965B4" w:rsidP="00812268">
      <w:pPr>
        <w:rPr>
          <w:rFonts w:eastAsia="Times New Roman"/>
          <w:color w:val="000000"/>
        </w:rPr>
      </w:pPr>
    </w:p>
    <w:p w:rsidR="00812268" w:rsidRPr="00A965B4" w:rsidRDefault="00812268" w:rsidP="00812268">
      <w:pPr>
        <w:rPr>
          <w:rFonts w:eastAsia="Times New Roman"/>
          <w:color w:val="000000"/>
        </w:rPr>
      </w:pPr>
      <w:r w:rsidRPr="00A965B4">
        <w:rPr>
          <w:rFonts w:eastAsia="Times New Roman"/>
          <w:color w:val="000000"/>
        </w:rPr>
        <w:t>2018 was an exciting year, a year where everything started to come together and more importantly everyone started to come together.  Many of you have been here to see the substantial change in direction and then growth that USM has experienced over the last 7 years.  Our competitiveness, experience, capabilities and most importantly people are amazing.  In 2018 this all began to come together, we all came together.   </w:t>
      </w:r>
    </w:p>
    <w:p w:rsidR="00812268" w:rsidRPr="00A965B4" w:rsidRDefault="00812268" w:rsidP="00812268">
      <w:pPr>
        <w:rPr>
          <w:rFonts w:eastAsia="Times New Roman"/>
          <w:color w:val="000000"/>
        </w:rPr>
      </w:pPr>
    </w:p>
    <w:p w:rsidR="00812268" w:rsidRPr="00A965B4" w:rsidRDefault="00812268" w:rsidP="00812268">
      <w:pPr>
        <w:rPr>
          <w:rFonts w:eastAsia="Times New Roman"/>
          <w:color w:val="000000"/>
        </w:rPr>
      </w:pPr>
      <w:r w:rsidRPr="00A965B4">
        <w:rPr>
          <w:rFonts w:eastAsia="Times New Roman"/>
          <w:color w:val="000000"/>
        </w:rPr>
        <w:t>I am proud to say that 2018 by all measurements was the best year USM has ever experienced.</w:t>
      </w:r>
      <w:r w:rsidR="00A154B2" w:rsidRPr="00A965B4">
        <w:rPr>
          <w:rFonts w:eastAsia="Times New Roman"/>
          <w:color w:val="000000"/>
        </w:rPr>
        <w:t xml:space="preserve">  </w:t>
      </w:r>
      <w:r w:rsidR="00A154B2" w:rsidRPr="00A965B4">
        <w:rPr>
          <w:rFonts w:eastAsia="Times New Roman"/>
          <w:color w:val="000000"/>
        </w:rPr>
        <w:t xml:space="preserve">Every USM </w:t>
      </w:r>
      <w:r w:rsidR="00A965B4" w:rsidRPr="00A965B4">
        <w:rPr>
          <w:rFonts w:eastAsia="Times New Roman"/>
          <w:color w:val="000000"/>
        </w:rPr>
        <w:t>division</w:t>
      </w:r>
      <w:r w:rsidR="00A154B2" w:rsidRPr="00A965B4">
        <w:rPr>
          <w:rFonts w:eastAsia="Times New Roman"/>
          <w:color w:val="000000"/>
        </w:rPr>
        <w:t xml:space="preserve"> increased their volume by an average of 20% and revenues by 35%.</w:t>
      </w:r>
      <w:r w:rsidR="00A154B2" w:rsidRPr="00A965B4">
        <w:rPr>
          <w:rFonts w:eastAsia="Times New Roman"/>
          <w:color w:val="000000"/>
        </w:rPr>
        <w:t xml:space="preserve">  </w:t>
      </w:r>
      <w:r w:rsidRPr="00A965B4">
        <w:rPr>
          <w:rFonts w:eastAsia="Times New Roman"/>
          <w:color w:val="000000"/>
        </w:rPr>
        <w:t xml:space="preserve">In part, this had to do with more than ideal market conditions but, most of it had to do with you, with us.  The team of people that make up USM is second to none.  Everyone in this room and the people that could not make it here are the body and breath of the company.  Your knowledge, experience and dedication </w:t>
      </w:r>
      <w:proofErr w:type="gramStart"/>
      <w:r w:rsidRPr="00A965B4">
        <w:rPr>
          <w:rFonts w:eastAsia="Times New Roman"/>
          <w:color w:val="000000"/>
        </w:rPr>
        <w:t>is</w:t>
      </w:r>
      <w:proofErr w:type="gramEnd"/>
      <w:r w:rsidRPr="00A965B4">
        <w:rPr>
          <w:rFonts w:eastAsia="Times New Roman"/>
          <w:color w:val="000000"/>
        </w:rPr>
        <w:t xml:space="preserve"> to be commended. </w:t>
      </w:r>
    </w:p>
    <w:p w:rsidR="00812268" w:rsidRPr="00A965B4" w:rsidRDefault="00812268" w:rsidP="00812268">
      <w:pPr>
        <w:rPr>
          <w:rFonts w:eastAsia="Times New Roman"/>
          <w:color w:val="000000"/>
        </w:rPr>
      </w:pPr>
    </w:p>
    <w:p w:rsidR="00812268" w:rsidRPr="00A965B4" w:rsidRDefault="00812268" w:rsidP="00812268">
      <w:pPr>
        <w:rPr>
          <w:rFonts w:eastAsia="Times New Roman"/>
          <w:color w:val="000000"/>
        </w:rPr>
      </w:pPr>
      <w:r w:rsidRPr="00A965B4">
        <w:rPr>
          <w:rFonts w:eastAsia="Times New Roman"/>
          <w:color w:val="000000"/>
        </w:rPr>
        <w:t>All I can say is incredible.  </w:t>
      </w:r>
    </w:p>
    <w:p w:rsidR="00812268" w:rsidRPr="00A965B4" w:rsidRDefault="00812268" w:rsidP="00812268">
      <w:pPr>
        <w:rPr>
          <w:rFonts w:eastAsia="Times New Roman"/>
          <w:color w:val="000000"/>
        </w:rPr>
      </w:pPr>
    </w:p>
    <w:p w:rsidR="00812268" w:rsidRPr="00A965B4" w:rsidRDefault="00812268" w:rsidP="00812268">
      <w:pPr>
        <w:rPr>
          <w:rFonts w:eastAsia="Times New Roman"/>
          <w:color w:val="000000"/>
        </w:rPr>
      </w:pPr>
      <w:r w:rsidRPr="00A965B4">
        <w:rPr>
          <w:rFonts w:eastAsia="Times New Roman"/>
          <w:color w:val="000000"/>
        </w:rPr>
        <w:t>Everyone has been hearing about USM Riverdale and last year all we had was a drawing.  This year we ha</w:t>
      </w:r>
      <w:r w:rsidR="00A154B2" w:rsidRPr="00A965B4">
        <w:rPr>
          <w:rFonts w:eastAsia="Times New Roman"/>
          <w:color w:val="000000"/>
        </w:rPr>
        <w:t>ve</w:t>
      </w:r>
      <w:r w:rsidRPr="00A965B4">
        <w:rPr>
          <w:rFonts w:eastAsia="Times New Roman"/>
          <w:color w:val="000000"/>
        </w:rPr>
        <w:t xml:space="preserve"> a production facility.  Although buildout progress has been slower than anticipated the new USM Processing facility is up and running better than imagined.</w:t>
      </w:r>
      <w:r w:rsidR="00A154B2" w:rsidRPr="00A965B4">
        <w:rPr>
          <w:rFonts w:eastAsia="Times New Roman"/>
          <w:color w:val="000000"/>
        </w:rPr>
        <w:t xml:space="preserve"> </w:t>
      </w:r>
      <w:r w:rsidRPr="00A965B4">
        <w:rPr>
          <w:rFonts w:eastAsia="Times New Roman"/>
          <w:color w:val="000000"/>
        </w:rPr>
        <w:t xml:space="preserve"> Through this custom engineered state of the art processing facility USMP has increased its production capability </w:t>
      </w:r>
      <w:r w:rsidRPr="00A965B4">
        <w:rPr>
          <w:rFonts w:eastAsia="Times New Roman"/>
          <w:color w:val="000000"/>
        </w:rPr>
        <w:t xml:space="preserve">up to </w:t>
      </w:r>
      <w:r w:rsidR="00A154B2" w:rsidRPr="00A965B4">
        <w:rPr>
          <w:rFonts w:eastAsia="Times New Roman"/>
          <w:color w:val="000000"/>
        </w:rPr>
        <w:t>5 times what we could do in Chicago.</w:t>
      </w:r>
      <w:r w:rsidRPr="00A965B4">
        <w:rPr>
          <w:rFonts w:eastAsia="Times New Roman"/>
          <w:color w:val="000000"/>
        </w:rPr>
        <w:t xml:space="preserve">  There is no machine in the United States like the one that we have created in Riverdale.  What about the steel processing yard you ask?  I say </w:t>
      </w:r>
      <w:r w:rsidRPr="00A965B4">
        <w:rPr>
          <w:rFonts w:eastAsia="Times New Roman"/>
          <w:color w:val="000000"/>
        </w:rPr>
        <w:t>8</w:t>
      </w:r>
      <w:r w:rsidRPr="00A965B4">
        <w:rPr>
          <w:rFonts w:eastAsia="Times New Roman"/>
          <w:color w:val="000000"/>
        </w:rPr>
        <w:t>0% operational.  We have shredding, baling, shearing and torching capability.  </w:t>
      </w:r>
    </w:p>
    <w:p w:rsidR="00812268" w:rsidRPr="00A965B4" w:rsidRDefault="00812268" w:rsidP="00812268">
      <w:pPr>
        <w:rPr>
          <w:rFonts w:eastAsia="Times New Roman"/>
          <w:color w:val="000000"/>
        </w:rPr>
      </w:pPr>
    </w:p>
    <w:p w:rsidR="00812268" w:rsidRPr="00A965B4" w:rsidRDefault="00812268" w:rsidP="00812268">
      <w:pPr>
        <w:rPr>
          <w:rFonts w:eastAsia="Times New Roman"/>
          <w:color w:val="000000"/>
        </w:rPr>
      </w:pPr>
      <w:r w:rsidRPr="00A965B4">
        <w:rPr>
          <w:rFonts w:eastAsia="Times New Roman"/>
          <w:color w:val="000000"/>
        </w:rPr>
        <w:t xml:space="preserve">With the addition of Riverdale USM has now become independent in </w:t>
      </w:r>
      <w:proofErr w:type="gramStart"/>
      <w:r w:rsidRPr="00A965B4">
        <w:rPr>
          <w:rFonts w:eastAsia="Times New Roman"/>
          <w:color w:val="000000"/>
        </w:rPr>
        <w:t>all of</w:t>
      </w:r>
      <w:proofErr w:type="gramEnd"/>
      <w:r w:rsidRPr="00A965B4">
        <w:rPr>
          <w:rFonts w:eastAsia="Times New Roman"/>
          <w:color w:val="000000"/>
        </w:rPr>
        <w:t xml:space="preserve"> its scrap processing needs.  From our robust transportation department, experienced non-</w:t>
      </w:r>
      <w:r w:rsidR="00A154B2" w:rsidRPr="00A965B4">
        <w:rPr>
          <w:rFonts w:eastAsia="Times New Roman"/>
          <w:color w:val="000000"/>
        </w:rPr>
        <w:t>ferrous</w:t>
      </w:r>
      <w:r w:rsidRPr="00A965B4">
        <w:rPr>
          <w:rFonts w:eastAsia="Times New Roman"/>
          <w:color w:val="000000"/>
        </w:rPr>
        <w:t xml:space="preserve"> processing &amp; marketing ability, </w:t>
      </w:r>
      <w:r w:rsidRPr="00A965B4">
        <w:rPr>
          <w:rFonts w:eastAsia="Times New Roman"/>
          <w:color w:val="000000"/>
        </w:rPr>
        <w:t>exceptional</w:t>
      </w:r>
      <w:r w:rsidRPr="00A965B4">
        <w:rPr>
          <w:rFonts w:eastAsia="Times New Roman"/>
          <w:color w:val="000000"/>
        </w:rPr>
        <w:t xml:space="preserve"> sales force, electronics recycling, nickel alloy processing, foundry supply and melting facility and now a </w:t>
      </w:r>
      <w:r w:rsidR="00A965B4" w:rsidRPr="00A965B4">
        <w:rPr>
          <w:rFonts w:eastAsia="Times New Roman"/>
          <w:color w:val="000000"/>
        </w:rPr>
        <w:t>full-service</w:t>
      </w:r>
      <w:r w:rsidRPr="00A965B4">
        <w:rPr>
          <w:rFonts w:eastAsia="Times New Roman"/>
          <w:color w:val="000000"/>
        </w:rPr>
        <w:t xml:space="preserve"> steel processing yard</w:t>
      </w:r>
      <w:r w:rsidRPr="00A965B4">
        <w:rPr>
          <w:rFonts w:eastAsia="Times New Roman"/>
          <w:color w:val="000000"/>
        </w:rPr>
        <w:t>.  In the not too distant past</w:t>
      </w:r>
      <w:r w:rsidRPr="00A965B4">
        <w:rPr>
          <w:rFonts w:eastAsia="Times New Roman"/>
          <w:color w:val="000000"/>
        </w:rPr>
        <w:t xml:space="preserve"> we were a company that depended on many other scrap companies for sales, marketing, processing and transportation. Today we depend no other companies.  We are </w:t>
      </w:r>
      <w:r w:rsidR="00A154B2" w:rsidRPr="00A965B4">
        <w:rPr>
          <w:rFonts w:eastAsia="Times New Roman"/>
          <w:color w:val="000000"/>
        </w:rPr>
        <w:t>independent, we</w:t>
      </w:r>
      <w:r w:rsidRPr="00A965B4">
        <w:rPr>
          <w:rFonts w:eastAsia="Times New Roman"/>
          <w:color w:val="000000"/>
        </w:rPr>
        <w:t xml:space="preserve"> are a leader, we are USM!</w:t>
      </w:r>
    </w:p>
    <w:p w:rsidR="00812268" w:rsidRPr="00A965B4" w:rsidRDefault="00812268" w:rsidP="00812268">
      <w:pPr>
        <w:rPr>
          <w:rFonts w:eastAsia="Times New Roman"/>
          <w:color w:val="000000"/>
        </w:rPr>
      </w:pPr>
    </w:p>
    <w:p w:rsidR="00A154B2" w:rsidRPr="00A965B4" w:rsidRDefault="00812268" w:rsidP="00A154B2">
      <w:pPr>
        <w:rPr>
          <w:rFonts w:eastAsiaTheme="minorHAnsi"/>
          <w:bCs/>
        </w:rPr>
      </w:pPr>
      <w:r w:rsidRPr="00A965B4">
        <w:t xml:space="preserve">In 2018 we launched our Metals 4 Munchkins program with great success.   Through the program a percentage of </w:t>
      </w:r>
      <w:r w:rsidR="00A154B2" w:rsidRPr="00A965B4">
        <w:t xml:space="preserve">scrap </w:t>
      </w:r>
      <w:r w:rsidRPr="00A965B4">
        <w:t>revenue f</w:t>
      </w:r>
      <w:r w:rsidR="00A154B2" w:rsidRPr="00A965B4">
        <w:t>rom</w:t>
      </w:r>
      <w:r w:rsidRPr="00A965B4">
        <w:t xml:space="preserve"> 12 </w:t>
      </w:r>
      <w:proofErr w:type="gramStart"/>
      <w:r w:rsidRPr="00A965B4">
        <w:t>different  USM</w:t>
      </w:r>
      <w:proofErr w:type="gramEnd"/>
      <w:r w:rsidRPr="00A965B4">
        <w:t xml:space="preserve"> customers has been given to various Children’s Charity’s. </w:t>
      </w:r>
      <w:r w:rsidR="00A154B2" w:rsidRPr="00A965B4">
        <w:t xml:space="preserve"> </w:t>
      </w:r>
      <w:r w:rsidRPr="00A965B4">
        <w:t xml:space="preserve"> In addition, we have continued to participate and contribute to the JDFR research foundation </w:t>
      </w:r>
      <w:proofErr w:type="gramStart"/>
      <w:r w:rsidRPr="00A965B4">
        <w:t xml:space="preserve">and </w:t>
      </w:r>
      <w:r w:rsidR="00A154B2" w:rsidRPr="00A965B4">
        <w:t xml:space="preserve"> </w:t>
      </w:r>
      <w:proofErr w:type="spellStart"/>
      <w:r w:rsidR="00A154B2" w:rsidRPr="00A965B4">
        <w:rPr>
          <w:bCs/>
        </w:rPr>
        <w:t>Obreros</w:t>
      </w:r>
      <w:proofErr w:type="spellEnd"/>
      <w:proofErr w:type="gramEnd"/>
      <w:r w:rsidR="00A154B2" w:rsidRPr="00A965B4">
        <w:rPr>
          <w:bCs/>
        </w:rPr>
        <w:t xml:space="preserve"> de la misericordia </w:t>
      </w:r>
      <w:r w:rsidR="00A154B2" w:rsidRPr="00A965B4">
        <w:rPr>
          <w:bCs/>
        </w:rPr>
        <w:t xml:space="preserve"> building individual houses and education facilities for  homeless families in Columbia.  </w:t>
      </w:r>
      <w:r w:rsidR="00A154B2" w:rsidRPr="00A965B4">
        <w:t xml:space="preserve">As a group we are blessed in so many ways and I encourage everyone to find opportunities to give back to the Community.  If you have an idea that you would like the Company to get involved </w:t>
      </w:r>
      <w:proofErr w:type="gramStart"/>
      <w:r w:rsidR="00A154B2" w:rsidRPr="00A965B4">
        <w:t>in</w:t>
      </w:r>
      <w:proofErr w:type="gramEnd"/>
      <w:r w:rsidR="00A154B2" w:rsidRPr="00A965B4">
        <w:t xml:space="preserve"> please don’t be shy let one of us hear about it.</w:t>
      </w:r>
    </w:p>
    <w:p w:rsidR="006C320E" w:rsidRDefault="006C320E"/>
    <w:sectPr w:rsidR="006C32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172" w:rsidRDefault="006D7172" w:rsidP="00812268">
      <w:r>
        <w:separator/>
      </w:r>
    </w:p>
  </w:endnote>
  <w:endnote w:type="continuationSeparator" w:id="0">
    <w:p w:rsidR="006D7172" w:rsidRDefault="006D7172" w:rsidP="0081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172" w:rsidRDefault="006D7172" w:rsidP="00812268">
      <w:r>
        <w:separator/>
      </w:r>
    </w:p>
  </w:footnote>
  <w:footnote w:type="continuationSeparator" w:id="0">
    <w:p w:rsidR="006D7172" w:rsidRDefault="006D7172" w:rsidP="00812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68"/>
    <w:rsid w:val="006C320E"/>
    <w:rsid w:val="006D7172"/>
    <w:rsid w:val="00812268"/>
    <w:rsid w:val="00A154B2"/>
    <w:rsid w:val="00A965B4"/>
    <w:rsid w:val="00C00052"/>
    <w:rsid w:val="00E9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0952"/>
  <w15:chartTrackingRefBased/>
  <w15:docId w15:val="{DA85E69D-DB41-4053-B082-A370B668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268"/>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268"/>
    <w:pPr>
      <w:tabs>
        <w:tab w:val="center" w:pos="4680"/>
        <w:tab w:val="right" w:pos="9360"/>
      </w:tabs>
    </w:pPr>
  </w:style>
  <w:style w:type="character" w:customStyle="1" w:styleId="HeaderChar">
    <w:name w:val="Header Char"/>
    <w:basedOn w:val="DefaultParagraphFont"/>
    <w:link w:val="Header"/>
    <w:uiPriority w:val="99"/>
    <w:rsid w:val="00812268"/>
  </w:style>
  <w:style w:type="paragraph" w:styleId="Footer">
    <w:name w:val="footer"/>
    <w:basedOn w:val="Normal"/>
    <w:link w:val="FooterChar"/>
    <w:uiPriority w:val="99"/>
    <w:unhideWhenUsed/>
    <w:rsid w:val="00812268"/>
    <w:pPr>
      <w:tabs>
        <w:tab w:val="center" w:pos="4680"/>
        <w:tab w:val="right" w:pos="9360"/>
      </w:tabs>
    </w:pPr>
  </w:style>
  <w:style w:type="character" w:customStyle="1" w:styleId="FooterChar">
    <w:name w:val="Footer Char"/>
    <w:basedOn w:val="DefaultParagraphFont"/>
    <w:link w:val="Footer"/>
    <w:uiPriority w:val="99"/>
    <w:rsid w:val="00812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5881">
      <w:bodyDiv w:val="1"/>
      <w:marLeft w:val="0"/>
      <w:marRight w:val="0"/>
      <w:marTop w:val="0"/>
      <w:marBottom w:val="0"/>
      <w:divBdr>
        <w:top w:val="none" w:sz="0" w:space="0" w:color="auto"/>
        <w:left w:val="none" w:sz="0" w:space="0" w:color="auto"/>
        <w:bottom w:val="none" w:sz="0" w:space="0" w:color="auto"/>
        <w:right w:val="none" w:sz="0" w:space="0" w:color="auto"/>
      </w:divBdr>
    </w:div>
    <w:div w:id="18150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Zeid</dc:creator>
  <cp:keywords/>
  <dc:description/>
  <cp:lastModifiedBy>Jason Zeid</cp:lastModifiedBy>
  <cp:revision>2</cp:revision>
  <dcterms:created xsi:type="dcterms:W3CDTF">2019-01-08T21:45:00Z</dcterms:created>
  <dcterms:modified xsi:type="dcterms:W3CDTF">2019-01-08T22:22:00Z</dcterms:modified>
</cp:coreProperties>
</file>