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29" w:rsidRDefault="00404629" w:rsidP="00404629">
      <w:pPr>
        <w:spacing w:after="0"/>
        <w:jc w:val="center"/>
      </w:pPr>
      <w:bookmarkStart w:id="0" w:name="_GoBack"/>
      <w:bookmarkEnd w:id="0"/>
      <w:r w:rsidRPr="00404629">
        <w:rPr>
          <w:noProof/>
        </w:rPr>
        <w:drawing>
          <wp:inline distT="0" distB="0" distL="0" distR="0">
            <wp:extent cx="2847340" cy="2847340"/>
            <wp:effectExtent l="0" t="0" r="0" b="0"/>
            <wp:docPr id="5" name="Content Placeholder 4" descr="C:\Users\bby\Desktop\FRF logo 02 (2)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C:\Users\bby\Desktop\FRF logo 02 (2).pn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96" cy="2847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629" w:rsidRDefault="00404629" w:rsidP="00404629">
      <w:pPr>
        <w:spacing w:after="0"/>
        <w:jc w:val="center"/>
      </w:pPr>
    </w:p>
    <w:p w:rsidR="00404629" w:rsidRDefault="00404629" w:rsidP="00404629">
      <w:pPr>
        <w:spacing w:after="0"/>
        <w:jc w:val="center"/>
      </w:pPr>
    </w:p>
    <w:p w:rsidR="00404629" w:rsidRDefault="00404629" w:rsidP="00404629">
      <w:pPr>
        <w:spacing w:after="0"/>
        <w:rPr>
          <w:sz w:val="24"/>
          <w:szCs w:val="24"/>
        </w:rPr>
      </w:pPr>
    </w:p>
    <w:p w:rsidR="00404629" w:rsidRDefault="00404629" w:rsidP="00404629">
      <w:pPr>
        <w:spacing w:after="0"/>
        <w:rPr>
          <w:sz w:val="24"/>
          <w:szCs w:val="24"/>
        </w:rPr>
      </w:pPr>
      <w:r w:rsidRPr="00404629">
        <w:rPr>
          <w:b/>
          <w:i/>
          <w:sz w:val="44"/>
          <w:szCs w:val="24"/>
        </w:rPr>
        <w:t>“All it takes is all you got</w:t>
      </w:r>
      <w:r>
        <w:rPr>
          <w:b/>
          <w:i/>
          <w:sz w:val="44"/>
          <w:szCs w:val="24"/>
        </w:rPr>
        <w:t>…</w:t>
      </w:r>
      <w:r w:rsidRPr="00404629">
        <w:rPr>
          <w:b/>
          <w:i/>
          <w:sz w:val="44"/>
          <w:szCs w:val="24"/>
        </w:rPr>
        <w:t>”</w:t>
      </w:r>
      <w:r w:rsidR="009B0DA1">
        <w:rPr>
          <w:sz w:val="24"/>
          <w:szCs w:val="24"/>
        </w:rPr>
        <w:t>Several</w:t>
      </w:r>
      <w:r>
        <w:rPr>
          <w:sz w:val="24"/>
          <w:szCs w:val="24"/>
        </w:rPr>
        <w:t xml:space="preserve"> years ago, this phrase emerged within the ranks of a very elite group of United States Marines to describe the physical, mental, </w:t>
      </w:r>
      <w:r w:rsidR="004521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emotional demands required </w:t>
      </w:r>
      <w:r w:rsidR="008F03BA">
        <w:rPr>
          <w:sz w:val="24"/>
          <w:szCs w:val="24"/>
        </w:rPr>
        <w:t xml:space="preserve">to earn the title ‘Recon Marine’.  </w:t>
      </w:r>
      <w:r w:rsidR="00284B84">
        <w:rPr>
          <w:sz w:val="24"/>
          <w:szCs w:val="24"/>
        </w:rPr>
        <w:t xml:space="preserve">Their history dates back to WW II </w:t>
      </w:r>
      <w:r w:rsidR="00324462">
        <w:rPr>
          <w:sz w:val="24"/>
          <w:szCs w:val="24"/>
        </w:rPr>
        <w:t>when the Corps first established the</w:t>
      </w:r>
      <w:r w:rsidR="009B0DA1">
        <w:rPr>
          <w:sz w:val="24"/>
          <w:szCs w:val="24"/>
        </w:rPr>
        <w:t xml:space="preserve"> original Amphibious Reconnaissance U</w:t>
      </w:r>
      <w:r w:rsidR="00284B84">
        <w:rPr>
          <w:sz w:val="24"/>
          <w:szCs w:val="24"/>
        </w:rPr>
        <w:t xml:space="preserve">nits.  </w:t>
      </w:r>
      <w:r w:rsidR="00324462">
        <w:rPr>
          <w:sz w:val="24"/>
          <w:szCs w:val="24"/>
        </w:rPr>
        <w:t>Today,</w:t>
      </w:r>
      <w:r w:rsidR="005C7A5D">
        <w:rPr>
          <w:sz w:val="24"/>
          <w:szCs w:val="24"/>
        </w:rPr>
        <w:t xml:space="preserve"> they are referred to as “special ops” or “special missions” Marines</w:t>
      </w:r>
      <w:r w:rsidR="00284B84">
        <w:rPr>
          <w:sz w:val="24"/>
          <w:szCs w:val="24"/>
        </w:rPr>
        <w:t xml:space="preserve"> by virtue of the fact that they are equipped to conduct </w:t>
      </w:r>
      <w:r w:rsidR="008B77DC">
        <w:rPr>
          <w:sz w:val="24"/>
          <w:szCs w:val="24"/>
        </w:rPr>
        <w:t>operation</w:t>
      </w:r>
      <w:r w:rsidR="00284B84">
        <w:rPr>
          <w:sz w:val="24"/>
          <w:szCs w:val="24"/>
        </w:rPr>
        <w:t xml:space="preserve">s that require </w:t>
      </w:r>
      <w:r w:rsidR="00324462">
        <w:rPr>
          <w:sz w:val="24"/>
          <w:szCs w:val="24"/>
        </w:rPr>
        <w:t xml:space="preserve">very unique </w:t>
      </w:r>
      <w:r w:rsidR="00284B84">
        <w:rPr>
          <w:sz w:val="24"/>
          <w:szCs w:val="24"/>
        </w:rPr>
        <w:t>skill</w:t>
      </w:r>
      <w:r w:rsidR="00324462">
        <w:rPr>
          <w:sz w:val="24"/>
          <w:szCs w:val="24"/>
        </w:rPr>
        <w:t xml:space="preserve"> sets </w:t>
      </w:r>
      <w:r w:rsidR="00284B84">
        <w:rPr>
          <w:sz w:val="24"/>
          <w:szCs w:val="24"/>
        </w:rPr>
        <w:t xml:space="preserve">and training only found within the most </w:t>
      </w:r>
      <w:r w:rsidR="008B77DC">
        <w:rPr>
          <w:sz w:val="24"/>
          <w:szCs w:val="24"/>
        </w:rPr>
        <w:t>exclusive</w:t>
      </w:r>
      <w:r w:rsidR="00284B84">
        <w:rPr>
          <w:sz w:val="24"/>
          <w:szCs w:val="24"/>
        </w:rPr>
        <w:t xml:space="preserve"> military units in the world</w:t>
      </w:r>
      <w:r w:rsidR="005C7A5D">
        <w:rPr>
          <w:sz w:val="24"/>
          <w:szCs w:val="24"/>
        </w:rPr>
        <w:t xml:space="preserve">.  </w:t>
      </w:r>
      <w:r w:rsidR="00284B84">
        <w:rPr>
          <w:sz w:val="24"/>
          <w:szCs w:val="24"/>
        </w:rPr>
        <w:t xml:space="preserve"> </w:t>
      </w:r>
      <w:r w:rsidR="00324462">
        <w:rPr>
          <w:sz w:val="24"/>
          <w:szCs w:val="24"/>
        </w:rPr>
        <w:t xml:space="preserve">In fact, </w:t>
      </w:r>
      <w:r w:rsidR="008B77DC">
        <w:rPr>
          <w:sz w:val="24"/>
          <w:szCs w:val="24"/>
        </w:rPr>
        <w:t xml:space="preserve">just </w:t>
      </w:r>
      <w:r w:rsidR="009B0DA1">
        <w:rPr>
          <w:sz w:val="24"/>
          <w:szCs w:val="24"/>
        </w:rPr>
        <w:t>the Basic Reconnaissance C</w:t>
      </w:r>
      <w:r w:rsidR="00324462">
        <w:rPr>
          <w:sz w:val="24"/>
          <w:szCs w:val="24"/>
        </w:rPr>
        <w:t>ours</w:t>
      </w:r>
      <w:r w:rsidR="0020506E">
        <w:rPr>
          <w:sz w:val="24"/>
          <w:szCs w:val="24"/>
        </w:rPr>
        <w:t>e</w:t>
      </w:r>
      <w:r w:rsidR="00324462">
        <w:rPr>
          <w:sz w:val="24"/>
          <w:szCs w:val="24"/>
        </w:rPr>
        <w:t xml:space="preserve"> is so tough that </w:t>
      </w:r>
      <w:r w:rsidR="0020506E">
        <w:rPr>
          <w:sz w:val="24"/>
          <w:szCs w:val="24"/>
        </w:rPr>
        <w:t>as many as half of the Marines</w:t>
      </w:r>
      <w:r w:rsidR="009B0DA1">
        <w:rPr>
          <w:sz w:val="24"/>
          <w:szCs w:val="24"/>
        </w:rPr>
        <w:t xml:space="preserve"> and Sailors</w:t>
      </w:r>
      <w:r w:rsidR="0020506E">
        <w:rPr>
          <w:sz w:val="24"/>
          <w:szCs w:val="24"/>
        </w:rPr>
        <w:t xml:space="preserve"> that enrolled have failed to finish the program (54% attrition rate in 2014 according to the Marine Corps Times).</w:t>
      </w:r>
    </w:p>
    <w:p w:rsidR="00324462" w:rsidRDefault="00324462" w:rsidP="00404629">
      <w:pPr>
        <w:spacing w:after="0"/>
        <w:rPr>
          <w:sz w:val="24"/>
          <w:szCs w:val="24"/>
        </w:rPr>
      </w:pPr>
    </w:p>
    <w:p w:rsidR="004A5722" w:rsidRDefault="0020506E" w:rsidP="004046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warriors that </w:t>
      </w:r>
      <w:r w:rsidR="00DB1EB9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succeed and earn the ‘0321’ MOS (Military Occupational Specialty) go on </w:t>
      </w:r>
      <w:r w:rsidR="00BF59A8">
        <w:rPr>
          <w:sz w:val="24"/>
          <w:szCs w:val="24"/>
        </w:rPr>
        <w:t>to</w:t>
      </w:r>
      <w:r w:rsidR="004521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serve and lead their elite units in every hostile theater </w:t>
      </w:r>
      <w:r w:rsidR="008B77DC">
        <w:rPr>
          <w:sz w:val="24"/>
          <w:szCs w:val="24"/>
        </w:rPr>
        <w:t xml:space="preserve">where our Nation is engaged.  </w:t>
      </w:r>
      <w:r w:rsidR="00324462">
        <w:rPr>
          <w:sz w:val="24"/>
          <w:szCs w:val="24"/>
        </w:rPr>
        <w:t>This story is about o</w:t>
      </w:r>
      <w:r w:rsidR="009B0DA1">
        <w:rPr>
          <w:sz w:val="24"/>
          <w:szCs w:val="24"/>
        </w:rPr>
        <w:t xml:space="preserve">ne such platoon of Reconnaissance Men who trained together for a deployment to </w:t>
      </w:r>
      <w:r w:rsidR="00324462">
        <w:rPr>
          <w:sz w:val="24"/>
          <w:szCs w:val="24"/>
        </w:rPr>
        <w:t>Afghanistan from 2009-2011.</w:t>
      </w:r>
      <w:r w:rsidR="008B77DC">
        <w:rPr>
          <w:sz w:val="24"/>
          <w:szCs w:val="24"/>
        </w:rPr>
        <w:t xml:space="preserve">  They would reject </w:t>
      </w:r>
      <w:r w:rsidR="004A5722">
        <w:rPr>
          <w:sz w:val="24"/>
          <w:szCs w:val="24"/>
        </w:rPr>
        <w:t>being called “heroes” but their actions tell the real</w:t>
      </w:r>
      <w:r w:rsidR="00B45BA9">
        <w:rPr>
          <w:sz w:val="24"/>
          <w:szCs w:val="24"/>
        </w:rPr>
        <w:t xml:space="preserve"> story.  Among this group </w:t>
      </w:r>
      <w:r w:rsidR="004A5722">
        <w:rPr>
          <w:sz w:val="24"/>
          <w:szCs w:val="24"/>
        </w:rPr>
        <w:t xml:space="preserve">are 25 individual decorations for heroism and valor in a combat zone.  </w:t>
      </w:r>
      <w:r w:rsidR="0045210F">
        <w:rPr>
          <w:sz w:val="24"/>
          <w:szCs w:val="24"/>
        </w:rPr>
        <w:t>Like</w:t>
      </w:r>
      <w:r w:rsidR="004A5722">
        <w:rPr>
          <w:sz w:val="24"/>
          <w:szCs w:val="24"/>
        </w:rPr>
        <w:t xml:space="preserve"> their predecessors, these </w:t>
      </w:r>
      <w:r w:rsidR="00BA73A4">
        <w:rPr>
          <w:sz w:val="24"/>
          <w:szCs w:val="24"/>
        </w:rPr>
        <w:t>modern day</w:t>
      </w:r>
      <w:r w:rsidR="004A5722">
        <w:rPr>
          <w:sz w:val="24"/>
          <w:szCs w:val="24"/>
        </w:rPr>
        <w:t xml:space="preserve"> American Spartans don’t march away </w:t>
      </w:r>
      <w:proofErr w:type="gramStart"/>
      <w:r w:rsidR="004A5722">
        <w:rPr>
          <w:sz w:val="24"/>
          <w:szCs w:val="24"/>
        </w:rPr>
        <w:t>from</w:t>
      </w:r>
      <w:proofErr w:type="gramEnd"/>
      <w:r w:rsidR="004A5722">
        <w:rPr>
          <w:sz w:val="24"/>
          <w:szCs w:val="24"/>
        </w:rPr>
        <w:t xml:space="preserve"> the</w:t>
      </w:r>
      <w:r w:rsidR="00F53D70">
        <w:rPr>
          <w:sz w:val="24"/>
          <w:szCs w:val="24"/>
        </w:rPr>
        <w:t>ir battles unscathed;</w:t>
      </w:r>
      <w:r w:rsidR="00B45BA9">
        <w:rPr>
          <w:sz w:val="24"/>
          <w:szCs w:val="24"/>
        </w:rPr>
        <w:t xml:space="preserve"> they were </w:t>
      </w:r>
      <w:r w:rsidR="004A5722">
        <w:rPr>
          <w:sz w:val="24"/>
          <w:szCs w:val="24"/>
        </w:rPr>
        <w:t>awa</w:t>
      </w:r>
      <w:r w:rsidR="00B45BA9">
        <w:rPr>
          <w:sz w:val="24"/>
          <w:szCs w:val="24"/>
        </w:rPr>
        <w:t>rded 14 Purple Heart Medals</w:t>
      </w:r>
      <w:r w:rsidR="004A5722">
        <w:rPr>
          <w:sz w:val="24"/>
          <w:szCs w:val="24"/>
        </w:rPr>
        <w:t xml:space="preserve">. </w:t>
      </w:r>
    </w:p>
    <w:p w:rsidR="004A5722" w:rsidRDefault="004A5722" w:rsidP="00404629">
      <w:pPr>
        <w:spacing w:after="0"/>
        <w:rPr>
          <w:sz w:val="24"/>
          <w:szCs w:val="24"/>
        </w:rPr>
      </w:pPr>
    </w:p>
    <w:p w:rsidR="00BA73A4" w:rsidRDefault="008B77DC" w:rsidP="004046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but </w:t>
      </w:r>
      <w:r w:rsidR="0045210F">
        <w:rPr>
          <w:sz w:val="24"/>
          <w:szCs w:val="24"/>
        </w:rPr>
        <w:t>four</w:t>
      </w:r>
      <w:r>
        <w:rPr>
          <w:sz w:val="24"/>
          <w:szCs w:val="24"/>
        </w:rPr>
        <w:t xml:space="preserve"> of the original platoon </w:t>
      </w:r>
      <w:r w:rsidR="008214AB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have </w:t>
      </w:r>
      <w:r w:rsidRPr="00B45BA9">
        <w:rPr>
          <w:sz w:val="24"/>
          <w:szCs w:val="24"/>
        </w:rPr>
        <w:t xml:space="preserve">since left the Marine Corps </w:t>
      </w:r>
      <w:r w:rsidR="003827F8" w:rsidRPr="00B45BA9">
        <w:rPr>
          <w:sz w:val="24"/>
          <w:szCs w:val="24"/>
        </w:rPr>
        <w:t xml:space="preserve">and </w:t>
      </w:r>
      <w:r w:rsidR="00625AD7" w:rsidRPr="00B45BA9">
        <w:rPr>
          <w:sz w:val="24"/>
          <w:szCs w:val="24"/>
        </w:rPr>
        <w:t xml:space="preserve">another </w:t>
      </w:r>
      <w:r w:rsidR="003827F8" w:rsidRPr="00B45BA9">
        <w:rPr>
          <w:sz w:val="24"/>
          <w:szCs w:val="24"/>
        </w:rPr>
        <w:t xml:space="preserve">three </w:t>
      </w:r>
      <w:r w:rsidR="00625AD7" w:rsidRPr="00B45BA9">
        <w:rPr>
          <w:sz w:val="24"/>
          <w:szCs w:val="24"/>
        </w:rPr>
        <w:t xml:space="preserve">have remained </w:t>
      </w:r>
      <w:r w:rsidR="003827F8" w:rsidRPr="00B45BA9">
        <w:rPr>
          <w:sz w:val="24"/>
          <w:szCs w:val="24"/>
        </w:rPr>
        <w:t xml:space="preserve">in the </w:t>
      </w:r>
      <w:r w:rsidR="00625AD7" w:rsidRPr="00B45BA9">
        <w:rPr>
          <w:sz w:val="24"/>
          <w:szCs w:val="24"/>
        </w:rPr>
        <w:t>Marin</w:t>
      </w:r>
      <w:r w:rsidR="00BA73A4" w:rsidRPr="00B45BA9">
        <w:rPr>
          <w:sz w:val="24"/>
          <w:szCs w:val="24"/>
        </w:rPr>
        <w:t>e</w:t>
      </w:r>
      <w:r w:rsidR="00625AD7" w:rsidRPr="00B45BA9">
        <w:rPr>
          <w:sz w:val="24"/>
          <w:szCs w:val="24"/>
        </w:rPr>
        <w:t xml:space="preserve"> R</w:t>
      </w:r>
      <w:r w:rsidR="003827F8" w:rsidRPr="00B45BA9">
        <w:rPr>
          <w:sz w:val="24"/>
          <w:szCs w:val="24"/>
        </w:rPr>
        <w:t>eserves</w:t>
      </w:r>
      <w:r w:rsidR="009B0DA1" w:rsidRPr="00B45BA9">
        <w:rPr>
          <w:sz w:val="24"/>
          <w:szCs w:val="24"/>
        </w:rPr>
        <w:t>,</w:t>
      </w:r>
      <w:r w:rsidR="003827F8" w:rsidRPr="00B45BA9">
        <w:rPr>
          <w:sz w:val="24"/>
          <w:szCs w:val="24"/>
        </w:rPr>
        <w:t xml:space="preserve"> </w:t>
      </w:r>
      <w:r w:rsidRPr="00B45BA9">
        <w:rPr>
          <w:sz w:val="24"/>
          <w:szCs w:val="24"/>
        </w:rPr>
        <w:t xml:space="preserve">but the </w:t>
      </w:r>
      <w:r w:rsidR="00B45BA9" w:rsidRPr="00B45BA9">
        <w:rPr>
          <w:sz w:val="24"/>
          <w:szCs w:val="24"/>
        </w:rPr>
        <w:t>camaraderie</w:t>
      </w:r>
      <w:r w:rsidR="009B0DA1" w:rsidRPr="00B45BA9">
        <w:rPr>
          <w:sz w:val="24"/>
          <w:szCs w:val="24"/>
        </w:rPr>
        <w:t>,</w:t>
      </w:r>
      <w:r w:rsidR="009B0DA1">
        <w:rPr>
          <w:sz w:val="24"/>
          <w:szCs w:val="24"/>
        </w:rPr>
        <w:t xml:space="preserve"> </w:t>
      </w:r>
      <w:proofErr w:type="spellStart"/>
      <w:r w:rsidR="009B0DA1">
        <w:rPr>
          <w:sz w:val="24"/>
          <w:szCs w:val="24"/>
        </w:rPr>
        <w:t>Espirit</w:t>
      </w:r>
      <w:proofErr w:type="spellEnd"/>
      <w:r w:rsidR="009B0DA1">
        <w:rPr>
          <w:sz w:val="24"/>
          <w:szCs w:val="24"/>
        </w:rPr>
        <w:t xml:space="preserve"> De C</w:t>
      </w:r>
      <w:r>
        <w:rPr>
          <w:sz w:val="24"/>
          <w:szCs w:val="24"/>
        </w:rPr>
        <w:t xml:space="preserve">orps, and </w:t>
      </w:r>
      <w:r w:rsidR="00BA73A4">
        <w:rPr>
          <w:sz w:val="24"/>
          <w:szCs w:val="24"/>
        </w:rPr>
        <w:t>bond</w:t>
      </w:r>
      <w:r>
        <w:rPr>
          <w:sz w:val="24"/>
          <w:szCs w:val="24"/>
        </w:rPr>
        <w:t xml:space="preserve"> they share </w:t>
      </w:r>
      <w:r w:rsidR="00BA73A4">
        <w:rPr>
          <w:sz w:val="24"/>
          <w:szCs w:val="24"/>
        </w:rPr>
        <w:t>with</w:t>
      </w:r>
      <w:r>
        <w:rPr>
          <w:sz w:val="24"/>
          <w:szCs w:val="24"/>
        </w:rPr>
        <w:t xml:space="preserve"> each other continues with every </w:t>
      </w:r>
      <w:r w:rsidR="00B45BA9">
        <w:rPr>
          <w:sz w:val="24"/>
          <w:szCs w:val="24"/>
        </w:rPr>
        <w:t xml:space="preserve">platoon </w:t>
      </w:r>
      <w:r>
        <w:rPr>
          <w:sz w:val="24"/>
          <w:szCs w:val="24"/>
        </w:rPr>
        <w:t xml:space="preserve">reunion they attend.  </w:t>
      </w:r>
      <w:r w:rsidR="00BA73A4">
        <w:rPr>
          <w:sz w:val="24"/>
          <w:szCs w:val="24"/>
        </w:rPr>
        <w:t xml:space="preserve"> </w:t>
      </w:r>
      <w:r w:rsidR="008214AB">
        <w:rPr>
          <w:sz w:val="24"/>
          <w:szCs w:val="24"/>
        </w:rPr>
        <w:t>Together, t</w:t>
      </w:r>
      <w:r w:rsidR="00BA73A4">
        <w:rPr>
          <w:sz w:val="24"/>
          <w:szCs w:val="24"/>
        </w:rPr>
        <w:t xml:space="preserve">hey’ve traveled to </w:t>
      </w:r>
      <w:r w:rsidR="00B45BA9">
        <w:rPr>
          <w:sz w:val="24"/>
          <w:szCs w:val="24"/>
        </w:rPr>
        <w:t xml:space="preserve">Oregon and </w:t>
      </w:r>
      <w:r w:rsidR="00BA73A4">
        <w:rPr>
          <w:sz w:val="24"/>
          <w:szCs w:val="24"/>
        </w:rPr>
        <w:t>Idaho to camp out wit</w:t>
      </w:r>
      <w:r w:rsidR="00B45BA9">
        <w:rPr>
          <w:sz w:val="24"/>
          <w:szCs w:val="24"/>
        </w:rPr>
        <w:t xml:space="preserve">h their families, </w:t>
      </w:r>
      <w:r w:rsidR="00BA73A4">
        <w:rPr>
          <w:sz w:val="24"/>
          <w:szCs w:val="24"/>
        </w:rPr>
        <w:t>gone fishing in California, or just got together to honor a Brother retiring from the Corps.  On one very special reunion, they ev</w:t>
      </w:r>
      <w:r w:rsidR="00B45BA9">
        <w:rPr>
          <w:sz w:val="24"/>
          <w:szCs w:val="24"/>
        </w:rPr>
        <w:t>en participated in the grueling</w:t>
      </w:r>
      <w:r w:rsidR="008214AB">
        <w:rPr>
          <w:sz w:val="24"/>
          <w:szCs w:val="24"/>
        </w:rPr>
        <w:t xml:space="preserve"> </w:t>
      </w:r>
      <w:r w:rsidR="00B45BA9">
        <w:rPr>
          <w:sz w:val="24"/>
          <w:szCs w:val="24"/>
        </w:rPr>
        <w:t xml:space="preserve">Camp Pendleton </w:t>
      </w:r>
      <w:r w:rsidR="00BA73A4">
        <w:rPr>
          <w:sz w:val="24"/>
          <w:szCs w:val="24"/>
        </w:rPr>
        <w:t>Recon Challenge</w:t>
      </w:r>
      <w:r w:rsidR="009B0DA1">
        <w:rPr>
          <w:sz w:val="24"/>
          <w:szCs w:val="24"/>
        </w:rPr>
        <w:t xml:space="preserve"> C</w:t>
      </w:r>
      <w:r w:rsidR="008214AB">
        <w:rPr>
          <w:sz w:val="24"/>
          <w:szCs w:val="24"/>
        </w:rPr>
        <w:t>ompetition.  Seeing them come down that mountai</w:t>
      </w:r>
      <w:r w:rsidR="009B0DA1">
        <w:rPr>
          <w:sz w:val="24"/>
          <w:szCs w:val="24"/>
        </w:rPr>
        <w:t>n carrying their wounded</w:t>
      </w:r>
      <w:r w:rsidR="008214AB">
        <w:rPr>
          <w:sz w:val="24"/>
          <w:szCs w:val="24"/>
        </w:rPr>
        <w:t xml:space="preserve"> Brother is a site I will never forget!</w:t>
      </w:r>
    </w:p>
    <w:p w:rsidR="008214AB" w:rsidRDefault="008214AB" w:rsidP="00404629">
      <w:pPr>
        <w:spacing w:after="0"/>
        <w:rPr>
          <w:sz w:val="24"/>
          <w:szCs w:val="24"/>
        </w:rPr>
      </w:pPr>
    </w:p>
    <w:p w:rsidR="008214AB" w:rsidRDefault="008214AB" w:rsidP="00404629">
      <w:pPr>
        <w:spacing w:after="0"/>
        <w:rPr>
          <w:sz w:val="24"/>
          <w:szCs w:val="24"/>
        </w:rPr>
      </w:pPr>
    </w:p>
    <w:p w:rsidR="00BA73A4" w:rsidRDefault="00BA73A4" w:rsidP="00404629">
      <w:pPr>
        <w:spacing w:after="0"/>
        <w:rPr>
          <w:sz w:val="24"/>
          <w:szCs w:val="24"/>
        </w:rPr>
      </w:pPr>
    </w:p>
    <w:p w:rsidR="0019210D" w:rsidRDefault="00BA73A4" w:rsidP="004046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year’s reunion is different.  Once again, this reunion will </w:t>
      </w:r>
      <w:r w:rsidR="0019210D">
        <w:rPr>
          <w:sz w:val="24"/>
          <w:szCs w:val="24"/>
        </w:rPr>
        <w:t xml:space="preserve">challenge </w:t>
      </w:r>
      <w:r w:rsidR="008A1FD1">
        <w:rPr>
          <w:sz w:val="24"/>
          <w:szCs w:val="24"/>
        </w:rPr>
        <w:t xml:space="preserve"> </w:t>
      </w:r>
      <w:r w:rsidR="0019210D" w:rsidRPr="0019210D">
        <w:rPr>
          <w:b/>
          <w:sz w:val="24"/>
          <w:szCs w:val="24"/>
        </w:rPr>
        <w:t>”</w:t>
      </w:r>
      <w:r w:rsidR="003638EF" w:rsidRPr="0019210D">
        <w:rPr>
          <w:b/>
          <w:sz w:val="24"/>
          <w:szCs w:val="24"/>
        </w:rPr>
        <w:t>…a</w:t>
      </w:r>
      <w:r w:rsidRPr="0019210D">
        <w:rPr>
          <w:b/>
          <w:sz w:val="24"/>
          <w:szCs w:val="24"/>
        </w:rPr>
        <w:t xml:space="preserve">ll </w:t>
      </w:r>
      <w:r w:rsidR="003638EF" w:rsidRPr="0019210D">
        <w:rPr>
          <w:b/>
          <w:sz w:val="24"/>
          <w:szCs w:val="24"/>
        </w:rPr>
        <w:t>you</w:t>
      </w:r>
      <w:r w:rsidRPr="0019210D">
        <w:rPr>
          <w:b/>
          <w:sz w:val="24"/>
          <w:szCs w:val="24"/>
        </w:rPr>
        <w:t xml:space="preserve"> got</w:t>
      </w:r>
      <w:r w:rsidR="003638EF" w:rsidRPr="0019210D">
        <w:rPr>
          <w:b/>
          <w:sz w:val="24"/>
          <w:szCs w:val="24"/>
        </w:rPr>
        <w:t>”</w:t>
      </w:r>
      <w:r w:rsidR="003638EF">
        <w:rPr>
          <w:sz w:val="24"/>
          <w:szCs w:val="24"/>
        </w:rPr>
        <w:t xml:space="preserve"> both physically and mentally </w:t>
      </w:r>
      <w:r>
        <w:rPr>
          <w:sz w:val="24"/>
          <w:szCs w:val="24"/>
        </w:rPr>
        <w:t xml:space="preserve">because </w:t>
      </w:r>
      <w:r w:rsidR="009B0DA1">
        <w:rPr>
          <w:sz w:val="24"/>
          <w:szCs w:val="24"/>
        </w:rPr>
        <w:t>in early June</w:t>
      </w:r>
      <w:r w:rsidR="0019210D">
        <w:rPr>
          <w:sz w:val="24"/>
          <w:szCs w:val="24"/>
        </w:rPr>
        <w:t>,</w:t>
      </w:r>
      <w:r w:rsidR="008214AB">
        <w:rPr>
          <w:sz w:val="24"/>
          <w:szCs w:val="24"/>
        </w:rPr>
        <w:t xml:space="preserve"> </w:t>
      </w:r>
      <w:r w:rsidR="003638EF">
        <w:rPr>
          <w:sz w:val="24"/>
          <w:szCs w:val="24"/>
        </w:rPr>
        <w:t>1</w:t>
      </w:r>
      <w:r w:rsidR="003638EF" w:rsidRPr="003638EF">
        <w:rPr>
          <w:sz w:val="24"/>
          <w:szCs w:val="24"/>
          <w:vertAlign w:val="superscript"/>
        </w:rPr>
        <w:t>st</w:t>
      </w:r>
      <w:r w:rsidR="003638EF">
        <w:rPr>
          <w:sz w:val="24"/>
          <w:szCs w:val="24"/>
        </w:rPr>
        <w:t xml:space="preserve"> Platoon, B Company, </w:t>
      </w:r>
      <w:r w:rsidR="0019210D">
        <w:rPr>
          <w:sz w:val="24"/>
          <w:szCs w:val="24"/>
        </w:rPr>
        <w:t>1</w:t>
      </w:r>
      <w:r w:rsidR="003638EF">
        <w:rPr>
          <w:sz w:val="24"/>
          <w:szCs w:val="24"/>
        </w:rPr>
        <w:t>st Reconnaissance Battalion will</w:t>
      </w:r>
      <w:r w:rsidR="008214AB">
        <w:rPr>
          <w:sz w:val="24"/>
          <w:szCs w:val="24"/>
        </w:rPr>
        <w:t xml:space="preserve"> climb </w:t>
      </w:r>
      <w:r w:rsidR="00643B59">
        <w:rPr>
          <w:sz w:val="24"/>
          <w:szCs w:val="24"/>
        </w:rPr>
        <w:t xml:space="preserve">all 14, 410 feet up to the top of </w:t>
      </w:r>
      <w:r w:rsidR="008214AB">
        <w:rPr>
          <w:sz w:val="24"/>
          <w:szCs w:val="24"/>
        </w:rPr>
        <w:t>Mount Rainier</w:t>
      </w:r>
      <w:r w:rsidR="00643B59">
        <w:rPr>
          <w:sz w:val="24"/>
          <w:szCs w:val="24"/>
        </w:rPr>
        <w:t xml:space="preserve"> in Washington Stat</w:t>
      </w:r>
      <w:r w:rsidR="00A8589F">
        <w:rPr>
          <w:sz w:val="24"/>
          <w:szCs w:val="24"/>
        </w:rPr>
        <w:t xml:space="preserve">e.  </w:t>
      </w:r>
      <w:r w:rsidR="003638EF">
        <w:rPr>
          <w:sz w:val="24"/>
          <w:szCs w:val="24"/>
        </w:rPr>
        <w:t>Once a</w:t>
      </w:r>
      <w:r w:rsidR="009B0DA1">
        <w:rPr>
          <w:sz w:val="24"/>
          <w:szCs w:val="24"/>
        </w:rPr>
        <w:t>gain, several wounded</w:t>
      </w:r>
      <w:r w:rsidR="00A8589F">
        <w:rPr>
          <w:sz w:val="24"/>
          <w:szCs w:val="24"/>
        </w:rPr>
        <w:t xml:space="preserve"> members of the platoon will be </w:t>
      </w:r>
      <w:r w:rsidR="009B0DA1">
        <w:rPr>
          <w:sz w:val="24"/>
          <w:szCs w:val="24"/>
        </w:rPr>
        <w:t>part of this</w:t>
      </w:r>
      <w:r w:rsidR="00A8589F">
        <w:rPr>
          <w:sz w:val="24"/>
          <w:szCs w:val="24"/>
        </w:rPr>
        <w:t xml:space="preserve"> mission. </w:t>
      </w:r>
    </w:p>
    <w:p w:rsidR="0019210D" w:rsidRDefault="0019210D" w:rsidP="00404629">
      <w:pPr>
        <w:spacing w:after="0"/>
        <w:rPr>
          <w:sz w:val="24"/>
          <w:szCs w:val="24"/>
        </w:rPr>
      </w:pPr>
    </w:p>
    <w:p w:rsidR="0020506E" w:rsidRDefault="00A8589F" w:rsidP="004046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will come as no surprise that such endeavors have a cost associated with them, </w:t>
      </w:r>
      <w:r w:rsidR="008D2DFB">
        <w:rPr>
          <w:sz w:val="24"/>
          <w:szCs w:val="24"/>
        </w:rPr>
        <w:t>for gear, supplies and o</w:t>
      </w:r>
      <w:r w:rsidR="009B0DA1">
        <w:rPr>
          <w:sz w:val="24"/>
          <w:szCs w:val="24"/>
        </w:rPr>
        <w:t>ther accommodations.  Therefore;</w:t>
      </w:r>
      <w:r w:rsidR="008D2D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over the course of the next few months, the </w:t>
      </w:r>
      <w:r w:rsidR="0019210D">
        <w:rPr>
          <w:sz w:val="24"/>
          <w:szCs w:val="24"/>
        </w:rPr>
        <w:t xml:space="preserve">nonprofit </w:t>
      </w:r>
      <w:r>
        <w:rPr>
          <w:sz w:val="24"/>
          <w:szCs w:val="24"/>
        </w:rPr>
        <w:t xml:space="preserve">Force Reconnaissance Foundation and </w:t>
      </w:r>
      <w:r w:rsidR="00B925D2">
        <w:rPr>
          <w:sz w:val="24"/>
          <w:szCs w:val="24"/>
        </w:rPr>
        <w:t xml:space="preserve">Mission2Alpha </w:t>
      </w:r>
      <w:r>
        <w:rPr>
          <w:sz w:val="24"/>
          <w:szCs w:val="24"/>
        </w:rPr>
        <w:t>will be supporting several fundraising activities and events to underwrite the “Rainier Recon Challenge” and benefit the F</w:t>
      </w:r>
      <w:r w:rsidR="009B0DA1">
        <w:rPr>
          <w:sz w:val="24"/>
          <w:szCs w:val="24"/>
        </w:rPr>
        <w:t>orce Reconnaissance Foundation Charities, which</w:t>
      </w:r>
      <w:r w:rsidR="00F53D70">
        <w:rPr>
          <w:sz w:val="24"/>
          <w:szCs w:val="24"/>
        </w:rPr>
        <w:t xml:space="preserve"> are dedicated </w:t>
      </w:r>
      <w:r>
        <w:rPr>
          <w:sz w:val="24"/>
          <w:szCs w:val="24"/>
        </w:rPr>
        <w:t>to the Marine Recon</w:t>
      </w:r>
      <w:r w:rsidR="009B0DA1">
        <w:rPr>
          <w:sz w:val="24"/>
          <w:szCs w:val="24"/>
        </w:rPr>
        <w:t>naissance</w:t>
      </w:r>
      <w:r>
        <w:rPr>
          <w:sz w:val="24"/>
          <w:szCs w:val="24"/>
        </w:rPr>
        <w:t xml:space="preserve"> Community.  </w:t>
      </w:r>
    </w:p>
    <w:p w:rsidR="00A8589F" w:rsidRDefault="00A8589F" w:rsidP="00404629">
      <w:pPr>
        <w:spacing w:after="0"/>
        <w:rPr>
          <w:sz w:val="24"/>
          <w:szCs w:val="24"/>
        </w:rPr>
      </w:pPr>
    </w:p>
    <w:p w:rsidR="00A8589F" w:rsidRDefault="008A1FD1" w:rsidP="00404629">
      <w:pPr>
        <w:spacing w:after="0"/>
        <w:rPr>
          <w:sz w:val="24"/>
          <w:szCs w:val="24"/>
        </w:rPr>
      </w:pPr>
      <w:r>
        <w:rPr>
          <w:sz w:val="24"/>
          <w:szCs w:val="24"/>
        </w:rPr>
        <w:t>We are</w:t>
      </w:r>
      <w:r w:rsidR="00A8589F">
        <w:rPr>
          <w:sz w:val="24"/>
          <w:szCs w:val="24"/>
        </w:rPr>
        <w:t xml:space="preserve"> honored to </w:t>
      </w:r>
      <w:r>
        <w:rPr>
          <w:sz w:val="24"/>
          <w:szCs w:val="24"/>
        </w:rPr>
        <w:t>support</w:t>
      </w:r>
      <w:r w:rsidR="00A8589F">
        <w:rPr>
          <w:sz w:val="24"/>
          <w:szCs w:val="24"/>
        </w:rPr>
        <w:t xml:space="preserve"> this extraordinary </w:t>
      </w:r>
      <w:r>
        <w:rPr>
          <w:sz w:val="24"/>
          <w:szCs w:val="24"/>
        </w:rPr>
        <w:t>event</w:t>
      </w:r>
      <w:r w:rsidR="00A8589F">
        <w:rPr>
          <w:sz w:val="24"/>
          <w:szCs w:val="24"/>
        </w:rPr>
        <w:t xml:space="preserve">, and grateful to the many patriotic Americans who </w:t>
      </w:r>
      <w:r w:rsidR="003638EF">
        <w:rPr>
          <w:sz w:val="24"/>
          <w:szCs w:val="24"/>
        </w:rPr>
        <w:t xml:space="preserve">will offer financial support to this noble mission.  </w:t>
      </w:r>
      <w:r w:rsidR="00A8589F">
        <w:rPr>
          <w:sz w:val="24"/>
          <w:szCs w:val="24"/>
        </w:rPr>
        <w:t xml:space="preserve">I look forward to meeting many of our </w:t>
      </w:r>
      <w:r w:rsidR="003638EF">
        <w:rPr>
          <w:sz w:val="24"/>
          <w:szCs w:val="24"/>
        </w:rPr>
        <w:t xml:space="preserve">you at our fundraising </w:t>
      </w:r>
      <w:r w:rsidR="001B344B">
        <w:rPr>
          <w:sz w:val="24"/>
          <w:szCs w:val="24"/>
        </w:rPr>
        <w:t>activities</w:t>
      </w:r>
      <w:r w:rsidR="003638EF">
        <w:rPr>
          <w:sz w:val="24"/>
          <w:szCs w:val="24"/>
        </w:rPr>
        <w:t xml:space="preserve"> in the coming months!  Semper Fidelis!</w:t>
      </w:r>
      <w:r w:rsidR="00A8589F">
        <w:rPr>
          <w:sz w:val="24"/>
          <w:szCs w:val="24"/>
        </w:rPr>
        <w:t xml:space="preserve"> </w:t>
      </w:r>
    </w:p>
    <w:p w:rsidR="008D2DFB" w:rsidRDefault="008D2DFB" w:rsidP="00404629">
      <w:pPr>
        <w:spacing w:after="0"/>
        <w:rPr>
          <w:sz w:val="24"/>
          <w:szCs w:val="24"/>
        </w:rPr>
      </w:pPr>
    </w:p>
    <w:p w:rsidR="008D2DFB" w:rsidRDefault="008D2DFB" w:rsidP="00404629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8D2DFB" w:rsidRDefault="008D2DFB" w:rsidP="00404629">
      <w:pPr>
        <w:spacing w:after="0"/>
        <w:rPr>
          <w:sz w:val="24"/>
          <w:szCs w:val="24"/>
        </w:rPr>
      </w:pPr>
    </w:p>
    <w:p w:rsidR="008D2DFB" w:rsidRDefault="008D2DFB" w:rsidP="00404629">
      <w:pPr>
        <w:spacing w:after="0"/>
        <w:rPr>
          <w:sz w:val="24"/>
          <w:szCs w:val="24"/>
        </w:rPr>
      </w:pPr>
      <w:r>
        <w:rPr>
          <w:sz w:val="24"/>
          <w:szCs w:val="24"/>
        </w:rPr>
        <w:t>Alan F. Sniadecki</w:t>
      </w:r>
    </w:p>
    <w:p w:rsidR="008D2DFB" w:rsidRDefault="008D2DFB" w:rsidP="00404629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:rsidR="008D2DFB" w:rsidRDefault="008D2DFB" w:rsidP="00404629">
      <w:pPr>
        <w:spacing w:after="0"/>
        <w:rPr>
          <w:sz w:val="24"/>
          <w:szCs w:val="24"/>
        </w:rPr>
      </w:pPr>
      <w:r>
        <w:rPr>
          <w:sz w:val="24"/>
          <w:szCs w:val="24"/>
        </w:rPr>
        <w:t>Force Reconnaissance Foundation</w:t>
      </w:r>
    </w:p>
    <w:p w:rsidR="008D2DFB" w:rsidRDefault="008D2DFB" w:rsidP="00404629">
      <w:pPr>
        <w:spacing w:after="0"/>
        <w:rPr>
          <w:sz w:val="24"/>
          <w:szCs w:val="24"/>
        </w:rPr>
      </w:pPr>
    </w:p>
    <w:p w:rsidR="0019210D" w:rsidRDefault="0019210D" w:rsidP="00404629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641231" cy="16412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94" cy="164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62" w:rsidRPr="0019210D" w:rsidRDefault="0019210D" w:rsidP="0019210D">
      <w:pPr>
        <w:spacing w:after="0" w:line="240" w:lineRule="auto"/>
        <w:rPr>
          <w:b/>
          <w:i/>
          <w:color w:val="0070C0"/>
          <w:sz w:val="24"/>
          <w:szCs w:val="24"/>
        </w:rPr>
      </w:pPr>
      <w:r w:rsidRPr="0019210D">
        <w:rPr>
          <w:b/>
          <w:sz w:val="24"/>
          <w:szCs w:val="24"/>
        </w:rPr>
        <w:t xml:space="preserve">      </w:t>
      </w:r>
      <w:r w:rsidRPr="0019210D">
        <w:rPr>
          <w:b/>
          <w:i/>
          <w:color w:val="0070C0"/>
          <w:sz w:val="24"/>
          <w:szCs w:val="24"/>
        </w:rPr>
        <w:t>Always Beside You!</w:t>
      </w:r>
    </w:p>
    <w:sectPr w:rsidR="00324462" w:rsidRPr="0019210D" w:rsidSect="00404629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29"/>
    <w:rsid w:val="0019210D"/>
    <w:rsid w:val="001B344B"/>
    <w:rsid w:val="001B68D9"/>
    <w:rsid w:val="0020506E"/>
    <w:rsid w:val="00284B84"/>
    <w:rsid w:val="003030D0"/>
    <w:rsid w:val="00324462"/>
    <w:rsid w:val="003638EF"/>
    <w:rsid w:val="003827F8"/>
    <w:rsid w:val="00404629"/>
    <w:rsid w:val="00412584"/>
    <w:rsid w:val="0045210F"/>
    <w:rsid w:val="004A5722"/>
    <w:rsid w:val="005C7A5D"/>
    <w:rsid w:val="00625AD7"/>
    <w:rsid w:val="00643B59"/>
    <w:rsid w:val="008214AB"/>
    <w:rsid w:val="008A1FD1"/>
    <w:rsid w:val="008B77DC"/>
    <w:rsid w:val="008D2DFB"/>
    <w:rsid w:val="008F03BA"/>
    <w:rsid w:val="00932E05"/>
    <w:rsid w:val="009B0DA1"/>
    <w:rsid w:val="00A8589F"/>
    <w:rsid w:val="00B34ED5"/>
    <w:rsid w:val="00B45BA9"/>
    <w:rsid w:val="00B925D2"/>
    <w:rsid w:val="00BA73A4"/>
    <w:rsid w:val="00BF59A8"/>
    <w:rsid w:val="00DB1EB9"/>
    <w:rsid w:val="00F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B163E-BE56-40B4-87F1-452BD70B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Sniadecki</dc:creator>
  <cp:lastModifiedBy>BRIAN YAROLEM</cp:lastModifiedBy>
  <cp:revision>2</cp:revision>
  <cp:lastPrinted>2018-10-12T21:13:00Z</cp:lastPrinted>
  <dcterms:created xsi:type="dcterms:W3CDTF">2018-10-13T23:07:00Z</dcterms:created>
  <dcterms:modified xsi:type="dcterms:W3CDTF">2018-10-13T23:07:00Z</dcterms:modified>
</cp:coreProperties>
</file>