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1F7D" w:rsidRDefault="00441F7D" w:rsidP="00441F7D">
      <w:pPr>
        <w:pStyle w:val="ListParagraph"/>
        <w:numPr>
          <w:ilvl w:val="0"/>
          <w:numId w:val="1"/>
        </w:numPr>
        <w:spacing w:line="276" w:lineRule="auto"/>
      </w:pPr>
      <w:r>
        <w:t>The speech will be delivered to a large group</w:t>
      </w:r>
    </w:p>
    <w:p w:rsidR="00441F7D" w:rsidRDefault="00441F7D" w:rsidP="00441F7D">
      <w:pPr>
        <w:pStyle w:val="ListParagraph"/>
        <w:numPr>
          <w:ilvl w:val="0"/>
          <w:numId w:val="1"/>
        </w:numPr>
        <w:spacing w:line="276" w:lineRule="auto"/>
      </w:pPr>
      <w:r>
        <w:t>Organization members, we are a Fraternal organization that prides itself on scholarship and community service</w:t>
      </w:r>
    </w:p>
    <w:p w:rsidR="00441F7D" w:rsidRDefault="00441F7D" w:rsidP="00441F7D">
      <w:pPr>
        <w:pStyle w:val="ListParagraph"/>
        <w:numPr>
          <w:ilvl w:val="0"/>
          <w:numId w:val="1"/>
        </w:numPr>
        <w:spacing w:line="276" w:lineRule="auto"/>
      </w:pPr>
      <w:r>
        <w:t xml:space="preserve">Formal </w:t>
      </w:r>
      <w:r>
        <w:t xml:space="preserve">Scholarship Fundraiser </w:t>
      </w:r>
      <w:r>
        <w:t>“</w:t>
      </w:r>
      <w:r>
        <w:t>Black and Gold Ball</w:t>
      </w:r>
      <w:r>
        <w:t>” Black tie event</w:t>
      </w:r>
    </w:p>
    <w:p w:rsidR="00441F7D" w:rsidRDefault="00603DBC" w:rsidP="00603DBC">
      <w:pPr>
        <w:pStyle w:val="ListParagraph"/>
        <w:numPr>
          <w:ilvl w:val="0"/>
          <w:numId w:val="1"/>
        </w:numPr>
        <w:spacing w:line="276" w:lineRule="auto"/>
      </w:pPr>
      <w:r>
        <w:t>Funny, Inspirational,  encouraging,  Serious</w:t>
      </w:r>
      <w:bookmarkStart w:id="0" w:name="_GoBack"/>
      <w:bookmarkEnd w:id="0"/>
    </w:p>
    <w:p w:rsidR="00441F7D" w:rsidRDefault="00441F7D" w:rsidP="00441F7D">
      <w:pPr>
        <w:pStyle w:val="ListParagraph"/>
        <w:numPr>
          <w:ilvl w:val="0"/>
          <w:numId w:val="1"/>
        </w:numPr>
        <w:spacing w:line="276" w:lineRule="auto"/>
      </w:pPr>
      <w:r>
        <w:t>No person in particular but mostly high achieving adults and a few high school seniors (whom we are recognizing that night)</w:t>
      </w:r>
    </w:p>
    <w:p w:rsidR="00441F7D" w:rsidRDefault="00441F7D" w:rsidP="00441F7D">
      <w:pPr>
        <w:pStyle w:val="ListParagraph"/>
        <w:numPr>
          <w:ilvl w:val="0"/>
          <w:numId w:val="1"/>
        </w:numPr>
        <w:spacing w:line="276" w:lineRule="auto"/>
      </w:pPr>
      <w:r>
        <w:t>N/A</w:t>
      </w:r>
    </w:p>
    <w:p w:rsidR="00441F7D" w:rsidRDefault="00441F7D" w:rsidP="00441F7D">
      <w:pPr>
        <w:pStyle w:val="ListParagraph"/>
        <w:numPr>
          <w:ilvl w:val="0"/>
          <w:numId w:val="1"/>
        </w:numPr>
      </w:pPr>
      <w:r>
        <w:t>I want the audience to feel inspired, motivated to help other but to also remember the importance of an “inside out” approach.  I</w:t>
      </w:r>
      <w:r w:rsidRPr="00441F7D">
        <w:t>t is futile to put personality ahead of character, to try to improve relationships with others before improving ourselves</w:t>
      </w:r>
      <w:r>
        <w:t>.  Private</w:t>
      </w:r>
      <w:r>
        <w:t xml:space="preserve"> victories precede public victories, that making and keeping promises to ourselves precedes making and keeping promises to others.</w:t>
      </w:r>
    </w:p>
    <w:p w:rsidR="00441F7D" w:rsidRDefault="00441F7D" w:rsidP="00441F7D">
      <w:pPr>
        <w:pStyle w:val="ListParagraph"/>
        <w:numPr>
          <w:ilvl w:val="0"/>
          <w:numId w:val="1"/>
        </w:numPr>
      </w:pPr>
      <w:r>
        <w:t>N/A</w:t>
      </w:r>
    </w:p>
    <w:p w:rsidR="00441F7D" w:rsidRDefault="00441F7D" w:rsidP="00441F7D">
      <w:pPr>
        <w:pStyle w:val="ListParagraph"/>
        <w:numPr>
          <w:ilvl w:val="0"/>
          <w:numId w:val="1"/>
        </w:numPr>
      </w:pPr>
      <w:r>
        <w:t>May 25</w:t>
      </w:r>
      <w:r w:rsidRPr="00441F7D">
        <w:rPr>
          <w:vertAlign w:val="superscript"/>
        </w:rPr>
        <w:t>th</w:t>
      </w:r>
      <w:r>
        <w:t xml:space="preserve">  deadline</w:t>
      </w:r>
    </w:p>
    <w:p w:rsidR="00603DBC" w:rsidRDefault="00603DBC" w:rsidP="00603DBC">
      <w:pPr>
        <w:pStyle w:val="ListParagraph"/>
        <w:numPr>
          <w:ilvl w:val="0"/>
          <w:numId w:val="1"/>
        </w:numPr>
        <w:spacing w:line="276" w:lineRule="auto"/>
      </w:pPr>
      <w:r>
        <w:t xml:space="preserve">I will be giving a short 1-3 min speech.  At this formal </w:t>
      </w:r>
      <w:proofErr w:type="gramStart"/>
      <w:r>
        <w:t>ball</w:t>
      </w:r>
      <w:proofErr w:type="gramEnd"/>
      <w:r>
        <w:t xml:space="preserve"> we will raise funds for a scholarship endowment fund that was developed by the founders of our organization.  On the same night, we will also be recognizing high school seniors who won a scholarship from our endowment fund due to their excellence in community service and academics.  </w:t>
      </w:r>
    </w:p>
    <w:p w:rsidR="00603DBC" w:rsidRDefault="00603DBC" w:rsidP="00603DBC">
      <w:pPr>
        <w:pStyle w:val="ListParagraph"/>
        <w:spacing w:line="276" w:lineRule="auto"/>
      </w:pPr>
    </w:p>
    <w:p w:rsidR="00603DBC" w:rsidRDefault="00603DBC" w:rsidP="00603DBC">
      <w:pPr>
        <w:pStyle w:val="ListParagraph"/>
        <w:spacing w:line="276" w:lineRule="auto"/>
      </w:pPr>
      <w:r>
        <w:t xml:space="preserve">The majority of the night is centered </w:t>
      </w:r>
      <w:proofErr w:type="gramStart"/>
      <w:r>
        <w:t>around</w:t>
      </w:r>
      <w:proofErr w:type="gramEnd"/>
      <w:r>
        <w:t xml:space="preserve"> recognizing these individuals but also highlighting the importance of raising money to provide scholarships to children in need. In my speech, I would like to incorporate some tips that a young person transitioning from high school to college can carry with them to the next level.  </w:t>
      </w:r>
    </w:p>
    <w:p w:rsidR="00603DBC" w:rsidRDefault="00603DBC" w:rsidP="00603DBC">
      <w:pPr>
        <w:pStyle w:val="ListParagraph"/>
        <w:spacing w:line="276" w:lineRule="auto"/>
      </w:pPr>
    </w:p>
    <w:p w:rsidR="00603DBC" w:rsidRDefault="00603DBC" w:rsidP="00603DBC">
      <w:pPr>
        <w:pStyle w:val="ListParagraph"/>
        <w:spacing w:line="276" w:lineRule="auto"/>
      </w:pPr>
      <w:r>
        <w:t xml:space="preserve">Some takeaways about the importance of continuing to redevelop yourself until you find your purpose or meaning in life, what makes you happy.  </w:t>
      </w:r>
      <w:proofErr w:type="gramStart"/>
      <w:r>
        <w:t>To never be</w:t>
      </w:r>
      <w:proofErr w:type="gramEnd"/>
      <w:r>
        <w:t xml:space="preserve"> afraid to take a different path in life from what people suggest is best for them. I want </w:t>
      </w:r>
      <w:proofErr w:type="gramStart"/>
      <w:r>
        <w:t>to also highlight</w:t>
      </w:r>
      <w:proofErr w:type="gramEnd"/>
      <w:r>
        <w:t xml:space="preserve"> how it is vital they never forget where they came from, and the people who helped them achieve their goals and aspirations.  To work hard, stay humble and never stop praying or to keep their faith.  </w:t>
      </w:r>
    </w:p>
    <w:p w:rsidR="00603DBC" w:rsidRDefault="00603DBC" w:rsidP="00603DBC">
      <w:pPr>
        <w:pStyle w:val="ListParagraph"/>
        <w:spacing w:line="276" w:lineRule="auto"/>
      </w:pPr>
    </w:p>
    <w:p w:rsidR="00603DBC" w:rsidRDefault="00603DBC" w:rsidP="00603DBC">
      <w:pPr>
        <w:pStyle w:val="ListParagraph"/>
        <w:spacing w:line="276" w:lineRule="auto"/>
      </w:pPr>
      <w:r>
        <w:t xml:space="preserve">I would also like to inspire the audience to become more motivated to serve the community and to continue to encourage our youth to achieve more by being an “example” of a model citizen.  To not let the negativity in </w:t>
      </w:r>
      <w:proofErr w:type="spellStart"/>
      <w:r>
        <w:t>todays</w:t>
      </w:r>
      <w:proofErr w:type="spellEnd"/>
      <w:r>
        <w:t xml:space="preserve"> society distract them from what is most important.  We must be the light that shines “brighter” when all around us it appears the days are growing “darker”.</w:t>
      </w:r>
    </w:p>
    <w:p w:rsidR="00603DBC" w:rsidRDefault="00603DBC" w:rsidP="00603DBC">
      <w:pPr>
        <w:pStyle w:val="ListParagraph"/>
        <w:spacing w:line="276" w:lineRule="auto"/>
      </w:pPr>
    </w:p>
    <w:p w:rsidR="00603DBC" w:rsidRDefault="00603DBC" w:rsidP="00603DBC">
      <w:pPr>
        <w:pStyle w:val="ListParagraph"/>
        <w:spacing w:line="276" w:lineRule="auto"/>
      </w:pPr>
      <w:r>
        <w:t xml:space="preserve">I will also be delivering a prayer to bless the food, as this is a formal dinner.  No need to add a prayer, however, if you do offer writing services on the proper way to perform a prayer before a formal dinner, I am all ears </w:t>
      </w:r>
      <w:r>
        <w:sym w:font="Wingdings" w:char="F04A"/>
      </w:r>
    </w:p>
    <w:p w:rsidR="00603DBC" w:rsidRDefault="00603DBC" w:rsidP="00603DBC"/>
    <w:sectPr w:rsidR="00603DBC" w:rsidSect="00441F7D">
      <w:pgSz w:w="12240" w:h="15840"/>
      <w:pgMar w:top="1440" w:right="810" w:bottom="144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851174"/>
    <w:multiLevelType w:val="hybridMultilevel"/>
    <w:tmpl w:val="FECEDD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F7D"/>
    <w:rsid w:val="00441F7D"/>
    <w:rsid w:val="00603DBC"/>
    <w:rsid w:val="006850D7"/>
    <w:rsid w:val="00C958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7FE5C"/>
  <w15:chartTrackingRefBased/>
  <w15:docId w15:val="{4B218450-8EAA-47C3-A0F2-A388BB0CE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1F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382</Words>
  <Characters>2182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Deloitte</Company>
  <LinksUpToDate>false</LinksUpToDate>
  <CharactersWithSpaces>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Corey</dc:creator>
  <cp:keywords/>
  <dc:description/>
  <cp:lastModifiedBy>Davis, Corey</cp:lastModifiedBy>
  <cp:revision>1</cp:revision>
  <dcterms:created xsi:type="dcterms:W3CDTF">2019-05-08T16:19:00Z</dcterms:created>
  <dcterms:modified xsi:type="dcterms:W3CDTF">2019-05-08T16:33:00Z</dcterms:modified>
</cp:coreProperties>
</file>