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Responses to Questions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Val Demings, Candidate for Florida US Senate,  Introduction Speech</w:t>
      </w:r>
    </w:p>
    <w:tbl>
      <w:tblPr/>
      <w:tblGrid>
        <w:gridCol w:w="8889"/>
        <w:gridCol w:w="4500"/>
      </w:tblGrid>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49394E"/>
                <w:spacing w:val="0"/>
                <w:position w:val="0"/>
                <w:sz w:val="24"/>
                <w:shd w:fill="auto" w:val="clear"/>
              </w:rPr>
              <w:t xml:space="preserve">1. To what size group will the speech be delivered?</w:t>
            </w:r>
            <w:r>
              <w:rPr>
                <w:rFonts w:ascii="Times New Roman" w:hAnsi="Times New Roman" w:cs="Times New Roman" w:eastAsia="Times New Roman"/>
                <w:color w:val="323232"/>
                <w:spacing w:val="0"/>
                <w:position w:val="0"/>
                <w:sz w:val="24"/>
                <w:shd w:fill="auto" w:val="clear"/>
              </w:rPr>
              <w:br/>
              <w:t xml:space="preserve">Large </w:t>
            </w:r>
            <w:r>
              <w:rPr>
                <w:rFonts w:ascii="Times New Roman" w:hAnsi="Times New Roman" w:cs="Times New Roman" w:eastAsia="Times New Roman"/>
                <w:color w:val="323232"/>
                <w:spacing w:val="0"/>
                <w:position w:val="0"/>
                <w:sz w:val="24"/>
                <w:shd w:fill="auto" w:val="clear"/>
              </w:rPr>
              <w:t xml:space="preserve">–</w:t>
            </w:r>
            <w:r>
              <w:rPr>
                <w:rFonts w:ascii="Times New Roman" w:hAnsi="Times New Roman" w:cs="Times New Roman" w:eastAsia="Times New Roman"/>
                <w:color w:val="323232"/>
                <w:spacing w:val="0"/>
                <w:position w:val="0"/>
                <w:sz w:val="24"/>
                <w:shd w:fill="auto" w:val="clear"/>
              </w:rPr>
              <w:t xml:space="preserve"> We</w:t>
            </w:r>
            <w:r>
              <w:rPr>
                <w:rFonts w:ascii="Times New Roman" w:hAnsi="Times New Roman" w:cs="Times New Roman" w:eastAsia="Times New Roman"/>
                <w:color w:val="323232"/>
                <w:spacing w:val="0"/>
                <w:position w:val="0"/>
                <w:sz w:val="24"/>
                <w:shd w:fill="auto" w:val="clear"/>
              </w:rPr>
              <w:t xml:space="preserve">’</w:t>
            </w:r>
            <w:r>
              <w:rPr>
                <w:rFonts w:ascii="Times New Roman" w:hAnsi="Times New Roman" w:cs="Times New Roman" w:eastAsia="Times New Roman"/>
                <w:color w:val="323232"/>
                <w:spacing w:val="0"/>
                <w:position w:val="0"/>
                <w:sz w:val="24"/>
                <w:shd w:fill="auto" w:val="clear"/>
              </w:rPr>
              <w:t xml:space="preserve">ll have at least 100 people at the event.</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49394E"/>
                <w:spacing w:val="0"/>
                <w:position w:val="0"/>
                <w:sz w:val="24"/>
                <w:shd w:fill="auto" w:val="clear"/>
              </w:rPr>
              <w:t xml:space="preserve">2. The speech will be delivered to a group made up of mostly?</w:t>
            </w:r>
            <w:r>
              <w:rPr>
                <w:rFonts w:ascii="Times New Roman" w:hAnsi="Times New Roman" w:cs="Times New Roman" w:eastAsia="Times New Roman"/>
                <w:color w:val="323232"/>
                <w:spacing w:val="0"/>
                <w:position w:val="0"/>
                <w:sz w:val="24"/>
                <w:shd w:fill="auto" w:val="clear"/>
              </w:rPr>
              <w:br/>
              <w:t xml:space="preserve">It will be made up largely of Democratic/Progressive activists, but also include Republicans and Independents.  Ms. Demings has attracted a somewhat bipartisan group of supporters and I’d like to call that out.  We’ll have every profession represented </w:t>
            </w:r>
            <w:r>
              <w:rPr>
                <w:rFonts w:ascii="Times New Roman" w:hAnsi="Times New Roman" w:cs="Times New Roman" w:eastAsia="Times New Roman"/>
                <w:color w:val="323232"/>
                <w:spacing w:val="0"/>
                <w:position w:val="0"/>
                <w:sz w:val="24"/>
                <w:shd w:fill="auto" w:val="clear"/>
              </w:rPr>
              <w:t xml:space="preserve">–</w:t>
            </w:r>
            <w:r>
              <w:rPr>
                <w:rFonts w:ascii="Times New Roman" w:hAnsi="Times New Roman" w:cs="Times New Roman" w:eastAsia="Times New Roman"/>
                <w:color w:val="323232"/>
                <w:spacing w:val="0"/>
                <w:position w:val="0"/>
                <w:sz w:val="24"/>
                <w:shd w:fill="auto" w:val="clear"/>
              </w:rPr>
              <w:t xml:space="preserve"> teachers to well known attorneys to business leaders.  We will most likely be joined by other candidates who are running for local office.</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49394E"/>
                <w:spacing w:val="0"/>
                <w:position w:val="0"/>
                <w:sz w:val="24"/>
                <w:shd w:fill="auto" w:val="clear"/>
              </w:rPr>
              <w:t xml:space="preserve">3. Where will the event be held?  </w:t>
            </w:r>
            <w:r>
              <w:rPr>
                <w:rFonts w:ascii="Times New Roman" w:hAnsi="Times New Roman" w:cs="Times New Roman" w:eastAsia="Times New Roman"/>
                <w:color w:val="49394E"/>
                <w:spacing w:val="0"/>
                <w:position w:val="0"/>
                <w:sz w:val="24"/>
                <w:shd w:fill="auto" w:val="clear"/>
              </w:rPr>
              <w:t xml:space="preserve">It will be held in the ballroom at Deercreek Country Club in Jacksonville, Fl which is located just a few miles from where the Congresswoman grew up.</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49394E"/>
                <w:spacing w:val="0"/>
                <w:position w:val="0"/>
                <w:sz w:val="24"/>
                <w:shd w:fill="auto" w:val="clear"/>
              </w:rPr>
              <w:t xml:space="preserve">4. What kind of speech do you want?</w:t>
            </w:r>
            <w:r>
              <w:rPr>
                <w:rFonts w:ascii="Times New Roman" w:hAnsi="Times New Roman" w:cs="Times New Roman" w:eastAsia="Times New Roman"/>
                <w:color w:val="323232"/>
                <w:spacing w:val="0"/>
                <w:position w:val="0"/>
                <w:sz w:val="24"/>
                <w:shd w:fill="auto" w:val="clear"/>
              </w:rPr>
              <w:br/>
              <w:t xml:space="preserve">If there’s a way to blend information with humor, that would be ideal.</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Times New Roman" w:hAnsi="Times New Roman" w:cs="Times New Roman" w:eastAsia="Times New Roman"/>
                <w:b/>
                <w:color w:val="49394E"/>
                <w:spacing w:val="0"/>
                <w:position w:val="0"/>
                <w:sz w:val="24"/>
                <w:shd w:fill="auto" w:val="clear"/>
              </w:rPr>
            </w:pPr>
            <w:r>
              <w:rPr>
                <w:rFonts w:ascii="Times New Roman" w:hAnsi="Times New Roman" w:cs="Times New Roman" w:eastAsia="Times New Roman"/>
                <w:b/>
                <w:color w:val="49394E"/>
                <w:spacing w:val="0"/>
                <w:position w:val="0"/>
                <w:sz w:val="24"/>
                <w:shd w:fill="auto" w:val="clear"/>
              </w:rPr>
              <w:t xml:space="preserve">5. Is there a key person(s) to whom the speech will be given? Tell us their name(s) and a little about his/her personality.</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49394E"/>
                <w:spacing w:val="0"/>
                <w:position w:val="0"/>
                <w:sz w:val="24"/>
                <w:shd w:fill="auto" w:val="clear"/>
              </w:rPr>
              <w:t xml:space="preserve">Congresswoman Demings is the person I’ll be introducing.  She is the Democratic candidate for the US Senate representing the state of Florida.  She is the former Chief of Police for Orlando and has a rich history of serving her community.  The link to her background is here: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https://valdemings.com/meet-val-demings/</w:t>
              </w:r>
            </w:hyperlink>
            <w:r>
              <w:rPr>
                <w:rFonts w:ascii="Times New Roman" w:hAnsi="Times New Roman" w:cs="Times New Roman" w:eastAsia="Times New Roman"/>
                <w:color w:val="2F5496"/>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 will tell her story far better than I can.</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Times New Roman" w:hAnsi="Times New Roman" w:cs="Times New Roman" w:eastAsia="Times New Roman"/>
                <w:b/>
                <w:color w:val="49394E"/>
                <w:spacing w:val="0"/>
                <w:position w:val="0"/>
                <w:sz w:val="24"/>
                <w:shd w:fill="auto" w:val="clear"/>
              </w:rPr>
            </w:pPr>
            <w:r>
              <w:rPr>
                <w:rFonts w:ascii="Times New Roman" w:hAnsi="Times New Roman" w:cs="Times New Roman" w:eastAsia="Times New Roman"/>
                <w:b/>
                <w:color w:val="49394E"/>
                <w:spacing w:val="0"/>
                <w:position w:val="0"/>
                <w:sz w:val="24"/>
                <w:shd w:fill="auto" w:val="clear"/>
              </w:rPr>
              <w:t xml:space="preserve">6. Please share information about events or memories you have together that you would like mentioned in the speech.</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23232"/>
                <w:spacing w:val="0"/>
                <w:position w:val="0"/>
                <w:sz w:val="24"/>
                <w:shd w:fill="auto" w:val="clear"/>
              </w:rPr>
              <w:t xml:space="preserve">Congresswoman Demings has a string of firsts.  She is the first woman of color to lead Orlando’s police department.  She’s also been an active member of Congress and was part of the impeachment committee investigating our former president.  She also visits counties by riding in on her Harley-Davidson.  We call her “bad ass” although I wouldn’t use that language during the speech.  She grew up the daughter of domestic workers in Jacksonville, Florida and now we have the opportunity to welcome her back home where she will be among her fellow residents.  We’re both natives of Jacksonville.</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Times New Roman" w:hAnsi="Times New Roman" w:cs="Times New Roman" w:eastAsia="Times New Roman"/>
                <w:b/>
                <w:color w:val="49394E"/>
                <w:spacing w:val="0"/>
                <w:position w:val="0"/>
                <w:sz w:val="24"/>
                <w:shd w:fill="auto" w:val="clear"/>
              </w:rPr>
            </w:pPr>
            <w:r>
              <w:rPr>
                <w:rFonts w:ascii="Times New Roman" w:hAnsi="Times New Roman" w:cs="Times New Roman" w:eastAsia="Times New Roman"/>
                <w:b/>
                <w:color w:val="49394E"/>
                <w:spacing w:val="0"/>
                <w:position w:val="0"/>
                <w:sz w:val="24"/>
                <w:shd w:fill="auto" w:val="clear"/>
              </w:rPr>
              <w:t xml:space="preserve">7. What do you want your audience to think or feel as a result of experiencing your presentation?</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49394E"/>
                <w:spacing w:val="0"/>
                <w:position w:val="0"/>
                <w:sz w:val="24"/>
                <w:shd w:fill="auto" w:val="clear"/>
              </w:rPr>
              <w:t xml:space="preserve">We want to reaffirm their decision to vote for and donate to the campaign to get her elected.  We could also use their minds and hands for volunteer opportunities.</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49394E"/>
                <w:spacing w:val="0"/>
                <w:position w:val="0"/>
                <w:sz w:val="24"/>
                <w:shd w:fill="auto" w:val="clear"/>
              </w:rPr>
              <w:t xml:space="preserve">8. Is there an action that you would like your audience to take as a result of experiencing your presentation?  </w:t>
            </w:r>
            <w:r>
              <w:rPr>
                <w:rFonts w:ascii="Times New Roman" w:hAnsi="Times New Roman" w:cs="Times New Roman" w:eastAsia="Times New Roman"/>
                <w:color w:val="49394E"/>
                <w:spacing w:val="0"/>
                <w:position w:val="0"/>
                <w:sz w:val="24"/>
                <w:shd w:fill="auto" w:val="clear"/>
              </w:rPr>
              <w:t xml:space="preserve">Donate money</w:t>
            </w:r>
            <w:r>
              <w:rPr>
                <w:rFonts w:ascii="Times New Roman" w:hAnsi="Times New Roman" w:cs="Times New Roman" w:eastAsia="Times New Roman"/>
                <w:b/>
                <w:color w:val="49394E"/>
                <w:spacing w:val="0"/>
                <w:position w:val="0"/>
                <w:sz w:val="24"/>
                <w:shd w:fill="auto" w:val="clear"/>
              </w:rPr>
              <w:t xml:space="preserve">, </w:t>
            </w:r>
            <w:r>
              <w:rPr>
                <w:rFonts w:ascii="Times New Roman" w:hAnsi="Times New Roman" w:cs="Times New Roman" w:eastAsia="Times New Roman"/>
                <w:color w:val="49394E"/>
                <w:spacing w:val="0"/>
                <w:position w:val="0"/>
                <w:sz w:val="24"/>
                <w:shd w:fill="auto" w:val="clear"/>
              </w:rPr>
              <w:t xml:space="preserve">volunteer and vote!!</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49394E"/>
                <w:spacing w:val="0"/>
                <w:position w:val="0"/>
                <w:sz w:val="24"/>
                <w:shd w:fill="auto" w:val="clear"/>
              </w:rPr>
              <w:t xml:space="preserve">9. What is your deadline for delivering the speech?  </w:t>
            </w:r>
            <w:r>
              <w:rPr>
                <w:rFonts w:ascii="Times New Roman" w:hAnsi="Times New Roman" w:cs="Times New Roman" w:eastAsia="Times New Roman"/>
                <w:color w:val="49394E"/>
                <w:spacing w:val="0"/>
                <w:position w:val="0"/>
                <w:sz w:val="24"/>
                <w:shd w:fill="auto" w:val="clear"/>
              </w:rPr>
              <w:t xml:space="preserve">The speech will be made in the late /early evening on Saturday, August 27</w:t>
            </w:r>
            <w:r>
              <w:rPr>
                <w:rFonts w:ascii="Times New Roman" w:hAnsi="Times New Roman" w:cs="Times New Roman" w:eastAsia="Times New Roman"/>
                <w:color w:val="49394E"/>
                <w:spacing w:val="0"/>
                <w:position w:val="0"/>
                <w:sz w:val="24"/>
                <w:shd w:fill="auto" w:val="clear"/>
                <w:vertAlign w:val="superscript"/>
              </w:rPr>
              <w:t xml:space="preserve">th</w:t>
            </w:r>
            <w:r>
              <w:rPr>
                <w:rFonts w:ascii="Times New Roman" w:hAnsi="Times New Roman" w:cs="Times New Roman" w:eastAsia="Times New Roman"/>
                <w:color w:val="49394E"/>
                <w:spacing w:val="0"/>
                <w:position w:val="0"/>
                <w:sz w:val="24"/>
                <w:shd w:fill="auto" w:val="clear"/>
              </w:rPr>
              <w:t xml:space="preserve">.  I’d like to have it by the 20</w:t>
            </w:r>
            <w:r>
              <w:rPr>
                <w:rFonts w:ascii="Times New Roman" w:hAnsi="Times New Roman" w:cs="Times New Roman" w:eastAsia="Times New Roman"/>
                <w:color w:val="49394E"/>
                <w:spacing w:val="0"/>
                <w:position w:val="0"/>
                <w:sz w:val="24"/>
                <w:shd w:fill="auto" w:val="clear"/>
                <w:vertAlign w:val="superscript"/>
              </w:rPr>
              <w:t xml:space="preserve">th</w:t>
            </w:r>
            <w:r>
              <w:rPr>
                <w:rFonts w:ascii="Times New Roman" w:hAnsi="Times New Roman" w:cs="Times New Roman" w:eastAsia="Times New Roman"/>
                <w:color w:val="49394E"/>
                <w:spacing w:val="0"/>
                <w:position w:val="0"/>
                <w:sz w:val="24"/>
                <w:shd w:fill="auto" w:val="clear"/>
              </w:rPr>
              <w:t xml:space="preserve"> to allow time for practice.</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89"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Times New Roman" w:hAnsi="Times New Roman" w:cs="Times New Roman" w:eastAsia="Times New Roman"/>
                <w:b/>
                <w:color w:val="49394E"/>
                <w:spacing w:val="0"/>
                <w:position w:val="0"/>
                <w:sz w:val="24"/>
                <w:shd w:fill="auto" w:val="clear"/>
              </w:rPr>
            </w:pPr>
            <w:r>
              <w:rPr>
                <w:rFonts w:ascii="Times New Roman" w:hAnsi="Times New Roman" w:cs="Times New Roman" w:eastAsia="Times New Roman"/>
                <w:b/>
                <w:color w:val="49394E"/>
                <w:spacing w:val="0"/>
                <w:position w:val="0"/>
                <w:sz w:val="24"/>
                <w:shd w:fill="auto" w:val="clear"/>
              </w:rPr>
              <w:t xml:space="preserve">10. Finally, please provide your speechwriter with any additional information you would like to have included in your speech. Include all information you feel is essential to your speech.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23232"/>
                <w:spacing w:val="0"/>
                <w:position w:val="0"/>
                <w:sz w:val="24"/>
                <w:shd w:fill="auto" w:val="clear"/>
              </w:rPr>
              <w:t xml:space="preserve">While I want to deliver a good introduction, I want the candidate to have the time to speak so I’d like to keep the remarks to 2 minutes or less.  After Congresswoman Demings delivers her remarks, we’ll have Q&amp;A time where I’ll ask her a series of prepared questions.</w:t>
            </w:r>
          </w:p>
        </w:tc>
        <w:tc>
          <w:tcPr>
            <w:tcW w:w="4500" w:type="dxa"/>
            <w:tcBorders>
              <w:top w:val="single" w:color="000000" w:sz="0"/>
              <w:left w:val="single" w:color="000000" w:sz="0"/>
              <w:bottom w:val="single" w:color="000000" w:sz="0"/>
              <w:right w:val="single" w:color="000000" w:sz="0"/>
            </w:tcBorders>
            <w:shd w:color="auto" w:fill="ffffff" w:val="clear"/>
            <w:tcMar>
              <w:left w:w="7" w:type="dxa"/>
              <w:right w:w="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valdemings.com/meet-val-deming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