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75" w:rsidRDefault="00252D01">
      <w:pPr>
        <w:pStyle w:val="Heading2"/>
        <w:spacing w:before="0"/>
      </w:pPr>
      <w:r>
        <w:t xml:space="preserve">The </w:t>
      </w:r>
      <w:r>
        <w:rPr>
          <w:noProof/>
        </w:rPr>
        <w:drawing>
          <wp:inline distT="0" distB="0" distL="0" distR="0">
            <wp:extent cx="1588340" cy="775146"/>
            <wp:effectExtent l="28575" t="28575" r="28575" b="28575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340" cy="7751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inline>
        </w:drawing>
      </w:r>
    </w:p>
    <w:p w:rsidR="00493B75" w:rsidRDefault="00493B75">
      <w:pPr>
        <w:spacing w:line="240" w:lineRule="auto"/>
        <w:rPr>
          <w:rFonts w:cs="Arial"/>
        </w:rPr>
      </w:pPr>
    </w:p>
    <w:p w:rsidR="00493B75" w:rsidRDefault="00252D01">
      <w:pPr>
        <w:spacing w:line="240" w:lineRule="auto"/>
        <w:jc w:val="center"/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cs="Arial"/>
          <w:b/>
          <w:bCs/>
          <w:caps/>
          <w:color w:val="800000"/>
          <w:sz w:val="28"/>
          <w:szCs w:val="28"/>
          <w:u w:val="single"/>
          <w14:shadow w14:blurRad="57150" w14:dist="38100" w14:dir="2700000" w14:sx="100000" w14:sy="100000" w14:kx="0" w14:ky="0" w14:algn="tl">
            <w14:srgbClr w14:val="000000">
              <w14:alpha w14:val="57000"/>
            </w14:srgbClr>
          </w14:shadow>
        </w:rPr>
        <w:t>CLIENT QUESTIONNAIRe</w:t>
      </w:r>
    </w:p>
    <w:p w:rsidR="00493B75" w:rsidRDefault="00493B75">
      <w:pPr>
        <w:spacing w:line="240" w:lineRule="auto"/>
        <w:rPr>
          <w:rFonts w:cs="Arial"/>
          <w:b/>
          <w:sz w:val="16"/>
          <w:szCs w:val="16"/>
          <w:u w:val="single"/>
        </w:rPr>
      </w:pPr>
    </w:p>
    <w:p w:rsidR="00493B75" w:rsidRDefault="00493B75">
      <w:pPr>
        <w:tabs>
          <w:tab w:val="left" w:pos="360"/>
        </w:tabs>
        <w:spacing w:line="240" w:lineRule="auto"/>
        <w:rPr>
          <w:sz w:val="20"/>
        </w:rPr>
      </w:pPr>
    </w:p>
    <w:p w:rsidR="00493B75" w:rsidRDefault="00252D01">
      <w:pPr>
        <w:tabs>
          <w:tab w:val="left" w:pos="360"/>
        </w:tabs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Client,</w:t>
      </w:r>
    </w:p>
    <w:p w:rsidR="00493B75" w:rsidRDefault="00493B75">
      <w:pPr>
        <w:tabs>
          <w:tab w:val="left" w:pos="360"/>
        </w:tabs>
        <w:spacing w:line="240" w:lineRule="auto"/>
        <w:jc w:val="both"/>
        <w:rPr>
          <w:rFonts w:cs="Arial"/>
          <w:sz w:val="24"/>
          <w:szCs w:val="24"/>
        </w:rPr>
      </w:pPr>
    </w:p>
    <w:p w:rsidR="00493B75" w:rsidRDefault="00252D01">
      <w:pPr>
        <w:tabs>
          <w:tab w:val="left" w:pos="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Please use this questionnaire to give us the information we need to craft a brilliant, custom-tailored speech for you.  Bear in mind that we never use pre-existing templates or “stock” speeches to create our clients’ scripts; so the more information — and </w:t>
      </w:r>
      <w:r>
        <w:rPr>
          <w:sz w:val="24"/>
          <w:szCs w:val="24"/>
        </w:rPr>
        <w:t xml:space="preserve">the more </w:t>
      </w:r>
      <w:r>
        <w:rPr>
          <w:b/>
          <w:i/>
          <w:sz w:val="24"/>
          <w:szCs w:val="24"/>
        </w:rPr>
        <w:t>detailed</w:t>
      </w:r>
      <w:r>
        <w:rPr>
          <w:sz w:val="24"/>
          <w:szCs w:val="24"/>
        </w:rPr>
        <w:t xml:space="preserve"> the information — you give us, the more unique, personalized, and effective your speech will be.</w:t>
      </w:r>
    </w:p>
    <w:p w:rsidR="00493B75" w:rsidRDefault="00493B75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493B75" w:rsidRDefault="00252D01">
      <w:pPr>
        <w:tabs>
          <w:tab w:val="left" w:pos="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In filling in those questions that ask for written answers, </w:t>
      </w:r>
      <w:r>
        <w:rPr>
          <w:b/>
          <w:i/>
          <w:color w:val="FF0000"/>
          <w:sz w:val="24"/>
          <w:szCs w:val="24"/>
        </w:rPr>
        <w:t>please be as complete and as detailed as possible</w:t>
      </w:r>
      <w:r>
        <w:rPr>
          <w:sz w:val="24"/>
          <w:szCs w:val="24"/>
        </w:rPr>
        <w:t>.  And don’t worry a bit about</w:t>
      </w:r>
      <w:r>
        <w:rPr>
          <w:sz w:val="24"/>
          <w:szCs w:val="24"/>
        </w:rPr>
        <w:t xml:space="preserve"> your own writing skills:  That’s </w:t>
      </w:r>
      <w:r>
        <w:rPr>
          <w:b/>
          <w:i/>
          <w:sz w:val="24"/>
          <w:szCs w:val="24"/>
        </w:rPr>
        <w:t>our</w:t>
      </w:r>
      <w:r>
        <w:rPr>
          <w:sz w:val="24"/>
          <w:szCs w:val="24"/>
        </w:rPr>
        <w:t xml:space="preserve"> job.  All we need from you are the “facts,” in your own words, in any style you care to use — complete sentences, bullet-points, whatever you’re most comfortable with.</w:t>
      </w:r>
    </w:p>
    <w:p w:rsidR="00493B75" w:rsidRDefault="00493B75">
      <w:pPr>
        <w:tabs>
          <w:tab w:val="left" w:pos="360"/>
        </w:tabs>
        <w:spacing w:line="240" w:lineRule="auto"/>
        <w:rPr>
          <w:sz w:val="24"/>
          <w:szCs w:val="24"/>
        </w:rPr>
      </w:pPr>
    </w:p>
    <w:p w:rsidR="00493B75" w:rsidRDefault="00252D01">
      <w:pPr>
        <w:tabs>
          <w:tab w:val="left" w:pos="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By following these important guidelines, you’ll </w:t>
      </w:r>
      <w:r>
        <w:rPr>
          <w:sz w:val="24"/>
          <w:szCs w:val="24"/>
        </w:rPr>
        <w:t>avoid the need for us to contact you for further details or information, and thus avoid the added cost that such communications entail. However, if you would prefer to have a phone consultation with your speech writer, we can make that happen.  You can pur</w:t>
      </w:r>
      <w:r>
        <w:rPr>
          <w:sz w:val="24"/>
          <w:szCs w:val="24"/>
        </w:rPr>
        <w:t xml:space="preserve">chase this additional service, Short and Sweet Consultation, for $39.95 by selecting this on the order form under Additional Services. </w:t>
      </w:r>
    </w:p>
    <w:p w:rsidR="00493B75" w:rsidRDefault="00252D01">
      <w:pPr>
        <w:spacing w:line="240" w:lineRule="auto"/>
      </w:pPr>
      <w:r>
        <w:br w:type="page"/>
      </w:r>
    </w:p>
    <w:p w:rsidR="00493B75" w:rsidRDefault="00252D01">
      <w:pPr>
        <w:tabs>
          <w:tab w:val="left" w:pos="360"/>
        </w:tabs>
        <w:spacing w:line="240" w:lineRule="auto"/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lastRenderedPageBreak/>
        <w:t>[WEDDING/ANNIVERSARY CEREMONY]</w:t>
      </w:r>
    </w:p>
    <w:p w:rsidR="00493B75" w:rsidRDefault="00493B75">
      <w:pPr>
        <w:tabs>
          <w:tab w:val="left" w:pos="360"/>
        </w:tabs>
        <w:spacing w:line="240" w:lineRule="auto"/>
        <w:jc w:val="both"/>
      </w:pP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Type/nature of event: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ab/>
      </w:r>
      <w:r>
        <w:rPr>
          <w:b/>
        </w:rPr>
        <w:t xml:space="preserve">O </w:t>
      </w:r>
      <w:r>
        <w:t>Wedding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ab/>
        <w:t>Anniversary (year no. __</w:t>
      </w:r>
      <w:r>
        <w:t>40</w:t>
      </w:r>
      <w:r>
        <w:t>______)</w:t>
      </w:r>
    </w:p>
    <w:p w:rsidR="00493B75" w:rsidRDefault="00493B75">
      <w:pPr>
        <w:tabs>
          <w:tab w:val="left" w:pos="360"/>
        </w:tabs>
        <w:spacing w:line="240" w:lineRule="auto"/>
        <w:jc w:val="both"/>
      </w:pP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First &amp; last name</w:t>
      </w:r>
      <w:r>
        <w:t xml:space="preserve"> of bride/wife:  ____</w:t>
      </w:r>
      <w:r>
        <w:t>Carole</w:t>
      </w:r>
      <w:r>
        <w:t>______</w:t>
      </w:r>
      <w:r>
        <w:t xml:space="preserve">Danielski </w:t>
      </w:r>
      <w:r>
        <w:t>______________________________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First &amp; last name of groom/husband:  ____</w:t>
      </w:r>
      <w:r>
        <w:t>Gary</w:t>
      </w:r>
      <w:r>
        <w:t>___</w:t>
      </w:r>
      <w:r>
        <w:t xml:space="preserve">Danielski </w:t>
      </w:r>
      <w:r>
        <w:t>____________________________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First &amp; last name of best man:  ________________________________________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First &amp; last name of m</w:t>
      </w:r>
      <w:r>
        <w:t>aid of honor:  _____________________________________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First &amp; last names of parents of groom:  _________________________________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First &amp; last names of parents of bride:  __________________________________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Name of Speaker:  _____</w:t>
      </w:r>
      <w:r>
        <w:t>Anthony</w:t>
      </w:r>
      <w:r>
        <w:t>_____</w:t>
      </w:r>
      <w:r>
        <w:t xml:space="preserve">Danielski </w:t>
      </w:r>
      <w:r>
        <w:t>_______________________________________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Relationship of speaker to the newlyweds or couple being honored:  ___</w:t>
      </w:r>
      <w:r>
        <w:t>son</w:t>
      </w:r>
      <w:r>
        <w:t>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Significant others attending ceremony:  __________</w:t>
      </w:r>
      <w:r>
        <w:t xml:space="preserve">all family and friends </w:t>
      </w:r>
      <w:r>
        <w:t>_______________________</w:t>
      </w:r>
    </w:p>
    <w:p w:rsidR="00493B75" w:rsidRDefault="00252D01">
      <w:pPr>
        <w:tabs>
          <w:tab w:val="left" w:pos="360"/>
        </w:tabs>
        <w:spacing w:line="240" w:lineRule="auto"/>
        <w:jc w:val="both"/>
      </w:pPr>
      <w:r>
        <w:t>Nature/composition of audience:  ____</w:t>
      </w:r>
      <w:r>
        <w:t>__________________________________</w:t>
      </w:r>
    </w:p>
    <w:p w:rsidR="00493B75" w:rsidRDefault="00493B75">
      <w:pPr>
        <w:tabs>
          <w:tab w:val="left" w:pos="360"/>
        </w:tabs>
        <w:spacing w:line="240" w:lineRule="auto"/>
        <w:jc w:val="both"/>
      </w:pPr>
    </w:p>
    <w:p w:rsidR="00493B75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  <w:rPr>
          <w:i/>
        </w:rPr>
      </w:pPr>
      <w:r>
        <w:rPr>
          <w:i/>
        </w:rPr>
        <w:t xml:space="preserve">  Please give us some personal details/memories/stories about the bride and groom (for</w:t>
      </w:r>
    </w:p>
    <w:p w:rsidR="00493B75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  <w:rPr>
          <w:i/>
        </w:rPr>
      </w:pPr>
      <w:r>
        <w:rPr>
          <w:i/>
        </w:rPr>
        <w:t xml:space="preserve">  example, their his/her personalities, hobbies, interests, educational accomplishments,</w:t>
      </w:r>
    </w:p>
    <w:p w:rsidR="00493B75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  <w:rPr>
          <w:i/>
        </w:rPr>
      </w:pPr>
      <w:r>
        <w:rPr>
          <w:i/>
        </w:rPr>
        <w:t xml:space="preserve">  occupations, how they met, humorous storie</w:t>
      </w:r>
      <w:r>
        <w:rPr>
          <w:i/>
        </w:rPr>
        <w:t>s about their courtship, and so on):</w:t>
      </w:r>
    </w:p>
    <w:p w:rsidR="00493B75" w:rsidRDefault="00493B75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</w:p>
    <w:p w:rsidR="00493B75" w:rsidRDefault="00493B75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</w:p>
    <w:p w:rsidR="00493B75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t>For their 40th wedding anniversary, I want to thank them for the example they led for me. The hard work ethic that they instilled in me.  That no matter where i was atIn the world  from being in the military, their lo</w:t>
      </w:r>
      <w:r>
        <w:t>ve was always there. The fact that I hope one day that I could be half the parent they were to me.</w:t>
      </w:r>
    </w:p>
    <w:p w:rsidR="00493B75" w:rsidRDefault="00493B75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</w:p>
    <w:p w:rsidR="00493B75" w:rsidRDefault="00493B75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</w:p>
    <w:p w:rsidR="00493B75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t>Notes from Conversation with client:</w:t>
      </w:r>
    </w:p>
    <w:p w:rsidR="00252D01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</w:p>
    <w:p w:rsidR="00252D01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t xml:space="preserve">Two sons (client is one) </w:t>
      </w:r>
    </w:p>
    <w:p w:rsidR="00252D01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t>Four grandchildren</w:t>
      </w:r>
    </w:p>
    <w:p w:rsidR="00252D01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lastRenderedPageBreak/>
        <w:t>Mom worked her way up through a bank to become a branch manager (not retired yet)</w:t>
      </w:r>
    </w:p>
    <w:p w:rsidR="00252D01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t>Dad is retired, worked in "facilities" in a hospital</w:t>
      </w:r>
    </w:p>
    <w:p w:rsidR="00252D01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t>Anthony has good memories of his dad coaching him and his brother in baseball throughout their childhoods.</w:t>
      </w:r>
    </w:p>
    <w:p w:rsidR="00252D01" w:rsidRDefault="00252D01" w:rsidP="00252D0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line="240" w:lineRule="auto"/>
        <w:jc w:val="both"/>
      </w:pPr>
      <w:r>
        <w:t>Anthony was in the Army and served in Iraq. His parents were extremely supportive throughout his service and deployments. Anthony left service in 2005.</w:t>
      </w:r>
      <w:bookmarkStart w:id="0" w:name="_GoBack"/>
      <w:bookmarkEnd w:id="0"/>
    </w:p>
    <w:p w:rsidR="00493B75" w:rsidRDefault="00493B75">
      <w:pPr>
        <w:spacing w:after="120" w:line="240" w:lineRule="auto"/>
      </w:pPr>
    </w:p>
    <w:sectPr w:rsidR="0049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75"/>
    <w:rsid w:val="00252D01"/>
    <w:rsid w:val="004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Theme="majorHAnsi" w:eastAsiaTheme="majorEastAsia" w:hAnsiTheme="majorHAnsi" w:cstheme="majorBidi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2703</Characters>
  <Application>Microsoft Office Word</Application>
  <DocSecurity>0</DocSecurity>
  <Lines>22</Lines>
  <Paragraphs>6</Paragraphs>
  <ScaleCrop>false</ScaleCrop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2017-03-03T18:20:00Z</dcterms:created>
  <dcterms:modified xsi:type="dcterms:W3CDTF">2017-12-18T14:24:00Z</dcterms:modified>
  <cp:version>04.2000</cp:version>
</cp:coreProperties>
</file>