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DF" w:rsidRDefault="009D0CBD">
      <w:pPr>
        <w:pStyle w:val="Body"/>
        <w:rPr>
          <w:sz w:val="36"/>
          <w:szCs w:val="36"/>
        </w:rPr>
      </w:pPr>
      <w:proofErr w:type="spellStart"/>
      <w:r>
        <w:rPr>
          <w:sz w:val="36"/>
          <w:szCs w:val="36"/>
        </w:rPr>
        <w:t>Wha</w:t>
      </w:r>
      <w:proofErr w:type="spellEnd"/>
      <w:r>
        <w:rPr>
          <w:sz w:val="36"/>
          <w:szCs w:val="36"/>
          <w:lang w:val="en-AU"/>
        </w:rPr>
        <w:t>t</w:t>
      </w:r>
      <w:r>
        <w:rPr>
          <w:sz w:val="36"/>
          <w:szCs w:val="36"/>
        </w:rPr>
        <w:t xml:space="preserve"> can we do to promote gender equality </w:t>
      </w:r>
      <w:r>
        <w:rPr>
          <w:sz w:val="36"/>
          <w:szCs w:val="36"/>
          <w:lang w:val="en-AU"/>
        </w:rPr>
        <w:t xml:space="preserve">                     </w:t>
      </w:r>
      <w:r>
        <w:rPr>
          <w:sz w:val="36"/>
          <w:szCs w:val="36"/>
        </w:rPr>
        <w:t>around the world?</w:t>
      </w:r>
    </w:p>
    <w:p w:rsidR="007B72DF" w:rsidRDefault="007B72DF">
      <w:pPr>
        <w:pStyle w:val="Body"/>
        <w:rPr>
          <w:sz w:val="36"/>
          <w:szCs w:val="36"/>
        </w:rPr>
      </w:pPr>
    </w:p>
    <w:p w:rsidR="007B72DF" w:rsidRDefault="007B72DF">
      <w:pPr>
        <w:pStyle w:val="Body"/>
        <w:rPr>
          <w:sz w:val="36"/>
          <w:szCs w:val="36"/>
        </w:rPr>
      </w:pPr>
    </w:p>
    <w:p w:rsidR="007B72DF" w:rsidRDefault="009D0CBD">
      <w:pPr>
        <w:pStyle w:val="Body"/>
        <w:rPr>
          <w:sz w:val="28"/>
          <w:szCs w:val="28"/>
        </w:rPr>
      </w:pPr>
      <w:proofErr w:type="spellStart"/>
      <w:proofErr w:type="gramStart"/>
      <w:r>
        <w:rPr>
          <w:sz w:val="28"/>
          <w:szCs w:val="28"/>
          <w:lang w:val="en-AU"/>
        </w:rPr>
        <w:t>Your</w:t>
      </w:r>
      <w:proofErr w:type="spellEnd"/>
      <w:proofErr w:type="gramEnd"/>
      <w:r>
        <w:rPr>
          <w:sz w:val="28"/>
          <w:szCs w:val="28"/>
          <w:lang w:val="en-AU"/>
        </w:rPr>
        <w:t xml:space="preserve"> at home, your excited. You are thinking of how far your </w:t>
      </w:r>
      <w:r w:rsidR="00275B94">
        <w:rPr>
          <w:sz w:val="28"/>
          <w:szCs w:val="28"/>
          <w:lang w:val="en-AU"/>
        </w:rPr>
        <w:t>daughter has come, all the hard work</w:t>
      </w:r>
      <w:r>
        <w:rPr>
          <w:sz w:val="28"/>
          <w:szCs w:val="28"/>
          <w:lang w:val="en-AU"/>
        </w:rPr>
        <w:t xml:space="preserve"> and years</w:t>
      </w:r>
      <w:r w:rsidR="00275B94">
        <w:rPr>
          <w:sz w:val="28"/>
          <w:szCs w:val="28"/>
          <w:lang w:val="en-AU"/>
        </w:rPr>
        <w:t xml:space="preserve"> she has spent to get to this point</w:t>
      </w:r>
      <w:r>
        <w:rPr>
          <w:sz w:val="28"/>
          <w:szCs w:val="28"/>
          <w:lang w:val="en-AU"/>
        </w:rPr>
        <w:t>. She has gone all the way throu</w:t>
      </w:r>
      <w:r w:rsidR="00275B94">
        <w:rPr>
          <w:sz w:val="28"/>
          <w:szCs w:val="28"/>
          <w:lang w:val="en-AU"/>
        </w:rPr>
        <w:t>gh school, four years</w:t>
      </w:r>
      <w:r>
        <w:rPr>
          <w:sz w:val="28"/>
          <w:szCs w:val="28"/>
          <w:lang w:val="en-AU"/>
        </w:rPr>
        <w:t xml:space="preserve"> at </w:t>
      </w:r>
      <w:proofErr w:type="spellStart"/>
      <w:r>
        <w:rPr>
          <w:sz w:val="28"/>
          <w:szCs w:val="28"/>
          <w:lang w:val="en-AU"/>
        </w:rPr>
        <w:t>uni</w:t>
      </w:r>
      <w:proofErr w:type="spellEnd"/>
      <w:r>
        <w:rPr>
          <w:sz w:val="28"/>
          <w:szCs w:val="28"/>
          <w:lang w:val="en-AU"/>
        </w:rPr>
        <w:t xml:space="preserve">, </w:t>
      </w:r>
      <w:proofErr w:type="gramStart"/>
      <w:r>
        <w:rPr>
          <w:sz w:val="28"/>
          <w:szCs w:val="28"/>
          <w:lang w:val="en-AU"/>
        </w:rPr>
        <w:t>And</w:t>
      </w:r>
      <w:proofErr w:type="gramEnd"/>
      <w:r>
        <w:rPr>
          <w:sz w:val="28"/>
          <w:szCs w:val="28"/>
          <w:lang w:val="en-AU"/>
        </w:rPr>
        <w:t xml:space="preserve"> finally her opportunity has </w:t>
      </w:r>
      <w:r w:rsidR="00275B94">
        <w:rPr>
          <w:sz w:val="28"/>
          <w:szCs w:val="28"/>
          <w:lang w:val="en-AU"/>
        </w:rPr>
        <w:t xml:space="preserve">come. She has been through a lengthy interview process </w:t>
      </w:r>
      <w:proofErr w:type="gramStart"/>
      <w:r>
        <w:rPr>
          <w:sz w:val="28"/>
          <w:szCs w:val="28"/>
          <w:lang w:val="en-AU"/>
        </w:rPr>
        <w:t>You</w:t>
      </w:r>
      <w:proofErr w:type="gramEnd"/>
      <w:r>
        <w:rPr>
          <w:sz w:val="28"/>
          <w:szCs w:val="28"/>
          <w:lang w:val="en-AU"/>
        </w:rPr>
        <w:t xml:space="preserve"> are wai</w:t>
      </w:r>
      <w:r>
        <w:rPr>
          <w:sz w:val="28"/>
          <w:szCs w:val="28"/>
          <w:lang w:val="en-AU"/>
        </w:rPr>
        <w:t>ting for the big news as she drives home from her Job offer. You wait and wait until she bursts through the door with emotions all over her face. You say "what's wrong" as she comes over to you. She says what salary she has been offered and what the job in</w:t>
      </w:r>
      <w:r w:rsidR="00275B94">
        <w:rPr>
          <w:sz w:val="28"/>
          <w:szCs w:val="28"/>
          <w:lang w:val="en-AU"/>
        </w:rPr>
        <w:t>volves. You say that</w:t>
      </w:r>
      <w:r w:rsidR="00275B94">
        <w:rPr>
          <w:sz w:val="28"/>
          <w:szCs w:val="28"/>
          <w:lang w:val="en-AU"/>
        </w:rPr>
        <w:t>’</w:t>
      </w:r>
      <w:r w:rsidR="00275B94">
        <w:rPr>
          <w:sz w:val="28"/>
          <w:szCs w:val="28"/>
          <w:lang w:val="en-AU"/>
        </w:rPr>
        <w:t xml:space="preserve">s entry level and </w:t>
      </w:r>
      <w:proofErr w:type="gramStart"/>
      <w:r w:rsidR="00275B94">
        <w:rPr>
          <w:sz w:val="28"/>
          <w:szCs w:val="28"/>
          <w:lang w:val="en-AU"/>
        </w:rPr>
        <w:t xml:space="preserve">normal </w:t>
      </w:r>
      <w:r>
        <w:rPr>
          <w:sz w:val="28"/>
          <w:szCs w:val="28"/>
          <w:lang w:val="en-AU"/>
        </w:rPr>
        <w:t xml:space="preserve"> She</w:t>
      </w:r>
      <w:proofErr w:type="gramEnd"/>
      <w:r>
        <w:rPr>
          <w:sz w:val="28"/>
          <w:szCs w:val="28"/>
          <w:lang w:val="en-AU"/>
        </w:rPr>
        <w:t xml:space="preserve"> explains to you, that a male student she went to </w:t>
      </w:r>
      <w:proofErr w:type="spellStart"/>
      <w:r>
        <w:rPr>
          <w:sz w:val="28"/>
          <w:szCs w:val="28"/>
          <w:lang w:val="en-AU"/>
        </w:rPr>
        <w:t>uni</w:t>
      </w:r>
      <w:proofErr w:type="spellEnd"/>
      <w:r>
        <w:rPr>
          <w:sz w:val="28"/>
          <w:szCs w:val="28"/>
          <w:lang w:val="en-AU"/>
        </w:rPr>
        <w:t xml:space="preserve"> with has got  the same job but is getting paid</w:t>
      </w:r>
      <w:r w:rsidR="00275B94">
        <w:rPr>
          <w:sz w:val="28"/>
          <w:szCs w:val="28"/>
          <w:lang w:val="en-AU"/>
        </w:rPr>
        <w:t xml:space="preserve"> $</w:t>
      </w:r>
      <w:r>
        <w:rPr>
          <w:sz w:val="28"/>
          <w:szCs w:val="28"/>
          <w:lang w:val="en-AU"/>
        </w:rPr>
        <w:t>5,000 more a year. She says it's because of he's gender. You think it could not be possible and maybe he has mor</w:t>
      </w:r>
      <w:r>
        <w:rPr>
          <w:sz w:val="28"/>
          <w:szCs w:val="28"/>
          <w:lang w:val="en-AU"/>
        </w:rPr>
        <w:t>e qualifications</w:t>
      </w:r>
      <w:r w:rsidR="00275B94">
        <w:rPr>
          <w:sz w:val="28"/>
          <w:szCs w:val="28"/>
          <w:lang w:val="en-AU"/>
        </w:rPr>
        <w:t xml:space="preserve"> or experience</w:t>
      </w:r>
      <w:r>
        <w:rPr>
          <w:sz w:val="28"/>
          <w:szCs w:val="28"/>
          <w:lang w:val="en-AU"/>
        </w:rPr>
        <w:t>, she disagrees and explains further. In the end you know it's because of his gender. You can't believe that gender</w:t>
      </w:r>
      <w:r w:rsidR="00275B94">
        <w:rPr>
          <w:sz w:val="28"/>
          <w:szCs w:val="28"/>
          <w:lang w:val="en-AU"/>
        </w:rPr>
        <w:t xml:space="preserve"> equality would be </w:t>
      </w:r>
      <w:proofErr w:type="spellStart"/>
      <w:r w:rsidR="00275B94">
        <w:rPr>
          <w:sz w:val="28"/>
          <w:szCs w:val="28"/>
          <w:lang w:val="en-AU"/>
        </w:rPr>
        <w:t>a</w:t>
      </w:r>
      <w:proofErr w:type="spellEnd"/>
      <w:r w:rsidR="00275B94">
        <w:rPr>
          <w:sz w:val="28"/>
          <w:szCs w:val="28"/>
          <w:lang w:val="en-AU"/>
        </w:rPr>
        <w:t xml:space="preserve"> issue in a first world country </w:t>
      </w:r>
      <w:proofErr w:type="gramStart"/>
      <w:r w:rsidR="00275B94">
        <w:rPr>
          <w:sz w:val="28"/>
          <w:szCs w:val="28"/>
          <w:lang w:val="en-AU"/>
        </w:rPr>
        <w:t>in</w:t>
      </w:r>
      <w:r>
        <w:rPr>
          <w:sz w:val="28"/>
          <w:szCs w:val="28"/>
          <w:lang w:val="en-AU"/>
        </w:rPr>
        <w:t xml:space="preserve">  this</w:t>
      </w:r>
      <w:proofErr w:type="gramEnd"/>
      <w:r>
        <w:rPr>
          <w:sz w:val="28"/>
          <w:szCs w:val="28"/>
          <w:lang w:val="en-AU"/>
        </w:rPr>
        <w:t xml:space="preserve"> day and age. You couldn't be more disappointed. </w:t>
      </w:r>
      <w:proofErr w:type="gramStart"/>
      <w:r>
        <w:rPr>
          <w:sz w:val="28"/>
          <w:szCs w:val="28"/>
          <w:lang w:val="en-AU"/>
        </w:rPr>
        <w:t>all</w:t>
      </w:r>
      <w:proofErr w:type="gramEnd"/>
      <w:r>
        <w:rPr>
          <w:sz w:val="28"/>
          <w:szCs w:val="28"/>
          <w:lang w:val="en-AU"/>
        </w:rPr>
        <w:t xml:space="preserve"> the time she has spent and effort to get paid, les</w:t>
      </w:r>
      <w:r>
        <w:rPr>
          <w:sz w:val="28"/>
          <w:szCs w:val="28"/>
          <w:lang w:val="en-AU"/>
        </w:rPr>
        <w:t xml:space="preserve">s because of gender. How </w:t>
      </w:r>
      <w:proofErr w:type="gramStart"/>
      <w:r w:rsidR="00275B94">
        <w:rPr>
          <w:b/>
          <w:bCs/>
          <w:sz w:val="28"/>
          <w:szCs w:val="28"/>
          <w:lang w:val="en-AU"/>
        </w:rPr>
        <w:t xml:space="preserve">DISAPOINTED </w:t>
      </w:r>
      <w:r>
        <w:rPr>
          <w:b/>
          <w:bCs/>
          <w:sz w:val="28"/>
          <w:szCs w:val="28"/>
          <w:lang w:val="en-AU"/>
        </w:rPr>
        <w:t xml:space="preserve"> </w:t>
      </w:r>
      <w:r>
        <w:rPr>
          <w:sz w:val="28"/>
          <w:szCs w:val="28"/>
          <w:lang w:val="en-AU"/>
        </w:rPr>
        <w:t>could</w:t>
      </w:r>
      <w:proofErr w:type="gramEnd"/>
      <w:r>
        <w:rPr>
          <w:sz w:val="28"/>
          <w:szCs w:val="28"/>
          <w:lang w:val="en-AU"/>
        </w:rPr>
        <w:t xml:space="preserve"> you feel as a parent.</w:t>
      </w:r>
    </w:p>
    <w:p w:rsidR="007B72DF" w:rsidRDefault="007B72DF">
      <w:pPr>
        <w:pStyle w:val="Body"/>
        <w:rPr>
          <w:sz w:val="28"/>
          <w:szCs w:val="28"/>
        </w:rPr>
      </w:pPr>
    </w:p>
    <w:p w:rsidR="00275B94" w:rsidRDefault="00275B94">
      <w:pPr>
        <w:pStyle w:val="Body"/>
        <w:rPr>
          <w:sz w:val="28"/>
          <w:szCs w:val="28"/>
        </w:rPr>
      </w:pPr>
      <w:r>
        <w:rPr>
          <w:sz w:val="28"/>
          <w:szCs w:val="28"/>
        </w:rPr>
        <w:t>Today I am going to prove that Gender inequality is a real problem and how we are going to fix it.</w:t>
      </w:r>
    </w:p>
    <w:p w:rsidR="007B72DF" w:rsidRDefault="009D0CBD">
      <w:pPr>
        <w:pStyle w:val="Body"/>
        <w:rPr>
          <w:sz w:val="28"/>
          <w:szCs w:val="28"/>
        </w:rPr>
      </w:pPr>
      <w:proofErr w:type="spellStart"/>
      <w:proofErr w:type="gramStart"/>
      <w:r>
        <w:rPr>
          <w:sz w:val="28"/>
          <w:szCs w:val="28"/>
          <w:lang w:val="en-AU"/>
        </w:rPr>
        <w:t>lady's</w:t>
      </w:r>
      <w:proofErr w:type="spellEnd"/>
      <w:proofErr w:type="gramEnd"/>
      <w:r>
        <w:rPr>
          <w:sz w:val="28"/>
          <w:szCs w:val="28"/>
          <w:lang w:val="en-AU"/>
        </w:rPr>
        <w:t xml:space="preserve"> and gentlemen this is what is happening almost every day  in today's society. </w:t>
      </w:r>
      <w:proofErr w:type="gramStart"/>
      <w:r>
        <w:rPr>
          <w:sz w:val="28"/>
          <w:szCs w:val="28"/>
          <w:lang w:val="en-AU"/>
        </w:rPr>
        <w:t>gender</w:t>
      </w:r>
      <w:proofErr w:type="gramEnd"/>
      <w:r>
        <w:rPr>
          <w:sz w:val="28"/>
          <w:szCs w:val="28"/>
          <w:lang w:val="en-AU"/>
        </w:rPr>
        <w:t xml:space="preserve"> equality is a urgent problem that needs to be fixed.</w:t>
      </w:r>
    </w:p>
    <w:p w:rsidR="007B72DF" w:rsidRDefault="009D0CBD">
      <w:pPr>
        <w:pStyle w:val="Body"/>
        <w:rPr>
          <w:sz w:val="28"/>
          <w:szCs w:val="28"/>
        </w:rPr>
      </w:pPr>
      <w:r>
        <w:rPr>
          <w:sz w:val="28"/>
          <w:szCs w:val="28"/>
          <w:lang w:val="en-AU"/>
        </w:rPr>
        <w:t>Statistics say:</w:t>
      </w:r>
    </w:p>
    <w:p w:rsidR="007B72DF" w:rsidRDefault="009D0CBD">
      <w:pPr>
        <w:pStyle w:val="Body"/>
        <w:rPr>
          <w:sz w:val="28"/>
          <w:szCs w:val="28"/>
        </w:rPr>
      </w:pPr>
      <w:r>
        <w:rPr>
          <w:sz w:val="36"/>
          <w:szCs w:val="36"/>
          <w:lang w:val="en-AU"/>
        </w:rPr>
        <w:t xml:space="preserve"> </w:t>
      </w:r>
      <w:r>
        <w:rPr>
          <w:sz w:val="28"/>
          <w:szCs w:val="28"/>
          <w:lang w:val="en-AU"/>
        </w:rPr>
        <w:t xml:space="preserve">The </w:t>
      </w:r>
      <w:r>
        <w:rPr>
          <w:sz w:val="28"/>
          <w:szCs w:val="28"/>
        </w:rPr>
        <w:t>Full-time average weekly</w:t>
      </w:r>
      <w:r>
        <w:rPr>
          <w:sz w:val="28"/>
          <w:szCs w:val="28"/>
        </w:rPr>
        <w:t xml:space="preserve"> earnings of women</w:t>
      </w:r>
      <w:r>
        <w:rPr>
          <w:sz w:val="28"/>
          <w:szCs w:val="28"/>
          <w:lang w:val="en-AU"/>
        </w:rPr>
        <w:t xml:space="preserve"> </w:t>
      </w:r>
      <w:proofErr w:type="gramStart"/>
      <w:r>
        <w:rPr>
          <w:sz w:val="28"/>
          <w:szCs w:val="28"/>
          <w:lang w:val="en-AU"/>
        </w:rPr>
        <w:t>is</w:t>
      </w:r>
      <w:proofErr w:type="gramEnd"/>
      <w:r>
        <w:rPr>
          <w:sz w:val="28"/>
          <w:szCs w:val="28"/>
          <w:lang w:val="en-AU"/>
        </w:rPr>
        <w:t xml:space="preserve"> 1,307.40.</w:t>
      </w:r>
    </w:p>
    <w:p w:rsidR="007B72DF" w:rsidRDefault="009D0CBD">
      <w:pPr>
        <w:pStyle w:val="Body"/>
        <w:rPr>
          <w:sz w:val="28"/>
          <w:szCs w:val="28"/>
        </w:rPr>
      </w:pPr>
      <w:r>
        <w:rPr>
          <w:sz w:val="28"/>
          <w:szCs w:val="28"/>
          <w:lang w:val="en-AU"/>
        </w:rPr>
        <w:t>The Full-time average weekly earnings of men is 1,591.60</w:t>
      </w:r>
    </w:p>
    <w:p w:rsidR="007B72DF" w:rsidRDefault="00275B94">
      <w:pPr>
        <w:pStyle w:val="Body"/>
        <w:rPr>
          <w:sz w:val="28"/>
          <w:szCs w:val="28"/>
        </w:rPr>
      </w:pPr>
      <w:r>
        <w:rPr>
          <w:sz w:val="28"/>
          <w:szCs w:val="28"/>
          <w:lang w:val="en-AU"/>
        </w:rPr>
        <w:t>That is a</w:t>
      </w:r>
      <w:r w:rsidR="009D0CBD">
        <w:rPr>
          <w:sz w:val="28"/>
          <w:szCs w:val="28"/>
        </w:rPr>
        <w:t xml:space="preserve"> difference </w:t>
      </w:r>
      <w:r>
        <w:rPr>
          <w:sz w:val="28"/>
          <w:szCs w:val="28"/>
          <w:lang w:val="en-AU"/>
        </w:rPr>
        <w:t>of</w:t>
      </w:r>
      <w:r w:rsidR="009D0CBD">
        <w:rPr>
          <w:sz w:val="28"/>
          <w:szCs w:val="28"/>
          <w:lang w:val="en-AU"/>
        </w:rPr>
        <w:t xml:space="preserve"> </w:t>
      </w:r>
      <w:r w:rsidR="009D0CBD">
        <w:rPr>
          <w:sz w:val="28"/>
          <w:szCs w:val="28"/>
        </w:rPr>
        <w:t>$</w:t>
      </w:r>
      <w:proofErr w:type="gramStart"/>
      <w:r w:rsidR="009D0CBD">
        <w:rPr>
          <w:sz w:val="28"/>
          <w:szCs w:val="28"/>
        </w:rPr>
        <w:t xml:space="preserve">284.20 </w:t>
      </w:r>
      <w:r>
        <w:rPr>
          <w:sz w:val="28"/>
          <w:szCs w:val="28"/>
        </w:rPr>
        <w:t>,</w:t>
      </w:r>
      <w:proofErr w:type="gramEnd"/>
      <w:r>
        <w:rPr>
          <w:sz w:val="28"/>
          <w:szCs w:val="28"/>
        </w:rPr>
        <w:t xml:space="preserve"> 17.9%</w:t>
      </w:r>
    </w:p>
    <w:p w:rsidR="007B72DF" w:rsidRDefault="009D0CBD">
      <w:pPr>
        <w:pStyle w:val="Body"/>
        <w:rPr>
          <w:sz w:val="28"/>
          <w:szCs w:val="28"/>
          <w:lang w:val="en-AU"/>
        </w:rPr>
      </w:pPr>
      <w:r>
        <w:rPr>
          <w:sz w:val="28"/>
          <w:szCs w:val="28"/>
          <w:lang w:val="en-AU"/>
        </w:rPr>
        <w:t xml:space="preserve">As we see in these in these statistics, </w:t>
      </w:r>
      <w:proofErr w:type="gramStart"/>
      <w:r>
        <w:rPr>
          <w:sz w:val="28"/>
          <w:szCs w:val="28"/>
          <w:lang w:val="en-AU"/>
        </w:rPr>
        <w:t>Something</w:t>
      </w:r>
      <w:proofErr w:type="gramEnd"/>
      <w:r>
        <w:rPr>
          <w:sz w:val="28"/>
          <w:szCs w:val="28"/>
          <w:lang w:val="en-AU"/>
        </w:rPr>
        <w:t xml:space="preserve"> needs to Change.</w:t>
      </w:r>
    </w:p>
    <w:p w:rsidR="00275B94" w:rsidRPr="00275B94" w:rsidRDefault="00275B94" w:rsidP="00275B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6F6F6"/>
        <w:spacing w:before="100" w:beforeAutospacing="1" w:after="100" w:afterAutospacing="1"/>
        <w:rPr>
          <w:rFonts w:ascii="Arial" w:eastAsia="Times New Roman" w:hAnsi="Arial" w:cs="Arial"/>
          <w:color w:val="555555"/>
          <w:sz w:val="20"/>
          <w:szCs w:val="20"/>
          <w:bdr w:val="none" w:sz="0" w:space="0" w:color="auto"/>
          <w:lang w:val="en" w:eastAsia="en-AU"/>
        </w:rPr>
      </w:pPr>
      <w:r w:rsidRPr="00275B94">
        <w:rPr>
          <w:rFonts w:ascii="Arial" w:eastAsia="Times New Roman" w:hAnsi="Arial" w:cs="Arial"/>
          <w:color w:val="555555"/>
          <w:bdr w:val="none" w:sz="0" w:space="0" w:color="auto"/>
          <w:lang w:val="en" w:eastAsia="en-AU"/>
        </w:rPr>
        <w:t>Gender equality is achieved when people are able to access and enjoy the same rewards, resources and opportunities regardless of whether they are a woman or a man.</w:t>
      </w:r>
    </w:p>
    <w:p w:rsidR="00275B94" w:rsidRPr="00275B94" w:rsidRDefault="00275B94" w:rsidP="00275B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6F6F6"/>
        <w:spacing w:before="100" w:beforeAutospacing="1" w:after="100" w:afterAutospacing="1"/>
        <w:rPr>
          <w:rFonts w:ascii="Arial" w:eastAsia="Times New Roman" w:hAnsi="Arial" w:cs="Arial"/>
          <w:color w:val="555555"/>
          <w:sz w:val="20"/>
          <w:szCs w:val="20"/>
          <w:bdr w:val="none" w:sz="0" w:space="0" w:color="auto"/>
          <w:lang w:val="en" w:eastAsia="en-AU"/>
        </w:rPr>
      </w:pPr>
      <w:r w:rsidRPr="00275B94">
        <w:rPr>
          <w:rFonts w:ascii="Arial" w:eastAsia="Times New Roman" w:hAnsi="Arial" w:cs="Arial"/>
          <w:color w:val="555555"/>
          <w:bdr w:val="none" w:sz="0" w:space="0" w:color="auto"/>
          <w:lang w:val="en" w:eastAsia="en-AU"/>
        </w:rPr>
        <w:t>Many countries worldwide, including Australia, have made significant progress towards gender equality in recent decades, particularly in areas such as education. However, women continue to earn less than men, are less likely to advance their careers as far as men, and are more likely to spend their final years in poverty. At the same time, men often find it more difficult to access family-friendly policies or flexible working arrangements than women. </w:t>
      </w:r>
    </w:p>
    <w:p w:rsidR="00275B94" w:rsidRPr="00275B94" w:rsidRDefault="00275B94" w:rsidP="00275B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6F6F6"/>
        <w:spacing w:before="100" w:beforeAutospacing="1" w:after="100" w:afterAutospacing="1"/>
        <w:rPr>
          <w:rFonts w:ascii="Arial" w:eastAsia="Times New Roman" w:hAnsi="Arial" w:cs="Arial"/>
          <w:color w:val="555555"/>
          <w:sz w:val="20"/>
          <w:szCs w:val="20"/>
          <w:bdr w:val="none" w:sz="0" w:space="0" w:color="auto"/>
          <w:lang w:val="en" w:eastAsia="en-AU"/>
        </w:rPr>
      </w:pPr>
      <w:r w:rsidRPr="00275B94">
        <w:rPr>
          <w:rFonts w:ascii="Arial" w:eastAsia="Times New Roman" w:hAnsi="Arial" w:cs="Arial"/>
          <w:color w:val="555555"/>
          <w:bdr w:val="none" w:sz="0" w:space="0" w:color="auto"/>
          <w:lang w:val="en" w:eastAsia="en-AU"/>
        </w:rPr>
        <w:t>The aim of gender equality in the workplace is to achieve broadly equal outcomes for women and men, not exactly the same outcome for all individuals. To achieve this requires:</w:t>
      </w:r>
    </w:p>
    <w:p w:rsidR="00275B94" w:rsidRPr="00275B94" w:rsidRDefault="00275B94" w:rsidP="00275B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6F6F6"/>
        <w:spacing w:before="100" w:beforeAutospacing="1" w:after="100" w:afterAutospacing="1"/>
        <w:ind w:left="720"/>
        <w:rPr>
          <w:rFonts w:ascii="Arial" w:eastAsia="Times New Roman" w:hAnsi="Arial" w:cs="Arial"/>
          <w:color w:val="555555"/>
          <w:sz w:val="20"/>
          <w:szCs w:val="20"/>
          <w:bdr w:val="none" w:sz="0" w:space="0" w:color="auto"/>
          <w:lang w:val="en" w:eastAsia="en-AU"/>
        </w:rPr>
      </w:pPr>
      <w:r w:rsidRPr="00275B94">
        <w:rPr>
          <w:rFonts w:ascii="Arial" w:eastAsia="Times New Roman" w:hAnsi="Arial" w:cs="Arial"/>
          <w:color w:val="555555"/>
          <w:sz w:val="20"/>
          <w:szCs w:val="20"/>
          <w:bdr w:val="none" w:sz="0" w:space="0" w:color="auto"/>
          <w:lang w:val="en" w:eastAsia="en-AU"/>
        </w:rPr>
        <w:t>-</w:t>
      </w:r>
      <w:r w:rsidRPr="00275B94">
        <w:rPr>
          <w:rFonts w:ascii="Arial" w:eastAsia="Times New Roman" w:hAnsi="Arial" w:cs="Arial"/>
          <w:color w:val="555555"/>
          <w:bdr w:val="none" w:sz="0" w:space="0" w:color="auto"/>
          <w:lang w:val="en" w:eastAsia="en-AU"/>
        </w:rPr>
        <w:t>workplaces to provide equal pay for women and men for work of equal or comparable value</w:t>
      </w:r>
      <w:r>
        <w:rPr>
          <w:rFonts w:ascii="Arial" w:eastAsia="Times New Roman" w:hAnsi="Arial" w:cs="Arial"/>
          <w:color w:val="555555"/>
          <w:sz w:val="20"/>
          <w:szCs w:val="20"/>
          <w:bdr w:val="none" w:sz="0" w:space="0" w:color="auto"/>
          <w:lang w:val="en" w:eastAsia="en-AU"/>
        </w:rPr>
        <w:t>, T</w:t>
      </w:r>
      <w:r w:rsidRPr="00275B94">
        <w:rPr>
          <w:rFonts w:ascii="Arial" w:eastAsia="Times New Roman" w:hAnsi="Arial" w:cs="Arial"/>
          <w:color w:val="555555"/>
          <w:bdr w:val="none" w:sz="0" w:space="0" w:color="auto"/>
          <w:lang w:val="en" w:eastAsia="en-AU"/>
        </w:rPr>
        <w:t>he removal of barriers to the full and equal particip</w:t>
      </w:r>
      <w:r>
        <w:rPr>
          <w:rFonts w:ascii="Arial" w:eastAsia="Times New Roman" w:hAnsi="Arial" w:cs="Arial"/>
          <w:color w:val="555555"/>
          <w:bdr w:val="none" w:sz="0" w:space="0" w:color="auto"/>
          <w:lang w:val="en" w:eastAsia="en-AU"/>
        </w:rPr>
        <w:t>ation of women in the workforce, A</w:t>
      </w:r>
      <w:r w:rsidRPr="00275B94">
        <w:rPr>
          <w:rFonts w:ascii="Arial" w:eastAsia="Times New Roman" w:hAnsi="Arial" w:cs="Arial"/>
          <w:color w:val="555555"/>
          <w:bdr w:val="none" w:sz="0" w:space="0" w:color="auto"/>
          <w:lang w:val="en" w:eastAsia="en-AU"/>
        </w:rPr>
        <w:t>ccess to all occupations and industries, including leadership roles, for women and men</w:t>
      </w:r>
      <w:r>
        <w:rPr>
          <w:rFonts w:ascii="Arial" w:eastAsia="Times New Roman" w:hAnsi="Arial" w:cs="Arial"/>
          <w:color w:val="555555"/>
          <w:bdr w:val="none" w:sz="0" w:space="0" w:color="auto"/>
          <w:lang w:val="en" w:eastAsia="en-AU"/>
        </w:rPr>
        <w:t xml:space="preserve"> based on qualifications and ability. </w:t>
      </w:r>
      <w:r>
        <w:rPr>
          <w:rFonts w:ascii="Arial" w:eastAsia="Times New Roman" w:hAnsi="Arial" w:cs="Arial"/>
          <w:color w:val="555555"/>
          <w:sz w:val="20"/>
          <w:szCs w:val="20"/>
          <w:bdr w:val="none" w:sz="0" w:space="0" w:color="auto"/>
          <w:lang w:val="en" w:eastAsia="en-AU"/>
        </w:rPr>
        <w:t>E</w:t>
      </w:r>
      <w:r w:rsidRPr="00275B94">
        <w:rPr>
          <w:rFonts w:ascii="Arial" w:eastAsia="Times New Roman" w:hAnsi="Arial" w:cs="Arial"/>
          <w:color w:val="555555"/>
          <w:bdr w:val="none" w:sz="0" w:space="0" w:color="auto"/>
          <w:lang w:val="en" w:eastAsia="en-AU"/>
        </w:rPr>
        <w:t>limination of discrimination on the basis of gender, particularly in relation to family and caring responsibilities for both women and men.</w:t>
      </w:r>
    </w:p>
    <w:p w:rsidR="00275B94" w:rsidRPr="00275B94" w:rsidRDefault="00275B94" w:rsidP="00275B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6F6F6"/>
        <w:spacing w:before="100" w:beforeAutospacing="1" w:after="100" w:afterAutospacing="1"/>
        <w:rPr>
          <w:rFonts w:ascii="Arial" w:eastAsia="Times New Roman" w:hAnsi="Arial" w:cs="Arial"/>
          <w:color w:val="555555"/>
          <w:sz w:val="20"/>
          <w:szCs w:val="20"/>
          <w:bdr w:val="none" w:sz="0" w:space="0" w:color="auto"/>
          <w:lang w:val="en" w:eastAsia="en-AU"/>
        </w:rPr>
      </w:pPr>
      <w:r w:rsidRPr="00275B94">
        <w:rPr>
          <w:rFonts w:ascii="Arial" w:eastAsia="Times New Roman" w:hAnsi="Arial" w:cs="Arial"/>
          <w:color w:val="555555"/>
          <w:bdr w:val="none" w:sz="0" w:space="0" w:color="auto"/>
          <w:lang w:val="en" w:eastAsia="en-AU"/>
        </w:rPr>
        <w:t xml:space="preserve">Achieving gender equality is important for workplaces not only because it is ‘fair’ and ‘the right thing to do’,  it is also vitally important to the bottom line of a business and the productivity of our nation. </w:t>
      </w:r>
    </w:p>
    <w:p w:rsidR="009D0CBD" w:rsidRDefault="009D0CBD" w:rsidP="009D0CBD">
      <w:pPr>
        <w:pStyle w:val="NormalWeb"/>
        <w:shd w:val="clear" w:color="auto" w:fill="F6F6F6"/>
        <w:rPr>
          <w:rFonts w:ascii="Arial" w:hAnsi="Arial" w:cs="Arial"/>
          <w:color w:val="555555"/>
          <w:sz w:val="20"/>
          <w:szCs w:val="20"/>
          <w:lang w:val="en"/>
        </w:rPr>
      </w:pPr>
      <w:r>
        <w:rPr>
          <w:rStyle w:val="Strong"/>
          <w:rFonts w:ascii="Arial" w:hAnsi="Arial" w:cs="Arial"/>
          <w:color w:val="555555"/>
          <w:sz w:val="20"/>
          <w:szCs w:val="20"/>
          <w:lang w:val="en"/>
        </w:rPr>
        <w:t>Gender equality attracts top talent</w:t>
      </w:r>
      <w:r>
        <w:rPr>
          <w:rFonts w:ascii="Arial" w:hAnsi="Arial" w:cs="Arial"/>
          <w:color w:val="555555"/>
          <w:sz w:val="20"/>
          <w:szCs w:val="20"/>
          <w:lang w:val="en"/>
        </w:rPr>
        <w:br/>
      </w:r>
      <w:proofErr w:type="gramStart"/>
      <w:r>
        <w:rPr>
          <w:rFonts w:ascii="Arial" w:hAnsi="Arial" w:cs="Arial"/>
          <w:color w:val="555555"/>
          <w:sz w:val="20"/>
          <w:szCs w:val="20"/>
          <w:lang w:val="en"/>
        </w:rPr>
        <w:t>A</w:t>
      </w:r>
      <w:proofErr w:type="gramEnd"/>
      <w:r>
        <w:rPr>
          <w:rFonts w:ascii="Arial" w:hAnsi="Arial" w:cs="Arial"/>
          <w:color w:val="555555"/>
          <w:sz w:val="20"/>
          <w:szCs w:val="20"/>
          <w:lang w:val="en"/>
        </w:rPr>
        <w:t xml:space="preserve"> workplace that is equally appealing for women and men will provide </w:t>
      </w:r>
      <w:proofErr w:type="spellStart"/>
      <w:r>
        <w:rPr>
          <w:rFonts w:ascii="Arial" w:hAnsi="Arial" w:cs="Arial"/>
          <w:color w:val="555555"/>
          <w:sz w:val="20"/>
          <w:szCs w:val="20"/>
          <w:lang w:val="en"/>
        </w:rPr>
        <w:t>organisation's</w:t>
      </w:r>
      <w:proofErr w:type="spellEnd"/>
      <w:r>
        <w:rPr>
          <w:rFonts w:ascii="Arial" w:hAnsi="Arial" w:cs="Arial"/>
          <w:color w:val="555555"/>
          <w:sz w:val="20"/>
          <w:szCs w:val="20"/>
          <w:lang w:val="en"/>
        </w:rPr>
        <w:t xml:space="preserve"> access to the entire talent pool. As women are increasingly more highly educated than men, a workplace that is not attractive to women risks losing the best talent to </w:t>
      </w:r>
      <w:proofErr w:type="gramStart"/>
      <w:r>
        <w:rPr>
          <w:rFonts w:ascii="Arial" w:hAnsi="Arial" w:cs="Arial"/>
          <w:color w:val="555555"/>
          <w:sz w:val="20"/>
          <w:szCs w:val="20"/>
          <w:lang w:val="en"/>
        </w:rPr>
        <w:t>competitors.</w:t>
      </w:r>
      <w:proofErr w:type="gramEnd"/>
    </w:p>
    <w:p w:rsidR="009D0CBD" w:rsidRDefault="009D0CBD" w:rsidP="009D0CBD">
      <w:pPr>
        <w:pStyle w:val="NormalWeb"/>
        <w:shd w:val="clear" w:color="auto" w:fill="F6F6F6"/>
        <w:rPr>
          <w:rFonts w:ascii="Arial" w:hAnsi="Arial" w:cs="Arial"/>
          <w:color w:val="555555"/>
          <w:sz w:val="20"/>
          <w:szCs w:val="20"/>
          <w:lang w:val="en"/>
        </w:rPr>
      </w:pPr>
      <w:r>
        <w:rPr>
          <w:rStyle w:val="Strong"/>
          <w:rFonts w:ascii="Arial" w:hAnsi="Arial" w:cs="Arial"/>
          <w:color w:val="555555"/>
          <w:sz w:val="20"/>
          <w:szCs w:val="20"/>
          <w:lang w:val="en"/>
        </w:rPr>
        <w:t>Gender equality can reduce expenses</w:t>
      </w:r>
      <w:r>
        <w:rPr>
          <w:rFonts w:ascii="Arial" w:hAnsi="Arial" w:cs="Arial"/>
          <w:b/>
          <w:bCs/>
          <w:color w:val="555555"/>
          <w:sz w:val="20"/>
          <w:szCs w:val="20"/>
          <w:lang w:val="en"/>
        </w:rPr>
        <w:br/>
      </w:r>
      <w:r>
        <w:rPr>
          <w:rFonts w:ascii="Arial" w:hAnsi="Arial" w:cs="Arial"/>
          <w:color w:val="555555"/>
          <w:sz w:val="20"/>
          <w:szCs w:val="20"/>
          <w:lang w:val="en"/>
        </w:rPr>
        <w:t xml:space="preserve">Replacing a departing employee can cost 75% or more of their annual wage. As both women and men are more likely to remain with an </w:t>
      </w:r>
      <w:proofErr w:type="spellStart"/>
      <w:r>
        <w:rPr>
          <w:rFonts w:ascii="Arial" w:hAnsi="Arial" w:cs="Arial"/>
          <w:color w:val="555555"/>
          <w:sz w:val="20"/>
          <w:szCs w:val="20"/>
          <w:lang w:val="en"/>
        </w:rPr>
        <w:t>organisation</w:t>
      </w:r>
      <w:proofErr w:type="spellEnd"/>
      <w:r>
        <w:rPr>
          <w:rFonts w:ascii="Arial" w:hAnsi="Arial" w:cs="Arial"/>
          <w:color w:val="555555"/>
          <w:sz w:val="20"/>
          <w:szCs w:val="20"/>
          <w:lang w:val="en"/>
        </w:rPr>
        <w:t xml:space="preserve"> they view as fair, employee turnover for an </w:t>
      </w:r>
      <w:proofErr w:type="spellStart"/>
      <w:r>
        <w:rPr>
          <w:rFonts w:ascii="Arial" w:hAnsi="Arial" w:cs="Arial"/>
          <w:color w:val="555555"/>
          <w:sz w:val="20"/>
          <w:szCs w:val="20"/>
          <w:lang w:val="en"/>
        </w:rPr>
        <w:t>organisation</w:t>
      </w:r>
      <w:proofErr w:type="spellEnd"/>
      <w:r>
        <w:rPr>
          <w:rFonts w:ascii="Arial" w:hAnsi="Arial" w:cs="Arial"/>
          <w:color w:val="555555"/>
          <w:sz w:val="20"/>
          <w:szCs w:val="20"/>
          <w:lang w:val="en"/>
        </w:rPr>
        <w:t xml:space="preserve"> offering gender equality can be reduced, thereby decreasing the high expense of recruitment.</w:t>
      </w:r>
    </w:p>
    <w:p w:rsidR="009D0CBD" w:rsidRDefault="009D0CBD" w:rsidP="009D0CBD">
      <w:pPr>
        <w:pStyle w:val="NormalWeb"/>
        <w:shd w:val="clear" w:color="auto" w:fill="F6F6F6"/>
        <w:rPr>
          <w:rFonts w:ascii="Arial" w:hAnsi="Arial" w:cs="Arial"/>
          <w:color w:val="555555"/>
          <w:sz w:val="20"/>
          <w:szCs w:val="20"/>
          <w:lang w:val="en"/>
        </w:rPr>
      </w:pPr>
      <w:r>
        <w:rPr>
          <w:rStyle w:val="Strong"/>
          <w:rFonts w:ascii="Arial" w:hAnsi="Arial" w:cs="Arial"/>
          <w:color w:val="555555"/>
          <w:sz w:val="20"/>
          <w:szCs w:val="20"/>
          <w:lang w:val="en"/>
        </w:rPr>
        <w:t>Companies with gender equality perform better</w:t>
      </w:r>
      <w:r>
        <w:rPr>
          <w:rFonts w:ascii="Arial" w:hAnsi="Arial" w:cs="Arial"/>
          <w:b/>
          <w:bCs/>
          <w:color w:val="555555"/>
          <w:sz w:val="20"/>
          <w:szCs w:val="20"/>
          <w:lang w:val="en"/>
        </w:rPr>
        <w:br/>
      </w:r>
      <w:r>
        <w:rPr>
          <w:rFonts w:ascii="Arial" w:hAnsi="Arial" w:cs="Arial"/>
          <w:color w:val="555555"/>
          <w:sz w:val="20"/>
          <w:szCs w:val="20"/>
          <w:lang w:val="en"/>
        </w:rPr>
        <w:t xml:space="preserve">A considerable body of research suggests a link between gender equality and better </w:t>
      </w:r>
      <w:proofErr w:type="spellStart"/>
      <w:r>
        <w:rPr>
          <w:rFonts w:ascii="Arial" w:hAnsi="Arial" w:cs="Arial"/>
          <w:color w:val="555555"/>
          <w:sz w:val="20"/>
          <w:szCs w:val="20"/>
          <w:lang w:val="en"/>
        </w:rPr>
        <w:t>organisational</w:t>
      </w:r>
      <w:proofErr w:type="spellEnd"/>
      <w:r>
        <w:rPr>
          <w:rFonts w:ascii="Arial" w:hAnsi="Arial" w:cs="Arial"/>
          <w:color w:val="555555"/>
          <w:sz w:val="20"/>
          <w:szCs w:val="20"/>
          <w:lang w:val="en"/>
        </w:rPr>
        <w:t xml:space="preserve"> performance. While there are a range of reasons to explain this link, one factor is that diversity brings together varied perspectives, produces a more holistic analysis of the issues an </w:t>
      </w:r>
      <w:proofErr w:type="spellStart"/>
      <w:r>
        <w:rPr>
          <w:rFonts w:ascii="Arial" w:hAnsi="Arial" w:cs="Arial"/>
          <w:color w:val="555555"/>
          <w:sz w:val="20"/>
          <w:szCs w:val="20"/>
          <w:lang w:val="en"/>
        </w:rPr>
        <w:t>organisation</w:t>
      </w:r>
      <w:proofErr w:type="spellEnd"/>
      <w:r>
        <w:rPr>
          <w:rFonts w:ascii="Arial" w:hAnsi="Arial" w:cs="Arial"/>
          <w:color w:val="555555"/>
          <w:sz w:val="20"/>
          <w:szCs w:val="20"/>
          <w:lang w:val="en"/>
        </w:rPr>
        <w:t xml:space="preserve"> faces and spurs greater effort, leading to improved decision-making.</w:t>
      </w:r>
    </w:p>
    <w:p w:rsidR="009D0CBD" w:rsidRDefault="009D0CBD" w:rsidP="009D0CBD">
      <w:pPr>
        <w:pStyle w:val="NormalWeb"/>
        <w:shd w:val="clear" w:color="auto" w:fill="F6F6F6"/>
        <w:rPr>
          <w:rFonts w:ascii="Arial" w:hAnsi="Arial" w:cs="Arial"/>
          <w:color w:val="555555"/>
          <w:sz w:val="20"/>
          <w:szCs w:val="20"/>
          <w:lang w:val="en"/>
        </w:rPr>
      </w:pPr>
      <w:r>
        <w:rPr>
          <w:rStyle w:val="Strong"/>
          <w:rFonts w:ascii="Arial" w:hAnsi="Arial" w:cs="Arial"/>
          <w:color w:val="555555"/>
          <w:sz w:val="20"/>
          <w:szCs w:val="20"/>
          <w:lang w:val="en"/>
        </w:rPr>
        <w:t>Gender equality improves national productivity and competitiveness</w:t>
      </w:r>
      <w:r>
        <w:rPr>
          <w:rFonts w:ascii="Arial" w:hAnsi="Arial" w:cs="Arial"/>
          <w:color w:val="555555"/>
          <w:sz w:val="20"/>
          <w:szCs w:val="20"/>
          <w:lang w:val="en"/>
        </w:rPr>
        <w:br/>
        <w:t>The World Economic Forum has found a strong correlation between a country’s competitiveness and how it educates and uses its female talent.  It states: “…empowering women means a more efficient use of a nation’s human talent endowment and… reducing gender inequality enhances productivity and economic growth. Over time, therefore, a nation’s competitiveness depends, among other things, on whether and how it educates and utilizes its female talent.”</w:t>
      </w:r>
    </w:p>
    <w:p w:rsidR="009D0CBD" w:rsidRDefault="009D0CBD" w:rsidP="009D0CBD">
      <w:pPr>
        <w:pStyle w:val="NormalWeb"/>
        <w:shd w:val="clear" w:color="auto" w:fill="F6F6F6"/>
        <w:rPr>
          <w:rFonts w:ascii="Arial" w:hAnsi="Arial" w:cs="Arial"/>
          <w:color w:val="555555"/>
          <w:sz w:val="20"/>
          <w:szCs w:val="20"/>
          <w:lang w:val="en"/>
        </w:rPr>
      </w:pPr>
      <w:r>
        <w:rPr>
          <w:rFonts w:ascii="Arial" w:hAnsi="Arial" w:cs="Arial"/>
          <w:color w:val="555555"/>
          <w:sz w:val="20"/>
          <w:szCs w:val="20"/>
          <w:lang w:val="en"/>
        </w:rPr>
        <w:t>In the Australian context, the Grattan Institute has argued that removing disincentives for women to enter the workforce should be an economic reform priority. It has found that increasing female workforce participation by 6% has the potential to add $25 billion each year to the Australian economy.</w:t>
      </w:r>
    </w:p>
    <w:p w:rsidR="009D0CBD" w:rsidRDefault="009D0CBD" w:rsidP="009D0CBD">
      <w:pPr>
        <w:pStyle w:val="NormalWeb"/>
        <w:shd w:val="clear" w:color="auto" w:fill="F6F6F6"/>
        <w:rPr>
          <w:rFonts w:ascii="Arial" w:hAnsi="Arial" w:cs="Arial"/>
          <w:color w:val="555555"/>
          <w:sz w:val="20"/>
          <w:szCs w:val="20"/>
          <w:lang w:val="en"/>
        </w:rPr>
      </w:pPr>
      <w:r>
        <w:rPr>
          <w:rStyle w:val="Strong"/>
          <w:rFonts w:ascii="Arial" w:hAnsi="Arial" w:cs="Arial"/>
          <w:color w:val="555555"/>
          <w:sz w:val="20"/>
          <w:szCs w:val="20"/>
          <w:lang w:val="en"/>
        </w:rPr>
        <w:t>Gender inequality wastes resources</w:t>
      </w:r>
      <w:r>
        <w:rPr>
          <w:rFonts w:ascii="Arial" w:hAnsi="Arial" w:cs="Arial"/>
          <w:color w:val="555555"/>
          <w:sz w:val="20"/>
          <w:szCs w:val="20"/>
          <w:lang w:val="en"/>
        </w:rPr>
        <w:br/>
      </w:r>
      <w:proofErr w:type="gramStart"/>
      <w:r>
        <w:rPr>
          <w:rFonts w:ascii="Arial" w:hAnsi="Arial" w:cs="Arial"/>
          <w:color w:val="555555"/>
          <w:sz w:val="20"/>
          <w:szCs w:val="20"/>
          <w:lang w:val="en"/>
        </w:rPr>
        <w:t>While</w:t>
      </w:r>
      <w:proofErr w:type="gramEnd"/>
      <w:r>
        <w:rPr>
          <w:rFonts w:ascii="Arial" w:hAnsi="Arial" w:cs="Arial"/>
          <w:color w:val="555555"/>
          <w:sz w:val="20"/>
          <w:szCs w:val="20"/>
          <w:lang w:val="en"/>
        </w:rPr>
        <w:t xml:space="preserve"> gender inequality exists, Australia is not only missing out on the important contributions women make to the economy, we are also wasting the years of investment in the higher education of young women. Around 58% of Australia’s university graduates are women but only 67% of working aged women are currently in paid work, compared to 78% of men, indicating Australia is failing to capture the substantial economic contribution tertiary educated women offer.</w:t>
      </w:r>
    </w:p>
    <w:p w:rsidR="009D0CBD" w:rsidRDefault="009D0CBD" w:rsidP="009D0CBD">
      <w:pPr>
        <w:pStyle w:val="NormalWeb"/>
        <w:shd w:val="clear" w:color="auto" w:fill="F6F6F6"/>
        <w:rPr>
          <w:rFonts w:ascii="Arial" w:hAnsi="Arial" w:cs="Arial"/>
          <w:color w:val="555555"/>
          <w:sz w:val="20"/>
          <w:szCs w:val="20"/>
          <w:lang w:val="en"/>
        </w:rPr>
      </w:pPr>
      <w:r>
        <w:rPr>
          <w:rFonts w:ascii="Arial" w:hAnsi="Arial" w:cs="Arial"/>
          <w:color w:val="555555"/>
          <w:sz w:val="20"/>
          <w:szCs w:val="20"/>
          <w:lang w:val="en"/>
        </w:rPr>
        <w:t>By balancing the scales of equality, men and women will have an equal chance to contribute both at home and in the workplace, thereby enhancing their individual wellbeing, and that of society.</w:t>
      </w:r>
    </w:p>
    <w:p w:rsidR="00275B94" w:rsidRDefault="00275B94">
      <w:pPr>
        <w:pStyle w:val="Body"/>
        <w:rPr>
          <w:sz w:val="28"/>
          <w:szCs w:val="28"/>
        </w:rPr>
      </w:pPr>
      <w:bookmarkStart w:id="0" w:name="_GoBack"/>
      <w:bookmarkEnd w:id="0"/>
    </w:p>
    <w:p w:rsidR="007B72DF" w:rsidRDefault="007B72DF">
      <w:pPr>
        <w:pStyle w:val="Body"/>
        <w:rPr>
          <w:sz w:val="28"/>
          <w:szCs w:val="28"/>
        </w:rPr>
      </w:pPr>
    </w:p>
    <w:p w:rsidR="007B72DF" w:rsidRDefault="009D0CBD">
      <w:pPr>
        <w:pStyle w:val="Body"/>
        <w:rPr>
          <w:sz w:val="28"/>
          <w:szCs w:val="28"/>
        </w:rPr>
      </w:pPr>
      <w:r>
        <w:rPr>
          <w:sz w:val="28"/>
          <w:szCs w:val="28"/>
          <w:lang w:val="en-AU"/>
        </w:rPr>
        <w:t xml:space="preserve">Is this </w:t>
      </w:r>
      <w:proofErr w:type="gramStart"/>
      <w:r>
        <w:rPr>
          <w:sz w:val="28"/>
          <w:szCs w:val="28"/>
          <w:lang w:val="en-AU"/>
        </w:rPr>
        <w:t>Because</w:t>
      </w:r>
      <w:proofErr w:type="gramEnd"/>
      <w:r>
        <w:rPr>
          <w:sz w:val="28"/>
          <w:szCs w:val="28"/>
          <w:lang w:val="en-AU"/>
        </w:rPr>
        <w:t xml:space="preserve"> men have more muscles and can multitask or are more committed to work than woman. No this is not the case it is strictly because men are men and </w:t>
      </w:r>
      <w:proofErr w:type="gramStart"/>
      <w:r>
        <w:rPr>
          <w:sz w:val="28"/>
          <w:szCs w:val="28"/>
          <w:lang w:val="en-AU"/>
        </w:rPr>
        <w:t>woman are</w:t>
      </w:r>
      <w:proofErr w:type="gramEnd"/>
      <w:r>
        <w:rPr>
          <w:sz w:val="28"/>
          <w:szCs w:val="28"/>
          <w:lang w:val="en-AU"/>
        </w:rPr>
        <w:t xml:space="preserve"> woman. In today's society people think men are the more dominate gender and will get</w:t>
      </w:r>
      <w:r>
        <w:rPr>
          <w:sz w:val="28"/>
          <w:szCs w:val="28"/>
          <w:lang w:val="en-AU"/>
        </w:rPr>
        <w:t xml:space="preserve"> the job done unlike many </w:t>
      </w:r>
      <w:proofErr w:type="gramStart"/>
      <w:r>
        <w:rPr>
          <w:sz w:val="28"/>
          <w:szCs w:val="28"/>
          <w:lang w:val="en-AU"/>
        </w:rPr>
        <w:t>woman</w:t>
      </w:r>
      <w:proofErr w:type="gramEnd"/>
      <w:r>
        <w:rPr>
          <w:sz w:val="28"/>
          <w:szCs w:val="28"/>
          <w:lang w:val="en-AU"/>
        </w:rPr>
        <w:t xml:space="preserve"> but it is not the case. Woman can do exactly the same. We need to stop this theory by stoping men getting the job over woman and men getting paid more. We should make all jobs 50-50 gender split and make all salary even for </w:t>
      </w:r>
      <w:r>
        <w:rPr>
          <w:sz w:val="28"/>
          <w:szCs w:val="28"/>
          <w:lang w:val="en-AU"/>
        </w:rPr>
        <w:t xml:space="preserve">each gender. Another way to solve this problem is </w:t>
      </w:r>
      <w:proofErr w:type="gramStart"/>
      <w:r>
        <w:rPr>
          <w:sz w:val="28"/>
          <w:szCs w:val="28"/>
          <w:lang w:val="en-AU"/>
        </w:rPr>
        <w:t>We</w:t>
      </w:r>
      <w:proofErr w:type="gramEnd"/>
      <w:r>
        <w:rPr>
          <w:sz w:val="28"/>
          <w:szCs w:val="28"/>
          <w:lang w:val="en-AU"/>
        </w:rPr>
        <w:t xml:space="preserve"> could also make all woman's rights more of a priority by thinking, ladies first when we walk in the door or maybe pull out a chair. All these little choices make a difference. Another simple way is We sh</w:t>
      </w:r>
      <w:r>
        <w:rPr>
          <w:sz w:val="28"/>
          <w:szCs w:val="28"/>
          <w:lang w:val="en-AU"/>
        </w:rPr>
        <w:t xml:space="preserve">ould </w:t>
      </w:r>
      <w:r>
        <w:rPr>
          <w:sz w:val="28"/>
          <w:szCs w:val="28"/>
        </w:rPr>
        <w:t>Make gender equality part of training and education</w:t>
      </w:r>
      <w:r>
        <w:rPr>
          <w:sz w:val="28"/>
          <w:szCs w:val="28"/>
          <w:lang w:val="en-AU"/>
        </w:rPr>
        <w:t xml:space="preserve"> by making young people choose stable and suitable careers no matter of what gender they may be. And make schools participate in teaching the children about it. These are a few of the many reasons we </w:t>
      </w:r>
      <w:r>
        <w:rPr>
          <w:sz w:val="28"/>
          <w:szCs w:val="28"/>
          <w:lang w:val="en-AU"/>
        </w:rPr>
        <w:t>can make gender inequality, equality.</w:t>
      </w:r>
    </w:p>
    <w:p w:rsidR="007B72DF" w:rsidRDefault="007B72DF">
      <w:pPr>
        <w:pStyle w:val="Body"/>
        <w:rPr>
          <w:sz w:val="28"/>
          <w:szCs w:val="28"/>
        </w:rPr>
      </w:pPr>
    </w:p>
    <w:p w:rsidR="007B72DF" w:rsidRDefault="009D0CBD">
      <w:pPr>
        <w:pStyle w:val="Body"/>
      </w:pPr>
      <w:r>
        <w:rPr>
          <w:sz w:val="28"/>
          <w:szCs w:val="28"/>
          <w:lang w:val="en-AU"/>
        </w:rPr>
        <w:t xml:space="preserve">Ladies and Gentleman gender inequality these days is a massive issue that needs to be solved in every way possible in society. Remember being a male is a matter of birth, being a man is a matter of age, </w:t>
      </w:r>
      <w:proofErr w:type="gramStart"/>
      <w:r>
        <w:rPr>
          <w:sz w:val="28"/>
          <w:szCs w:val="28"/>
          <w:lang w:val="en-AU"/>
        </w:rPr>
        <w:t>But</w:t>
      </w:r>
      <w:proofErr w:type="gramEnd"/>
      <w:r>
        <w:rPr>
          <w:sz w:val="28"/>
          <w:szCs w:val="28"/>
          <w:lang w:val="en-AU"/>
        </w:rPr>
        <w:t xml:space="preserve"> being a ge</w:t>
      </w:r>
      <w:r>
        <w:rPr>
          <w:sz w:val="28"/>
          <w:szCs w:val="28"/>
          <w:lang w:val="en-AU"/>
        </w:rPr>
        <w:t xml:space="preserve">ntleman is a matter of choice. </w:t>
      </w:r>
    </w:p>
    <w:sectPr w:rsidR="007B72DF">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0CBD">
      <w:r>
        <w:separator/>
      </w:r>
    </w:p>
  </w:endnote>
  <w:endnote w:type="continuationSeparator" w:id="0">
    <w:p w:rsidR="00000000" w:rsidRDefault="009D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DF" w:rsidRDefault="007B7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0CBD">
      <w:r>
        <w:separator/>
      </w:r>
    </w:p>
  </w:footnote>
  <w:footnote w:type="continuationSeparator" w:id="0">
    <w:p w:rsidR="00000000" w:rsidRDefault="009D0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DF" w:rsidRDefault="007B72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32C31"/>
    <w:multiLevelType w:val="multilevel"/>
    <w:tmpl w:val="14FE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B72DF"/>
    <w:rsid w:val="00275B94"/>
    <w:rsid w:val="007B72DF"/>
    <w:rsid w:val="009D0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styleId="NormalWeb">
    <w:name w:val="Normal (Web)"/>
    <w:basedOn w:val="Normal"/>
    <w:uiPriority w:val="99"/>
    <w:semiHidden/>
    <w:unhideWhenUsed/>
    <w:rsid w:val="00275B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text-bulleted2">
    <w:name w:val="text-bulleted2"/>
    <w:basedOn w:val="DefaultParagraphFont"/>
    <w:rsid w:val="00275B94"/>
  </w:style>
  <w:style w:type="character" w:styleId="Strong">
    <w:name w:val="Strong"/>
    <w:basedOn w:val="DefaultParagraphFont"/>
    <w:uiPriority w:val="22"/>
    <w:qFormat/>
    <w:rsid w:val="009D0C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styleId="NormalWeb">
    <w:name w:val="Normal (Web)"/>
    <w:basedOn w:val="Normal"/>
    <w:uiPriority w:val="99"/>
    <w:semiHidden/>
    <w:unhideWhenUsed/>
    <w:rsid w:val="00275B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text-bulleted2">
    <w:name w:val="text-bulleted2"/>
    <w:basedOn w:val="DefaultParagraphFont"/>
    <w:rsid w:val="00275B94"/>
  </w:style>
  <w:style w:type="character" w:styleId="Strong">
    <w:name w:val="Strong"/>
    <w:basedOn w:val="DefaultParagraphFont"/>
    <w:uiPriority w:val="22"/>
    <w:qFormat/>
    <w:rsid w:val="009D0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5345">
      <w:bodyDiv w:val="1"/>
      <w:marLeft w:val="0"/>
      <w:marRight w:val="0"/>
      <w:marTop w:val="0"/>
      <w:marBottom w:val="0"/>
      <w:divBdr>
        <w:top w:val="none" w:sz="0" w:space="0" w:color="auto"/>
        <w:left w:val="none" w:sz="0" w:space="0" w:color="auto"/>
        <w:bottom w:val="none" w:sz="0" w:space="0" w:color="auto"/>
        <w:right w:val="none" w:sz="0" w:space="0" w:color="auto"/>
      </w:divBdr>
      <w:divsChild>
        <w:div w:id="1865359063">
          <w:marLeft w:val="0"/>
          <w:marRight w:val="0"/>
          <w:marTop w:val="0"/>
          <w:marBottom w:val="0"/>
          <w:divBdr>
            <w:top w:val="none" w:sz="0" w:space="0" w:color="auto"/>
            <w:left w:val="none" w:sz="0" w:space="0" w:color="auto"/>
            <w:bottom w:val="none" w:sz="0" w:space="0" w:color="auto"/>
            <w:right w:val="none" w:sz="0" w:space="0" w:color="auto"/>
          </w:divBdr>
          <w:divsChild>
            <w:div w:id="858860059">
              <w:marLeft w:val="0"/>
              <w:marRight w:val="0"/>
              <w:marTop w:val="0"/>
              <w:marBottom w:val="0"/>
              <w:divBdr>
                <w:top w:val="none" w:sz="0" w:space="0" w:color="auto"/>
                <w:left w:val="none" w:sz="0" w:space="0" w:color="auto"/>
                <w:bottom w:val="none" w:sz="0" w:space="0" w:color="auto"/>
                <w:right w:val="none" w:sz="0" w:space="0" w:color="auto"/>
              </w:divBdr>
              <w:divsChild>
                <w:div w:id="1714034307">
                  <w:marLeft w:val="0"/>
                  <w:marRight w:val="0"/>
                  <w:marTop w:val="0"/>
                  <w:marBottom w:val="0"/>
                  <w:divBdr>
                    <w:top w:val="none" w:sz="0" w:space="0" w:color="auto"/>
                    <w:left w:val="none" w:sz="0" w:space="0" w:color="auto"/>
                    <w:bottom w:val="none" w:sz="0" w:space="0" w:color="auto"/>
                    <w:right w:val="none" w:sz="0" w:space="0" w:color="auto"/>
                  </w:divBdr>
                  <w:divsChild>
                    <w:div w:id="25444899">
                      <w:marLeft w:val="0"/>
                      <w:marRight w:val="0"/>
                      <w:marTop w:val="0"/>
                      <w:marBottom w:val="0"/>
                      <w:divBdr>
                        <w:top w:val="none" w:sz="0" w:space="0" w:color="auto"/>
                        <w:left w:val="none" w:sz="0" w:space="0" w:color="auto"/>
                        <w:bottom w:val="none" w:sz="0" w:space="0" w:color="auto"/>
                        <w:right w:val="none" w:sz="0" w:space="0" w:color="auto"/>
                      </w:divBdr>
                      <w:divsChild>
                        <w:div w:id="1500972442">
                          <w:marLeft w:val="0"/>
                          <w:marRight w:val="0"/>
                          <w:marTop w:val="0"/>
                          <w:marBottom w:val="0"/>
                          <w:divBdr>
                            <w:top w:val="none" w:sz="0" w:space="0" w:color="auto"/>
                            <w:left w:val="none" w:sz="0" w:space="0" w:color="auto"/>
                            <w:bottom w:val="none" w:sz="0" w:space="0" w:color="auto"/>
                            <w:right w:val="none" w:sz="0" w:space="0" w:color="auto"/>
                          </w:divBdr>
                          <w:divsChild>
                            <w:div w:id="1743790151">
                              <w:marLeft w:val="0"/>
                              <w:marRight w:val="0"/>
                              <w:marTop w:val="0"/>
                              <w:marBottom w:val="0"/>
                              <w:divBdr>
                                <w:top w:val="none" w:sz="0" w:space="0" w:color="auto"/>
                                <w:left w:val="none" w:sz="0" w:space="0" w:color="auto"/>
                                <w:bottom w:val="none" w:sz="0" w:space="0" w:color="auto"/>
                                <w:right w:val="none" w:sz="0" w:space="0" w:color="auto"/>
                              </w:divBdr>
                              <w:divsChild>
                                <w:div w:id="1005742730">
                                  <w:marLeft w:val="0"/>
                                  <w:marRight w:val="0"/>
                                  <w:marTop w:val="0"/>
                                  <w:marBottom w:val="0"/>
                                  <w:divBdr>
                                    <w:top w:val="none" w:sz="0" w:space="0" w:color="auto"/>
                                    <w:left w:val="none" w:sz="0" w:space="0" w:color="auto"/>
                                    <w:bottom w:val="none" w:sz="0" w:space="0" w:color="auto"/>
                                    <w:right w:val="none" w:sz="0" w:space="0" w:color="auto"/>
                                  </w:divBdr>
                                  <w:divsChild>
                                    <w:div w:id="110250831">
                                      <w:marLeft w:val="0"/>
                                      <w:marRight w:val="0"/>
                                      <w:marTop w:val="0"/>
                                      <w:marBottom w:val="0"/>
                                      <w:divBdr>
                                        <w:top w:val="none" w:sz="0" w:space="0" w:color="auto"/>
                                        <w:left w:val="none" w:sz="0" w:space="0" w:color="auto"/>
                                        <w:bottom w:val="none" w:sz="0" w:space="0" w:color="auto"/>
                                        <w:right w:val="none" w:sz="0" w:space="0" w:color="auto"/>
                                      </w:divBdr>
                                      <w:divsChild>
                                        <w:div w:id="1660424093">
                                          <w:marLeft w:val="0"/>
                                          <w:marRight w:val="0"/>
                                          <w:marTop w:val="0"/>
                                          <w:marBottom w:val="0"/>
                                          <w:divBdr>
                                            <w:top w:val="none" w:sz="0" w:space="0" w:color="auto"/>
                                            <w:left w:val="none" w:sz="0" w:space="0" w:color="auto"/>
                                            <w:bottom w:val="none" w:sz="0" w:space="0" w:color="auto"/>
                                            <w:right w:val="none" w:sz="0" w:space="0" w:color="auto"/>
                                          </w:divBdr>
                                          <w:divsChild>
                                            <w:div w:id="1754277930">
                                              <w:marLeft w:val="0"/>
                                              <w:marRight w:val="0"/>
                                              <w:marTop w:val="0"/>
                                              <w:marBottom w:val="0"/>
                                              <w:divBdr>
                                                <w:top w:val="none" w:sz="0" w:space="0" w:color="auto"/>
                                                <w:left w:val="none" w:sz="0" w:space="0" w:color="auto"/>
                                                <w:bottom w:val="none" w:sz="0" w:space="0" w:color="auto"/>
                                                <w:right w:val="none" w:sz="0" w:space="0" w:color="auto"/>
                                              </w:divBdr>
                                              <w:divsChild>
                                                <w:div w:id="1370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159526">
      <w:bodyDiv w:val="1"/>
      <w:marLeft w:val="0"/>
      <w:marRight w:val="0"/>
      <w:marTop w:val="0"/>
      <w:marBottom w:val="0"/>
      <w:divBdr>
        <w:top w:val="none" w:sz="0" w:space="0" w:color="auto"/>
        <w:left w:val="none" w:sz="0" w:space="0" w:color="auto"/>
        <w:bottom w:val="none" w:sz="0" w:space="0" w:color="auto"/>
        <w:right w:val="none" w:sz="0" w:space="0" w:color="auto"/>
      </w:divBdr>
      <w:divsChild>
        <w:div w:id="10112200">
          <w:marLeft w:val="0"/>
          <w:marRight w:val="0"/>
          <w:marTop w:val="0"/>
          <w:marBottom w:val="0"/>
          <w:divBdr>
            <w:top w:val="none" w:sz="0" w:space="0" w:color="auto"/>
            <w:left w:val="none" w:sz="0" w:space="0" w:color="auto"/>
            <w:bottom w:val="none" w:sz="0" w:space="0" w:color="auto"/>
            <w:right w:val="none" w:sz="0" w:space="0" w:color="auto"/>
          </w:divBdr>
          <w:divsChild>
            <w:div w:id="1599022046">
              <w:marLeft w:val="0"/>
              <w:marRight w:val="0"/>
              <w:marTop w:val="0"/>
              <w:marBottom w:val="0"/>
              <w:divBdr>
                <w:top w:val="none" w:sz="0" w:space="0" w:color="auto"/>
                <w:left w:val="none" w:sz="0" w:space="0" w:color="auto"/>
                <w:bottom w:val="none" w:sz="0" w:space="0" w:color="auto"/>
                <w:right w:val="none" w:sz="0" w:space="0" w:color="auto"/>
              </w:divBdr>
              <w:divsChild>
                <w:div w:id="1446920476">
                  <w:marLeft w:val="0"/>
                  <w:marRight w:val="0"/>
                  <w:marTop w:val="0"/>
                  <w:marBottom w:val="0"/>
                  <w:divBdr>
                    <w:top w:val="none" w:sz="0" w:space="0" w:color="auto"/>
                    <w:left w:val="none" w:sz="0" w:space="0" w:color="auto"/>
                    <w:bottom w:val="none" w:sz="0" w:space="0" w:color="auto"/>
                    <w:right w:val="none" w:sz="0" w:space="0" w:color="auto"/>
                  </w:divBdr>
                  <w:divsChild>
                    <w:div w:id="196744936">
                      <w:marLeft w:val="0"/>
                      <w:marRight w:val="0"/>
                      <w:marTop w:val="0"/>
                      <w:marBottom w:val="0"/>
                      <w:divBdr>
                        <w:top w:val="none" w:sz="0" w:space="0" w:color="auto"/>
                        <w:left w:val="none" w:sz="0" w:space="0" w:color="auto"/>
                        <w:bottom w:val="none" w:sz="0" w:space="0" w:color="auto"/>
                        <w:right w:val="none" w:sz="0" w:space="0" w:color="auto"/>
                      </w:divBdr>
                      <w:divsChild>
                        <w:div w:id="1323197521">
                          <w:marLeft w:val="0"/>
                          <w:marRight w:val="0"/>
                          <w:marTop w:val="0"/>
                          <w:marBottom w:val="0"/>
                          <w:divBdr>
                            <w:top w:val="none" w:sz="0" w:space="0" w:color="auto"/>
                            <w:left w:val="none" w:sz="0" w:space="0" w:color="auto"/>
                            <w:bottom w:val="none" w:sz="0" w:space="0" w:color="auto"/>
                            <w:right w:val="none" w:sz="0" w:space="0" w:color="auto"/>
                          </w:divBdr>
                          <w:divsChild>
                            <w:div w:id="1937790420">
                              <w:marLeft w:val="0"/>
                              <w:marRight w:val="0"/>
                              <w:marTop w:val="0"/>
                              <w:marBottom w:val="0"/>
                              <w:divBdr>
                                <w:top w:val="none" w:sz="0" w:space="0" w:color="auto"/>
                                <w:left w:val="none" w:sz="0" w:space="0" w:color="auto"/>
                                <w:bottom w:val="none" w:sz="0" w:space="0" w:color="auto"/>
                                <w:right w:val="none" w:sz="0" w:space="0" w:color="auto"/>
                              </w:divBdr>
                              <w:divsChild>
                                <w:div w:id="94903955">
                                  <w:marLeft w:val="0"/>
                                  <w:marRight w:val="0"/>
                                  <w:marTop w:val="0"/>
                                  <w:marBottom w:val="0"/>
                                  <w:divBdr>
                                    <w:top w:val="none" w:sz="0" w:space="0" w:color="auto"/>
                                    <w:left w:val="none" w:sz="0" w:space="0" w:color="auto"/>
                                    <w:bottom w:val="none" w:sz="0" w:space="0" w:color="auto"/>
                                    <w:right w:val="none" w:sz="0" w:space="0" w:color="auto"/>
                                  </w:divBdr>
                                  <w:divsChild>
                                    <w:div w:id="1480881210">
                                      <w:marLeft w:val="0"/>
                                      <w:marRight w:val="0"/>
                                      <w:marTop w:val="0"/>
                                      <w:marBottom w:val="0"/>
                                      <w:divBdr>
                                        <w:top w:val="none" w:sz="0" w:space="0" w:color="auto"/>
                                        <w:left w:val="none" w:sz="0" w:space="0" w:color="auto"/>
                                        <w:bottom w:val="none" w:sz="0" w:space="0" w:color="auto"/>
                                        <w:right w:val="none" w:sz="0" w:space="0" w:color="auto"/>
                                      </w:divBdr>
                                      <w:divsChild>
                                        <w:div w:id="1116949662">
                                          <w:marLeft w:val="0"/>
                                          <w:marRight w:val="0"/>
                                          <w:marTop w:val="0"/>
                                          <w:marBottom w:val="0"/>
                                          <w:divBdr>
                                            <w:top w:val="none" w:sz="0" w:space="0" w:color="auto"/>
                                            <w:left w:val="none" w:sz="0" w:space="0" w:color="auto"/>
                                            <w:bottom w:val="none" w:sz="0" w:space="0" w:color="auto"/>
                                            <w:right w:val="none" w:sz="0" w:space="0" w:color="auto"/>
                                          </w:divBdr>
                                          <w:divsChild>
                                            <w:div w:id="333192963">
                                              <w:marLeft w:val="0"/>
                                              <w:marRight w:val="0"/>
                                              <w:marTop w:val="0"/>
                                              <w:marBottom w:val="0"/>
                                              <w:divBdr>
                                                <w:top w:val="none" w:sz="0" w:space="0" w:color="auto"/>
                                                <w:left w:val="none" w:sz="0" w:space="0" w:color="auto"/>
                                                <w:bottom w:val="none" w:sz="0" w:space="0" w:color="auto"/>
                                                <w:right w:val="none" w:sz="0" w:space="0" w:color="auto"/>
                                              </w:divBdr>
                                              <w:divsChild>
                                                <w:div w:id="7892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Elvis</dc:creator>
  <cp:lastModifiedBy>Cross, Elvis</cp:lastModifiedBy>
  <cp:revision>2</cp:revision>
  <dcterms:created xsi:type="dcterms:W3CDTF">2015-10-07T12:39:00Z</dcterms:created>
  <dcterms:modified xsi:type="dcterms:W3CDTF">2015-10-07T13:01:00Z</dcterms:modified>
</cp:coreProperties>
</file>