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5B" w:rsidRDefault="00CA025B"/>
    <w:p w:rsidR="00CA025B" w:rsidRDefault="00CA025B"/>
    <w:p w:rsidR="004622E7" w:rsidRDefault="00CA025B">
      <w:r>
        <w:t xml:space="preserve">To whom it may concern, </w:t>
      </w:r>
    </w:p>
    <w:p w:rsidR="0022582C" w:rsidRDefault="00CA025B" w:rsidP="009E6E0E">
      <w:r>
        <w:t xml:space="preserve">My name is Trevor Carter; I retired from the United States Navy with 26 years of honorable service.  I was honored when my Good friend asked me to be the guest speaker at his retirement ceremony on 1 June 2017.  His names is Hospital Corpsman Senior Chief Petty Officer (HMCS) Tremayne Tuck (please see the attached biography).  He didn’t mention he’s married to Maria Tuck and they have three </w:t>
      </w:r>
      <w:proofErr w:type="gramStart"/>
      <w:r>
        <w:t>kids</w:t>
      </w:r>
      <w:proofErr w:type="gramEnd"/>
      <w:r>
        <w:t xml:space="preserve"> names </w:t>
      </w:r>
      <w:proofErr w:type="spellStart"/>
      <w:r w:rsidR="0022582C">
        <w:t>Yashar</w:t>
      </w:r>
      <w:proofErr w:type="spellEnd"/>
      <w:r w:rsidR="0022582C">
        <w:t xml:space="preserve"> Tuck, Elijah Tuck and Emmanuel Tuck</w:t>
      </w:r>
      <w:r>
        <w:t xml:space="preserve">.  </w:t>
      </w:r>
      <w:r w:rsidR="0022582C">
        <w:t xml:space="preserve">I want to tell them the sacrifices their father made and add a Marcus Garvey quote “it’s easier to raise strong kids then to fix broken adults.” –I believe that’s the quote.  </w:t>
      </w:r>
    </w:p>
    <w:p w:rsidR="00D8432A" w:rsidRDefault="00D8432A" w:rsidP="00D8432A">
      <w:pPr>
        <w:pStyle w:val="ListParagraph"/>
        <w:numPr>
          <w:ilvl w:val="0"/>
          <w:numId w:val="6"/>
        </w:numPr>
      </w:pPr>
      <w:r>
        <w:t xml:space="preserve">Opening humor: Taking bet to see if HMCS Tuck cries today! Followed by introduction: Family, Leaders, special guest. </w:t>
      </w:r>
      <w:r w:rsidRPr="00D8432A">
        <w:t xml:space="preserve">I wanted to open with humor to offset the drama later in the speech. Also, I wanted to connect with the audience as a </w:t>
      </w:r>
      <w:r>
        <w:t xml:space="preserve">retired Senior chief Petty officer and welcome to the retired side of life.  </w:t>
      </w:r>
    </w:p>
    <w:p w:rsidR="009E6E0E" w:rsidRDefault="009E6E0E" w:rsidP="009E6E0E">
      <w:pPr>
        <w:pStyle w:val="ListParagraph"/>
        <w:numPr>
          <w:ilvl w:val="0"/>
          <w:numId w:val="4"/>
        </w:numPr>
      </w:pPr>
      <w:r>
        <w:t xml:space="preserve">I would like to thank HMCS Tuck for allowing me the privilege of being the guest speaker at his retirement ceremony.  This only happens once in a lifetime and I’m honored beyond words. I first met HMCS Tuck in San Diego Ca. while attending Administrative “C” school.  The first thing I notice about him was he always had an inspection ready uniform.  His uniform was so sharp – I always stood at the opposite end of the uniform inspection line to ensure I wouldn’t be inspected after him, this was it would ensure I got an outstanding on the uniform inspection.  </w:t>
      </w:r>
    </w:p>
    <w:p w:rsidR="00D8432A" w:rsidRDefault="00D8432A" w:rsidP="00D8432A">
      <w:pPr>
        <w:pStyle w:val="ListParagraph"/>
        <w:numPr>
          <w:ilvl w:val="0"/>
          <w:numId w:val="6"/>
        </w:numPr>
      </w:pPr>
      <w:r>
        <w:t xml:space="preserve">I want this paragraph to show the strong sacrifices and dedication to God, Family and Country, I </w:t>
      </w:r>
      <w:r w:rsidR="005A1DFF">
        <w:t>would</w:t>
      </w:r>
      <w:r>
        <w:t xml:space="preserve"> like for it to be dramatic </w:t>
      </w:r>
      <w:r w:rsidR="005A1DFF">
        <w:t xml:space="preserve">(example: he left his family to fight a war, there is no bigger calling for any American) </w:t>
      </w:r>
    </w:p>
    <w:p w:rsidR="009E6E0E" w:rsidRDefault="009E6E0E" w:rsidP="009E6E0E">
      <w:pPr>
        <w:pStyle w:val="ListParagraph"/>
        <w:numPr>
          <w:ilvl w:val="0"/>
          <w:numId w:val="4"/>
        </w:numPr>
      </w:pPr>
      <w:r>
        <w:t>It take</w:t>
      </w:r>
      <w:r w:rsidR="001627DC">
        <w:t>s</w:t>
      </w:r>
      <w:r>
        <w:t xml:space="preserve"> a lot to commit to serve 26 years in anything let alone the military I believe it’s everyone’s duty to make America/world a better place.  HMCS Tuck lives by these rules</w:t>
      </w:r>
    </w:p>
    <w:p w:rsidR="009E6E0E" w:rsidRDefault="009E6E0E" w:rsidP="009E6E0E">
      <w:pPr>
        <w:pStyle w:val="ListParagraph"/>
        <w:numPr>
          <w:ilvl w:val="0"/>
          <w:numId w:val="5"/>
        </w:numPr>
      </w:pPr>
      <w:r>
        <w:t xml:space="preserve">He served in IRAQ in 2004 with Bravo surgical company </w:t>
      </w:r>
    </w:p>
    <w:p w:rsidR="009E6E0E" w:rsidRDefault="009E6E0E" w:rsidP="009E6E0E">
      <w:pPr>
        <w:pStyle w:val="ListParagraph"/>
        <w:numPr>
          <w:ilvl w:val="0"/>
          <w:numId w:val="5"/>
        </w:numPr>
      </w:pPr>
      <w:r>
        <w:t xml:space="preserve">He’s a </w:t>
      </w:r>
      <w:r w:rsidR="00F208F7">
        <w:t>active</w:t>
      </w:r>
      <w:r>
        <w:t xml:space="preserve"> Pastor at his</w:t>
      </w:r>
      <w:r w:rsidR="00F208F7">
        <w:t xml:space="preserve"> local </w:t>
      </w:r>
      <w:r>
        <w:t xml:space="preserve">church </w:t>
      </w:r>
      <w:r w:rsidR="00F208F7">
        <w:t xml:space="preserve">here on Okinawa </w:t>
      </w:r>
    </w:p>
    <w:p w:rsidR="00F208F7" w:rsidRDefault="00F208F7" w:rsidP="009E6E0E">
      <w:pPr>
        <w:pStyle w:val="ListParagraph"/>
        <w:numPr>
          <w:ilvl w:val="0"/>
          <w:numId w:val="5"/>
        </w:numPr>
      </w:pPr>
      <w:r>
        <w:t xml:space="preserve">Dedicated Family man whose “eyes light up every time he talks about his family and he always reminds me there are thing bigger than me/us or what we perceive a problems </w:t>
      </w:r>
    </w:p>
    <w:p w:rsidR="00D8432A" w:rsidRDefault="005A1DFF" w:rsidP="005A1DFF">
      <w:pPr>
        <w:pStyle w:val="ListParagraph"/>
        <w:numPr>
          <w:ilvl w:val="0"/>
          <w:numId w:val="6"/>
        </w:numPr>
      </w:pPr>
      <w:r>
        <w:t xml:space="preserve">I would like to tale about his commitment to the Chief petty Officer’s association (see Creed below) </w:t>
      </w:r>
    </w:p>
    <w:p w:rsidR="00F208F7" w:rsidRDefault="00F208F7" w:rsidP="00F208F7">
      <w:pPr>
        <w:pStyle w:val="ListParagraph"/>
        <w:numPr>
          <w:ilvl w:val="0"/>
          <w:numId w:val="4"/>
        </w:numPr>
      </w:pPr>
      <w:proofErr w:type="gramStart"/>
      <w:r>
        <w:t>A strong contributor to the Chief Petty Officer’s (CPO) mess</w:t>
      </w:r>
      <w:proofErr w:type="gramEnd"/>
      <w:r w:rsidR="00D8432A">
        <w:t xml:space="preserve"> (see CPO Creed below)</w:t>
      </w:r>
      <w:r>
        <w:t xml:space="preserve">.  CPOs work late and operate in the gray areas between what’s right for the Sailor and the Command’s Mission. Being a CPO requires long hours, strong patience and can be frustrating at time but overall – it can be the most gratifying experience anyone can have in the military especially when you connect with a Sailor (junior or Senior) or years later when you come across that person you reached and they simply say thank you or introduce you to an important person in their lives. HMCS Tuck has experience that – I’m sure! </w:t>
      </w:r>
    </w:p>
    <w:p w:rsidR="005A1DFF" w:rsidRDefault="005A1DFF" w:rsidP="005A1DFF">
      <w:pPr>
        <w:pStyle w:val="ListParagraph"/>
        <w:numPr>
          <w:ilvl w:val="0"/>
          <w:numId w:val="6"/>
        </w:numPr>
      </w:pPr>
      <w:r>
        <w:lastRenderedPageBreak/>
        <w:t xml:space="preserve">I would like to talk about him being a Pastor at his Church and how dedicated he is to serving God </w:t>
      </w:r>
    </w:p>
    <w:p w:rsidR="001627DC" w:rsidRDefault="005A1DFF" w:rsidP="00F208F7">
      <w:pPr>
        <w:pStyle w:val="ListParagraph"/>
        <w:numPr>
          <w:ilvl w:val="0"/>
          <w:numId w:val="4"/>
        </w:numPr>
      </w:pPr>
      <w:r>
        <w:t xml:space="preserve">A true man of God! He has a strong belief in God and has inspired numerous wandering minds/souls.  A strong spiritual foundation is needed to get many of through the long deployments, missing family, heartbreak and everything else associated with being in the military.  </w:t>
      </w:r>
    </w:p>
    <w:p w:rsidR="00147FCF" w:rsidRDefault="005A1DFF" w:rsidP="005A1DFF">
      <w:pPr>
        <w:pStyle w:val="ListParagraph"/>
        <w:numPr>
          <w:ilvl w:val="0"/>
          <w:numId w:val="6"/>
        </w:numPr>
      </w:pPr>
      <w:r>
        <w:t>Conclusion I would like to thank his family --- His wife Maria and kids, I would also like to thank his family in Ohio who couldn’t make it to the ceremony.  (It’s at this point I hope to make HMCS Tuck tear up) you best efforts in thanking his family</w:t>
      </w:r>
      <w:r w:rsidR="00B4559C">
        <w:t xml:space="preserve">. Additionally, </w:t>
      </w:r>
      <w:proofErr w:type="gramStart"/>
      <w:r w:rsidR="00B4559C">
        <w:t>If</w:t>
      </w:r>
      <w:proofErr w:type="gramEnd"/>
      <w:r w:rsidR="00B4559C">
        <w:t xml:space="preserve"> would like to close with some humor: anything should be fine.</w:t>
      </w:r>
      <w:bookmarkStart w:id="0" w:name="_GoBack"/>
      <w:bookmarkEnd w:id="0"/>
    </w:p>
    <w:p w:rsidR="00147FCF" w:rsidRDefault="00147FCF" w:rsidP="00147FCF"/>
    <w:p w:rsidR="00147FCF" w:rsidRDefault="00147FCF" w:rsidP="00147FCF"/>
    <w:p w:rsidR="00147FCF" w:rsidRDefault="00147FCF" w:rsidP="00147FCF"/>
    <w:p w:rsidR="00147FCF" w:rsidRDefault="00147FCF" w:rsidP="00147FCF"/>
    <w:p w:rsidR="00147FCF" w:rsidRDefault="00147FCF" w:rsidP="00147FCF"/>
    <w:p w:rsidR="00147FCF" w:rsidRDefault="00147FCF" w:rsidP="00147FCF">
      <w:r>
        <w:t>United States Navy Chief Petty Officer Creed</w:t>
      </w:r>
    </w:p>
    <w:p w:rsidR="00147FCF" w:rsidRDefault="00147FCF" w:rsidP="00147FCF">
      <w:r>
        <w:t xml:space="preserve">During the course of this day you have been caused to humbly accept challenge and face adversity. This you have accomplished with rare good grace. Pointless as some of these challenges may have seemed, there were valid, time-honored reasons behind each pointed barb. It was necessary to meet these hurdles with blind faith in the fellowship of Chief Petty Officers. The goal was to instill in you that trust is inherent with the donning of the uniform of a Chief. It was our intent to impress upon you that challenge is good; a great and necessary reality which cannot mar you - which, in fact, strengthens you. In your future as a Chief Petty Officer., you will be forced to endure adversity far beyond that imposed upon you today. You must face each challenge and adversity with the same dignity and good grace you demonstrated today. By experience, by performance, and by testing, you have been this day advanced to Chief Petty Officer. In the United States Navy - and only in the United States Navy - the rank of E7 carries with it unique responsibilities and privileges you are now bound to observe and expected to fulfill. Your entire way of life is now changed. More will be expected of you; more will be demanded of you. Not because you are </w:t>
      </w:r>
      <w:proofErr w:type="gramStart"/>
      <w:r>
        <w:t>a</w:t>
      </w:r>
      <w:proofErr w:type="gramEnd"/>
      <w:r>
        <w:t xml:space="preserve"> E7 but because you are now a Chief Petty Officer. You have not merely been promoted one paygrade, you have joined an exclusive fellowship and, as in all fellowships, you have a special responsibility to your comrades, even as they have a special responsibility to you. This is why we in the United States Navy may maintain with pride our feelings of accomplishment once we have attained the position of Chief Petty Officer. Your new responsibilities and privileges do not appear in print. They have no official standing; they cannot be referred to by name, number, </w:t>
      </w:r>
      <w:proofErr w:type="gramStart"/>
      <w:r>
        <w:t>nor</w:t>
      </w:r>
      <w:proofErr w:type="gramEnd"/>
      <w:r>
        <w:t xml:space="preserve"> file. They have existed for over 100 years, Chiefs before you have freely accepted responsibility beyond the call of printed assignment. Their actions and their performance demanded the respect of their seniors as well as their juniors. It is now required that you be the fountain of wisdom, the ambassador of good will, the </w:t>
      </w:r>
      <w:r>
        <w:lastRenderedPageBreak/>
        <w:t>authority in personal relations as well as in technical applications. "Ask the Chief" is a household phrase in and out of the Navy. You are now the Chief. The exalted position you have now achieved - and the word exalted is used advisedly - exists because of the attitude and performance of the Chiefs before you. It shall exist only as long as you and your fellow Chiefs maintain these standards. It was our intention that you never forget this day. It was our intention to test you, to try you, and to accept you. Your performance has assured us that you will wear "the hat" with the same pride as your comrades in arms before you. We take a deep and sincere pleasure in clasping your hand, and accepting you as a Chief Petty officer in the United States Navy</w:t>
      </w:r>
      <w:proofErr w:type="gramStart"/>
      <w:r>
        <w:t>..</w:t>
      </w:r>
      <w:proofErr w:type="gramEnd"/>
    </w:p>
    <w:p w:rsidR="00147FCF" w:rsidRDefault="00147FCF" w:rsidP="00147FCF"/>
    <w:p w:rsidR="00147FCF" w:rsidRDefault="00147FCF" w:rsidP="00147FCF"/>
    <w:p w:rsidR="00147FCF" w:rsidRDefault="00147FCF" w:rsidP="00147FCF"/>
    <w:p w:rsidR="00147FCF" w:rsidRDefault="00147FCF" w:rsidP="00147FCF"/>
    <w:p w:rsidR="00147FCF" w:rsidRDefault="00147FCF" w:rsidP="00147FCF"/>
    <w:sectPr w:rsidR="00147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54D74"/>
    <w:multiLevelType w:val="hybridMultilevel"/>
    <w:tmpl w:val="BF0A85AA"/>
    <w:lvl w:ilvl="0" w:tplc="CC9ABC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C0C6E"/>
    <w:multiLevelType w:val="hybridMultilevel"/>
    <w:tmpl w:val="F596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E1085A"/>
    <w:multiLevelType w:val="hybridMultilevel"/>
    <w:tmpl w:val="6A605B0A"/>
    <w:lvl w:ilvl="0" w:tplc="F170E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55018"/>
    <w:multiLevelType w:val="hybridMultilevel"/>
    <w:tmpl w:val="C79ADAD0"/>
    <w:lvl w:ilvl="0" w:tplc="84C27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345581"/>
    <w:multiLevelType w:val="hybridMultilevel"/>
    <w:tmpl w:val="0526FA04"/>
    <w:lvl w:ilvl="0" w:tplc="50ECD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AD102A"/>
    <w:multiLevelType w:val="hybridMultilevel"/>
    <w:tmpl w:val="55425F10"/>
    <w:lvl w:ilvl="0" w:tplc="65C6C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5B"/>
    <w:rsid w:val="00147FCF"/>
    <w:rsid w:val="001627DC"/>
    <w:rsid w:val="0022582C"/>
    <w:rsid w:val="004622E7"/>
    <w:rsid w:val="005A1DFF"/>
    <w:rsid w:val="009E6E0E"/>
    <w:rsid w:val="00B4559C"/>
    <w:rsid w:val="00CA025B"/>
    <w:rsid w:val="00D8432A"/>
    <w:rsid w:val="00F2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0E"/>
    <w:pPr>
      <w:ind w:left="720"/>
      <w:contextualSpacing/>
    </w:pPr>
  </w:style>
  <w:style w:type="paragraph" w:styleId="BalloonText">
    <w:name w:val="Balloon Text"/>
    <w:basedOn w:val="Normal"/>
    <w:link w:val="BalloonTextChar"/>
    <w:uiPriority w:val="99"/>
    <w:semiHidden/>
    <w:unhideWhenUsed/>
    <w:rsid w:val="00B45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0E"/>
    <w:pPr>
      <w:ind w:left="720"/>
      <w:contextualSpacing/>
    </w:pPr>
  </w:style>
  <w:style w:type="paragraph" w:styleId="BalloonText">
    <w:name w:val="Balloon Text"/>
    <w:basedOn w:val="Normal"/>
    <w:link w:val="BalloonTextChar"/>
    <w:uiPriority w:val="99"/>
    <w:semiHidden/>
    <w:unhideWhenUsed/>
    <w:rsid w:val="00B45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Navy Medicine</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Trevor</dc:creator>
  <cp:lastModifiedBy>Carter, Trevor</cp:lastModifiedBy>
  <cp:revision>1</cp:revision>
  <cp:lastPrinted>2017-05-16T06:37:00Z</cp:lastPrinted>
  <dcterms:created xsi:type="dcterms:W3CDTF">2017-05-16T05:12:00Z</dcterms:created>
  <dcterms:modified xsi:type="dcterms:W3CDTF">2017-05-16T06:41:00Z</dcterms:modified>
</cp:coreProperties>
</file>