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397" w:rsidRPr="00677397" w:rsidRDefault="00677397" w:rsidP="00677397">
      <w:pPr>
        <w:spacing w:after="0" w:line="240" w:lineRule="auto"/>
        <w:jc w:val="center"/>
        <w:rPr>
          <w:rFonts w:ascii="Times New Roman" w:eastAsia="Times New Roman" w:hAnsi="Times New Roman" w:cs="Times New Roman"/>
          <w:sz w:val="24"/>
          <w:szCs w:val="24"/>
        </w:rPr>
      </w:pPr>
      <w:r w:rsidRPr="00677397">
        <w:rPr>
          <w:rFonts w:ascii="Times New Roman" w:eastAsia="Times New Roman" w:hAnsi="Times New Roman" w:cs="Times New Roman"/>
          <w:color w:val="000000"/>
          <w:sz w:val="24"/>
          <w:szCs w:val="24"/>
        </w:rPr>
        <w:t>James A. Aiken</w:t>
      </w:r>
    </w:p>
    <w:p w:rsidR="00677397" w:rsidRPr="00677397" w:rsidRDefault="00677397" w:rsidP="00677397">
      <w:pPr>
        <w:spacing w:after="0" w:line="240" w:lineRule="auto"/>
        <w:jc w:val="center"/>
        <w:rPr>
          <w:rFonts w:ascii="Times New Roman" w:eastAsia="Times New Roman" w:hAnsi="Times New Roman" w:cs="Times New Roman"/>
          <w:sz w:val="24"/>
          <w:szCs w:val="24"/>
        </w:rPr>
      </w:pPr>
      <w:hyperlink r:id="rId4" w:history="1">
        <w:r w:rsidRPr="00677397">
          <w:rPr>
            <w:rFonts w:ascii="Times New Roman" w:eastAsia="Times New Roman" w:hAnsi="Times New Roman" w:cs="Times New Roman"/>
            <w:color w:val="0000FF"/>
            <w:sz w:val="24"/>
            <w:szCs w:val="24"/>
            <w:u w:val="single"/>
          </w:rPr>
          <w:t>Jaiken4231@verizon.net</w:t>
        </w:r>
      </w:hyperlink>
    </w:p>
    <w:p w:rsidR="00677397" w:rsidRPr="00677397" w:rsidRDefault="00677397" w:rsidP="00677397">
      <w:pPr>
        <w:spacing w:after="0" w:line="240" w:lineRule="auto"/>
        <w:jc w:val="center"/>
        <w:rPr>
          <w:rFonts w:ascii="Times New Roman" w:eastAsia="Times New Roman" w:hAnsi="Times New Roman" w:cs="Times New Roman"/>
          <w:sz w:val="24"/>
          <w:szCs w:val="24"/>
        </w:rPr>
      </w:pPr>
      <w:r w:rsidRPr="00677397">
        <w:rPr>
          <w:rFonts w:ascii="Times New Roman" w:eastAsia="Times New Roman" w:hAnsi="Times New Roman" w:cs="Times New Roman"/>
          <w:color w:val="000000"/>
          <w:sz w:val="24"/>
          <w:szCs w:val="24"/>
        </w:rPr>
        <w:t xml:space="preserve">LinkedIn URL: </w:t>
      </w:r>
      <w:hyperlink r:id="rId5" w:tgtFrame="_blank" w:history="1">
        <w:r w:rsidRPr="00677397">
          <w:rPr>
            <w:rFonts w:ascii="Times New Roman" w:eastAsia="Times New Roman" w:hAnsi="Times New Roman" w:cs="Times New Roman"/>
            <w:color w:val="0000FF"/>
            <w:sz w:val="24"/>
            <w:szCs w:val="24"/>
            <w:u w:val="single"/>
          </w:rPr>
          <w:t>https://www.linkedin.com/in/jamesaiken</w:t>
        </w:r>
      </w:hyperlink>
    </w:p>
    <w:p w:rsidR="00677397" w:rsidRPr="00677397" w:rsidRDefault="00677397" w:rsidP="00677397">
      <w:pPr>
        <w:spacing w:after="0" w:line="240" w:lineRule="auto"/>
        <w:rPr>
          <w:rFonts w:ascii="Times New Roman" w:eastAsia="Times New Roman" w:hAnsi="Times New Roman" w:cs="Times New Roman"/>
          <w:sz w:val="24"/>
          <w:szCs w:val="24"/>
        </w:rPr>
      </w:pPr>
      <w:r w:rsidRPr="00677397">
        <w:rPr>
          <w:rFonts w:ascii="Times New Roman" w:eastAsia="Times New Roman" w:hAnsi="Times New Roman" w:cs="Times New Roman"/>
          <w:color w:val="000000"/>
          <w:sz w:val="24"/>
          <w:szCs w:val="24"/>
        </w:rPr>
        <w:t> </w:t>
      </w:r>
    </w:p>
    <w:p w:rsidR="00677397" w:rsidRPr="00677397" w:rsidRDefault="00677397" w:rsidP="00677397">
      <w:pPr>
        <w:spacing w:after="0" w:line="240" w:lineRule="auto"/>
        <w:rPr>
          <w:rFonts w:ascii="Times New Roman" w:eastAsia="Times New Roman" w:hAnsi="Times New Roman" w:cs="Times New Roman"/>
          <w:sz w:val="24"/>
          <w:szCs w:val="24"/>
        </w:rPr>
      </w:pPr>
      <w:r w:rsidRPr="00677397">
        <w:rPr>
          <w:rFonts w:ascii="Times New Roman" w:eastAsia="Times New Roman" w:hAnsi="Times New Roman" w:cs="Times New Roman"/>
          <w:color w:val="222222"/>
          <w:sz w:val="24"/>
          <w:szCs w:val="24"/>
        </w:rPr>
        <w:t xml:space="preserve">Throughout my years in Federal, State, and private sector service, I have held positions of increasing responsibility where I have been accountable for making timely and effective decisions, and producing results through strategic planning and the implementation and evaluation of programs and policies. As the Internal Revenue Service, OCIO, Enterprise Architecture Project Management Lead, I was responsible for organizational and information technology governance changes to support their infrastructure roadmaps. I was responsible for the design of $1.2 billion enterprise infrastructure business solution (to include $678 million for telecommunications). As the Department of Homeland Security, OCIO, Enterprise Architecture Project Management Lead, I was responsible for architecting the DHS Notification, Alerts, and Warning System (NAWS) information technology solution and while maturing portfolio management governance. I developed DHS line of sight from the strategic mission to the enabling technology, achieving effective and efficient use of funds, budget alignment, Capital Planning and Investment Control (CPIC), and Enterprise Architecture (EA). I have experience in establishing an environment for creating, storing and sharing Enterprise Architecture (EA) products. I served as the Enterprise Architect responsible for developing both HUD and IRS’ Service Oriented Architectures (SOA). As an Enterprise Architect, I have experience architecting N-tier Service Oriented Architecture (SOA) using System Architect, Doors and </w:t>
      </w:r>
      <w:proofErr w:type="spellStart"/>
      <w:r w:rsidRPr="00677397">
        <w:rPr>
          <w:rFonts w:ascii="Times New Roman" w:eastAsia="Times New Roman" w:hAnsi="Times New Roman" w:cs="Times New Roman"/>
          <w:color w:val="222222"/>
          <w:sz w:val="24"/>
          <w:szCs w:val="24"/>
        </w:rPr>
        <w:t>DoDAF</w:t>
      </w:r>
      <w:proofErr w:type="spellEnd"/>
      <w:r w:rsidRPr="00677397">
        <w:rPr>
          <w:rFonts w:ascii="Times New Roman" w:eastAsia="Times New Roman" w:hAnsi="Times New Roman" w:cs="Times New Roman"/>
          <w:color w:val="222222"/>
          <w:sz w:val="24"/>
          <w:szCs w:val="24"/>
        </w:rPr>
        <w:t xml:space="preserve"> 2.0.</w:t>
      </w:r>
    </w:p>
    <w:p w:rsidR="00677397" w:rsidRPr="00677397" w:rsidRDefault="00677397" w:rsidP="00677397">
      <w:pPr>
        <w:spacing w:after="0" w:line="240" w:lineRule="auto"/>
        <w:rPr>
          <w:rFonts w:ascii="Times New Roman" w:eastAsia="Times New Roman" w:hAnsi="Times New Roman" w:cs="Times New Roman"/>
          <w:sz w:val="24"/>
          <w:szCs w:val="24"/>
        </w:rPr>
      </w:pPr>
      <w:r w:rsidRPr="00677397">
        <w:rPr>
          <w:rFonts w:ascii="Times New Roman" w:eastAsia="Times New Roman" w:hAnsi="Times New Roman" w:cs="Times New Roman"/>
          <w:color w:val="000000"/>
          <w:sz w:val="24"/>
          <w:szCs w:val="24"/>
        </w:rPr>
        <w:t> </w:t>
      </w:r>
    </w:p>
    <w:p w:rsidR="00677397" w:rsidRPr="00677397" w:rsidRDefault="00677397" w:rsidP="00677397">
      <w:pPr>
        <w:spacing w:after="0" w:line="240" w:lineRule="auto"/>
        <w:rPr>
          <w:rFonts w:ascii="Times New Roman" w:eastAsia="Times New Roman" w:hAnsi="Times New Roman" w:cs="Times New Roman"/>
          <w:sz w:val="24"/>
          <w:szCs w:val="24"/>
        </w:rPr>
      </w:pPr>
      <w:r w:rsidRPr="00677397">
        <w:rPr>
          <w:rFonts w:ascii="Times New Roman" w:eastAsia="Times New Roman" w:hAnsi="Times New Roman" w:cs="Times New Roman"/>
          <w:color w:val="222222"/>
          <w:sz w:val="24"/>
          <w:szCs w:val="24"/>
        </w:rPr>
        <w:t>The following is just a small selection of my qualifications and accomplishments. I am the proud author of the Aiken Unifying Enterprise Architecture Framework has been copyrighted with the expectation of publishing late 2019 under the current working title of, PROCESS IMPROVEMENT IN QUALITY MANAGEMENT SYSTEMS: DETERMINING AN EFFECTIVE ENTERPRISE ARCHITECTURE FRAMEWORK FOR THE FEDERAL GOVERNMENT.</w:t>
      </w:r>
    </w:p>
    <w:p w:rsidR="00677397" w:rsidRPr="00677397" w:rsidRDefault="00677397" w:rsidP="00677397">
      <w:pPr>
        <w:spacing w:after="0" w:line="240" w:lineRule="auto"/>
        <w:rPr>
          <w:rFonts w:ascii="Times New Roman" w:eastAsia="Times New Roman" w:hAnsi="Times New Roman" w:cs="Times New Roman"/>
          <w:sz w:val="24"/>
          <w:szCs w:val="24"/>
        </w:rPr>
      </w:pPr>
      <w:r w:rsidRPr="00677397">
        <w:rPr>
          <w:rFonts w:ascii="Times New Roman" w:eastAsia="Times New Roman" w:hAnsi="Times New Roman" w:cs="Times New Roman"/>
          <w:color w:val="000000"/>
          <w:sz w:val="24"/>
          <w:szCs w:val="24"/>
        </w:rPr>
        <w:t> </w:t>
      </w:r>
    </w:p>
    <w:p w:rsidR="00677397" w:rsidRPr="00677397" w:rsidRDefault="00677397" w:rsidP="00677397">
      <w:pPr>
        <w:spacing w:after="0" w:line="240" w:lineRule="auto"/>
        <w:rPr>
          <w:rFonts w:ascii="Times New Roman" w:eastAsia="Times New Roman" w:hAnsi="Times New Roman" w:cs="Times New Roman"/>
          <w:sz w:val="24"/>
          <w:szCs w:val="24"/>
        </w:rPr>
      </w:pPr>
      <w:r w:rsidRPr="00677397">
        <w:rPr>
          <w:rFonts w:ascii="Times New Roman" w:eastAsia="Times New Roman" w:hAnsi="Times New Roman" w:cs="Times New Roman"/>
          <w:color w:val="222222"/>
          <w:sz w:val="24"/>
          <w:szCs w:val="24"/>
        </w:rPr>
        <w:t xml:space="preserve">The Aiken Unifying Enterprise Architecture Framework has three foundational pillars, (1) best practices of existing enterprise architecture frameworks such as </w:t>
      </w:r>
      <w:proofErr w:type="spellStart"/>
      <w:r w:rsidRPr="00677397">
        <w:rPr>
          <w:rFonts w:ascii="Times New Roman" w:eastAsia="Times New Roman" w:hAnsi="Times New Roman" w:cs="Times New Roman"/>
          <w:color w:val="222222"/>
          <w:sz w:val="24"/>
          <w:szCs w:val="24"/>
        </w:rPr>
        <w:t>DoDAF</w:t>
      </w:r>
      <w:proofErr w:type="spellEnd"/>
      <w:r w:rsidRPr="00677397">
        <w:rPr>
          <w:rFonts w:ascii="Times New Roman" w:eastAsia="Times New Roman" w:hAnsi="Times New Roman" w:cs="Times New Roman"/>
          <w:color w:val="222222"/>
          <w:sz w:val="24"/>
          <w:szCs w:val="24"/>
        </w:rPr>
        <w:t xml:space="preserve">, FEAF, TOGAF, and </w:t>
      </w:r>
      <w:proofErr w:type="spellStart"/>
      <w:r w:rsidRPr="00677397">
        <w:rPr>
          <w:rFonts w:ascii="Times New Roman" w:eastAsia="Times New Roman" w:hAnsi="Times New Roman" w:cs="Times New Roman"/>
          <w:color w:val="222222"/>
          <w:sz w:val="24"/>
          <w:szCs w:val="24"/>
        </w:rPr>
        <w:t>Zachman</w:t>
      </w:r>
      <w:proofErr w:type="spellEnd"/>
      <w:r w:rsidRPr="00677397">
        <w:rPr>
          <w:rFonts w:ascii="Times New Roman" w:eastAsia="Times New Roman" w:hAnsi="Times New Roman" w:cs="Times New Roman"/>
          <w:color w:val="222222"/>
          <w:sz w:val="24"/>
          <w:szCs w:val="24"/>
        </w:rPr>
        <w:t xml:space="preserve"> to name a few; (2) quality systems management, specifically, the Define, Measure, Analyze, Improve and Control (DMAIC) six-sigma approach, and (3) Service-Oriented Architecture, specifically, implementation using Business Process Modeling Notation (BPMN) and Business Process Execution Language (BPEL).</w:t>
      </w:r>
    </w:p>
    <w:p w:rsidR="00677397" w:rsidRPr="00677397" w:rsidRDefault="00677397" w:rsidP="00677397">
      <w:pPr>
        <w:spacing w:after="0" w:line="240" w:lineRule="auto"/>
        <w:rPr>
          <w:rFonts w:ascii="Times New Roman" w:eastAsia="Times New Roman" w:hAnsi="Times New Roman" w:cs="Times New Roman"/>
          <w:sz w:val="24"/>
          <w:szCs w:val="24"/>
        </w:rPr>
      </w:pPr>
      <w:r w:rsidRPr="00677397">
        <w:rPr>
          <w:rFonts w:ascii="Times New Roman" w:eastAsia="Times New Roman" w:hAnsi="Times New Roman" w:cs="Times New Roman"/>
          <w:color w:val="000000"/>
          <w:sz w:val="24"/>
          <w:szCs w:val="24"/>
        </w:rPr>
        <w:t> </w:t>
      </w:r>
    </w:p>
    <w:p w:rsidR="00677397" w:rsidRPr="00677397" w:rsidRDefault="00677397" w:rsidP="00677397">
      <w:pPr>
        <w:spacing w:after="0" w:line="240" w:lineRule="auto"/>
        <w:rPr>
          <w:rFonts w:ascii="Times New Roman" w:eastAsia="Times New Roman" w:hAnsi="Times New Roman" w:cs="Times New Roman"/>
          <w:sz w:val="24"/>
          <w:szCs w:val="24"/>
        </w:rPr>
      </w:pPr>
      <w:r w:rsidRPr="00677397">
        <w:rPr>
          <w:rFonts w:ascii="Times New Roman" w:eastAsia="Times New Roman" w:hAnsi="Times New Roman" w:cs="Times New Roman"/>
          <w:color w:val="222222"/>
          <w:sz w:val="24"/>
          <w:szCs w:val="24"/>
        </w:rPr>
        <w:t>Additionally, I wrote the Defense Health Agency, OVERCOMING THE CHALLENGES OF MIGRATING SECURE, MISSION-CRITICAL DATA USING MASTER DATA MANAGEMENT (11/2016). Master Data Management (MDM) is the framework of processes and technologies aimed at creating and maintaining an authoritative, reliable, sustainable, accurate, and secure data environment that represents a “Single and holistic version of the truth” for master data and its relationships, as well as an accepted benchmark used within and enterprise as well as across enterprises and spanning a diverse set of application systems, lines of business, channels, and user communities.</w:t>
      </w:r>
    </w:p>
    <w:p w:rsidR="00677397" w:rsidRPr="00677397" w:rsidRDefault="00677397" w:rsidP="00677397">
      <w:pPr>
        <w:spacing w:after="0" w:line="240" w:lineRule="auto"/>
        <w:rPr>
          <w:rFonts w:ascii="Times New Roman" w:eastAsia="Times New Roman" w:hAnsi="Times New Roman" w:cs="Times New Roman"/>
          <w:sz w:val="24"/>
          <w:szCs w:val="24"/>
        </w:rPr>
      </w:pPr>
      <w:r w:rsidRPr="00677397">
        <w:rPr>
          <w:rFonts w:ascii="Times New Roman" w:eastAsia="Times New Roman" w:hAnsi="Times New Roman" w:cs="Times New Roman"/>
          <w:color w:val="000000"/>
          <w:sz w:val="24"/>
          <w:szCs w:val="24"/>
        </w:rPr>
        <w:t> </w:t>
      </w:r>
    </w:p>
    <w:p w:rsidR="00677397" w:rsidRPr="00677397" w:rsidRDefault="00677397" w:rsidP="00677397">
      <w:pPr>
        <w:spacing w:after="0" w:line="240" w:lineRule="auto"/>
        <w:rPr>
          <w:rFonts w:ascii="Times New Roman" w:eastAsia="Times New Roman" w:hAnsi="Times New Roman" w:cs="Times New Roman"/>
          <w:sz w:val="24"/>
          <w:szCs w:val="24"/>
        </w:rPr>
      </w:pPr>
      <w:r w:rsidRPr="00677397">
        <w:rPr>
          <w:rFonts w:ascii="Times New Roman" w:eastAsia="Times New Roman" w:hAnsi="Times New Roman" w:cs="Times New Roman"/>
          <w:color w:val="222222"/>
          <w:sz w:val="24"/>
          <w:szCs w:val="24"/>
        </w:rPr>
        <w:lastRenderedPageBreak/>
        <w:t xml:space="preserve">I am a Licensed </w:t>
      </w:r>
      <w:proofErr w:type="spellStart"/>
      <w:r w:rsidRPr="00677397">
        <w:rPr>
          <w:rFonts w:ascii="Times New Roman" w:eastAsia="Times New Roman" w:hAnsi="Times New Roman" w:cs="Times New Roman"/>
          <w:color w:val="222222"/>
          <w:sz w:val="24"/>
          <w:szCs w:val="24"/>
        </w:rPr>
        <w:t>ZapThink</w:t>
      </w:r>
      <w:proofErr w:type="spellEnd"/>
      <w:r w:rsidRPr="00677397">
        <w:rPr>
          <w:rFonts w:ascii="Times New Roman" w:eastAsia="Times New Roman" w:hAnsi="Times New Roman" w:cs="Times New Roman"/>
          <w:color w:val="222222"/>
          <w:sz w:val="24"/>
          <w:szCs w:val="24"/>
        </w:rPr>
        <w:t xml:space="preserve"> Cloud and Service-Oriented Architecture Architect; as well as a Federated Enterprise Architecture Certification Institute (FEAC), Certified Enterprise Architect. </w:t>
      </w:r>
    </w:p>
    <w:p w:rsidR="00602B11" w:rsidRDefault="00602B11">
      <w:bookmarkStart w:id="0" w:name="_GoBack"/>
      <w:bookmarkEnd w:id="0"/>
    </w:p>
    <w:sectPr w:rsidR="00602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397"/>
    <w:rsid w:val="00602B11"/>
    <w:rsid w:val="00677397"/>
    <w:rsid w:val="0075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365A1-CF5E-4D64-8611-3C5BE594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126566">
      <w:bodyDiv w:val="1"/>
      <w:marLeft w:val="0"/>
      <w:marRight w:val="0"/>
      <w:marTop w:val="0"/>
      <w:marBottom w:val="0"/>
      <w:divBdr>
        <w:top w:val="none" w:sz="0" w:space="0" w:color="auto"/>
        <w:left w:val="none" w:sz="0" w:space="0" w:color="auto"/>
        <w:bottom w:val="none" w:sz="0" w:space="0" w:color="auto"/>
        <w:right w:val="none" w:sz="0" w:space="0" w:color="auto"/>
      </w:divBdr>
      <w:divsChild>
        <w:div w:id="1841234292">
          <w:marLeft w:val="0"/>
          <w:marRight w:val="0"/>
          <w:marTop w:val="0"/>
          <w:marBottom w:val="0"/>
          <w:divBdr>
            <w:top w:val="none" w:sz="0" w:space="0" w:color="auto"/>
            <w:left w:val="none" w:sz="0" w:space="0" w:color="auto"/>
            <w:bottom w:val="none" w:sz="0" w:space="0" w:color="auto"/>
            <w:right w:val="none" w:sz="0" w:space="0" w:color="auto"/>
          </w:divBdr>
          <w:divsChild>
            <w:div w:id="185874038">
              <w:marLeft w:val="0"/>
              <w:marRight w:val="0"/>
              <w:marTop w:val="0"/>
              <w:marBottom w:val="0"/>
              <w:divBdr>
                <w:top w:val="none" w:sz="0" w:space="0" w:color="auto"/>
                <w:left w:val="none" w:sz="0" w:space="0" w:color="auto"/>
                <w:bottom w:val="none" w:sz="0" w:space="0" w:color="auto"/>
                <w:right w:val="none" w:sz="0" w:space="0" w:color="auto"/>
              </w:divBdr>
              <w:divsChild>
                <w:div w:id="954218480">
                  <w:marLeft w:val="0"/>
                  <w:marRight w:val="0"/>
                  <w:marTop w:val="0"/>
                  <w:marBottom w:val="0"/>
                  <w:divBdr>
                    <w:top w:val="none" w:sz="0" w:space="0" w:color="auto"/>
                    <w:left w:val="none" w:sz="0" w:space="0" w:color="auto"/>
                    <w:bottom w:val="none" w:sz="0" w:space="0" w:color="auto"/>
                    <w:right w:val="none" w:sz="0" w:space="0" w:color="auto"/>
                  </w:divBdr>
                  <w:divsChild>
                    <w:div w:id="1347707168">
                      <w:marLeft w:val="0"/>
                      <w:marRight w:val="0"/>
                      <w:marTop w:val="0"/>
                      <w:marBottom w:val="0"/>
                      <w:divBdr>
                        <w:top w:val="none" w:sz="0" w:space="0" w:color="auto"/>
                        <w:left w:val="none" w:sz="0" w:space="0" w:color="auto"/>
                        <w:bottom w:val="none" w:sz="0" w:space="0" w:color="auto"/>
                        <w:right w:val="none" w:sz="0" w:space="0" w:color="auto"/>
                      </w:divBdr>
                      <w:divsChild>
                        <w:div w:id="317921357">
                          <w:marLeft w:val="0"/>
                          <w:marRight w:val="0"/>
                          <w:marTop w:val="0"/>
                          <w:marBottom w:val="0"/>
                          <w:divBdr>
                            <w:top w:val="none" w:sz="0" w:space="0" w:color="auto"/>
                            <w:left w:val="none" w:sz="0" w:space="0" w:color="auto"/>
                            <w:bottom w:val="none" w:sz="0" w:space="0" w:color="auto"/>
                            <w:right w:val="none" w:sz="0" w:space="0" w:color="auto"/>
                          </w:divBdr>
                          <w:divsChild>
                            <w:div w:id="329986899">
                              <w:marLeft w:val="0"/>
                              <w:marRight w:val="0"/>
                              <w:marTop w:val="0"/>
                              <w:marBottom w:val="0"/>
                              <w:divBdr>
                                <w:top w:val="none" w:sz="0" w:space="0" w:color="auto"/>
                                <w:left w:val="none" w:sz="0" w:space="0" w:color="auto"/>
                                <w:bottom w:val="none" w:sz="0" w:space="0" w:color="auto"/>
                                <w:right w:val="none" w:sz="0" w:space="0" w:color="auto"/>
                              </w:divBdr>
                              <w:divsChild>
                                <w:div w:id="1151141662">
                                  <w:marLeft w:val="0"/>
                                  <w:marRight w:val="0"/>
                                  <w:marTop w:val="0"/>
                                  <w:marBottom w:val="0"/>
                                  <w:divBdr>
                                    <w:top w:val="none" w:sz="0" w:space="0" w:color="auto"/>
                                    <w:left w:val="none" w:sz="0" w:space="0" w:color="auto"/>
                                    <w:bottom w:val="none" w:sz="0" w:space="0" w:color="auto"/>
                                    <w:right w:val="none" w:sz="0" w:space="0" w:color="auto"/>
                                  </w:divBdr>
                                  <w:divsChild>
                                    <w:div w:id="664821702">
                                      <w:marLeft w:val="0"/>
                                      <w:marRight w:val="0"/>
                                      <w:marTop w:val="0"/>
                                      <w:marBottom w:val="0"/>
                                      <w:divBdr>
                                        <w:top w:val="none" w:sz="0" w:space="0" w:color="auto"/>
                                        <w:left w:val="none" w:sz="0" w:space="0" w:color="auto"/>
                                        <w:bottom w:val="none" w:sz="0" w:space="0" w:color="auto"/>
                                        <w:right w:val="none" w:sz="0" w:space="0" w:color="auto"/>
                                      </w:divBdr>
                                      <w:divsChild>
                                        <w:div w:id="1130593173">
                                          <w:marLeft w:val="0"/>
                                          <w:marRight w:val="0"/>
                                          <w:marTop w:val="0"/>
                                          <w:marBottom w:val="0"/>
                                          <w:divBdr>
                                            <w:top w:val="none" w:sz="0" w:space="0" w:color="auto"/>
                                            <w:left w:val="none" w:sz="0" w:space="0" w:color="auto"/>
                                            <w:bottom w:val="none" w:sz="0" w:space="0" w:color="auto"/>
                                            <w:right w:val="none" w:sz="0" w:space="0" w:color="auto"/>
                                          </w:divBdr>
                                          <w:divsChild>
                                            <w:div w:id="1180200195">
                                              <w:marLeft w:val="0"/>
                                              <w:marRight w:val="0"/>
                                              <w:marTop w:val="0"/>
                                              <w:marBottom w:val="0"/>
                                              <w:divBdr>
                                                <w:top w:val="none" w:sz="0" w:space="0" w:color="auto"/>
                                                <w:left w:val="none" w:sz="0" w:space="0" w:color="auto"/>
                                                <w:bottom w:val="none" w:sz="0" w:space="0" w:color="auto"/>
                                                <w:right w:val="none" w:sz="0" w:space="0" w:color="auto"/>
                                              </w:divBdr>
                                              <w:divsChild>
                                                <w:div w:id="686519716">
                                                  <w:marLeft w:val="0"/>
                                                  <w:marRight w:val="0"/>
                                                  <w:marTop w:val="0"/>
                                                  <w:marBottom w:val="0"/>
                                                  <w:divBdr>
                                                    <w:top w:val="none" w:sz="0" w:space="0" w:color="auto"/>
                                                    <w:left w:val="none" w:sz="0" w:space="0" w:color="auto"/>
                                                    <w:bottom w:val="none" w:sz="0" w:space="0" w:color="auto"/>
                                                    <w:right w:val="none" w:sz="0" w:space="0" w:color="auto"/>
                                                  </w:divBdr>
                                                  <w:divsChild>
                                                    <w:div w:id="223182828">
                                                      <w:marLeft w:val="0"/>
                                                      <w:marRight w:val="0"/>
                                                      <w:marTop w:val="0"/>
                                                      <w:marBottom w:val="0"/>
                                                      <w:divBdr>
                                                        <w:top w:val="none" w:sz="0" w:space="0" w:color="auto"/>
                                                        <w:left w:val="none" w:sz="0" w:space="0" w:color="auto"/>
                                                        <w:bottom w:val="none" w:sz="0" w:space="0" w:color="auto"/>
                                                        <w:right w:val="none" w:sz="0" w:space="0" w:color="auto"/>
                                                      </w:divBdr>
                                                      <w:divsChild>
                                                        <w:div w:id="1065570160">
                                                          <w:marLeft w:val="0"/>
                                                          <w:marRight w:val="0"/>
                                                          <w:marTop w:val="0"/>
                                                          <w:marBottom w:val="0"/>
                                                          <w:divBdr>
                                                            <w:top w:val="none" w:sz="0" w:space="0" w:color="auto"/>
                                                            <w:left w:val="none" w:sz="0" w:space="0" w:color="auto"/>
                                                            <w:bottom w:val="none" w:sz="0" w:space="0" w:color="auto"/>
                                                            <w:right w:val="none" w:sz="0" w:space="0" w:color="auto"/>
                                                          </w:divBdr>
                                                          <w:divsChild>
                                                            <w:div w:id="1289359577">
                                                              <w:marLeft w:val="0"/>
                                                              <w:marRight w:val="0"/>
                                                              <w:marTop w:val="0"/>
                                                              <w:marBottom w:val="0"/>
                                                              <w:divBdr>
                                                                <w:top w:val="none" w:sz="0" w:space="0" w:color="auto"/>
                                                                <w:left w:val="none" w:sz="0" w:space="0" w:color="auto"/>
                                                                <w:bottom w:val="none" w:sz="0" w:space="0" w:color="auto"/>
                                                                <w:right w:val="none" w:sz="0" w:space="0" w:color="auto"/>
                                                              </w:divBdr>
                                                            </w:div>
                                                            <w:div w:id="1610354632">
                                                              <w:marLeft w:val="0"/>
                                                              <w:marRight w:val="0"/>
                                                              <w:marTop w:val="0"/>
                                                              <w:marBottom w:val="0"/>
                                                              <w:divBdr>
                                                                <w:top w:val="none" w:sz="0" w:space="0" w:color="auto"/>
                                                                <w:left w:val="none" w:sz="0" w:space="0" w:color="auto"/>
                                                                <w:bottom w:val="none" w:sz="0" w:space="0" w:color="auto"/>
                                                                <w:right w:val="none" w:sz="0" w:space="0" w:color="auto"/>
                                                              </w:divBdr>
                                                            </w:div>
                                                            <w:div w:id="87360306">
                                                              <w:marLeft w:val="0"/>
                                                              <w:marRight w:val="0"/>
                                                              <w:marTop w:val="0"/>
                                                              <w:marBottom w:val="0"/>
                                                              <w:divBdr>
                                                                <w:top w:val="none" w:sz="0" w:space="0" w:color="auto"/>
                                                                <w:left w:val="none" w:sz="0" w:space="0" w:color="auto"/>
                                                                <w:bottom w:val="none" w:sz="0" w:space="0" w:color="auto"/>
                                                                <w:right w:val="none" w:sz="0" w:space="0" w:color="auto"/>
                                                              </w:divBdr>
                                                            </w:div>
                                                            <w:div w:id="207453375">
                                                              <w:marLeft w:val="0"/>
                                                              <w:marRight w:val="0"/>
                                                              <w:marTop w:val="0"/>
                                                              <w:marBottom w:val="0"/>
                                                              <w:divBdr>
                                                                <w:top w:val="none" w:sz="0" w:space="0" w:color="auto"/>
                                                                <w:left w:val="none" w:sz="0" w:space="0" w:color="auto"/>
                                                                <w:bottom w:val="none" w:sz="0" w:space="0" w:color="auto"/>
                                                                <w:right w:val="none" w:sz="0" w:space="0" w:color="auto"/>
                                                              </w:divBdr>
                                                            </w:div>
                                                            <w:div w:id="1784763748">
                                                              <w:marLeft w:val="0"/>
                                                              <w:marRight w:val="0"/>
                                                              <w:marTop w:val="0"/>
                                                              <w:marBottom w:val="0"/>
                                                              <w:divBdr>
                                                                <w:top w:val="none" w:sz="0" w:space="0" w:color="auto"/>
                                                                <w:left w:val="none" w:sz="0" w:space="0" w:color="auto"/>
                                                                <w:bottom w:val="none" w:sz="0" w:space="0" w:color="auto"/>
                                                                <w:right w:val="none" w:sz="0" w:space="0" w:color="auto"/>
                                                              </w:divBdr>
                                                            </w:div>
                                                            <w:div w:id="1859735306">
                                                              <w:marLeft w:val="0"/>
                                                              <w:marRight w:val="0"/>
                                                              <w:marTop w:val="0"/>
                                                              <w:marBottom w:val="0"/>
                                                              <w:divBdr>
                                                                <w:top w:val="none" w:sz="0" w:space="0" w:color="auto"/>
                                                                <w:left w:val="none" w:sz="0" w:space="0" w:color="auto"/>
                                                                <w:bottom w:val="none" w:sz="0" w:space="0" w:color="auto"/>
                                                                <w:right w:val="none" w:sz="0" w:space="0" w:color="auto"/>
                                                              </w:divBdr>
                                                            </w:div>
                                                            <w:div w:id="1686128311">
                                                              <w:marLeft w:val="0"/>
                                                              <w:marRight w:val="0"/>
                                                              <w:marTop w:val="0"/>
                                                              <w:marBottom w:val="0"/>
                                                              <w:divBdr>
                                                                <w:top w:val="none" w:sz="0" w:space="0" w:color="auto"/>
                                                                <w:left w:val="none" w:sz="0" w:space="0" w:color="auto"/>
                                                                <w:bottom w:val="none" w:sz="0" w:space="0" w:color="auto"/>
                                                                <w:right w:val="none" w:sz="0" w:space="0" w:color="auto"/>
                                                              </w:divBdr>
                                                            </w:div>
                                                            <w:div w:id="1953900379">
                                                              <w:marLeft w:val="0"/>
                                                              <w:marRight w:val="0"/>
                                                              <w:marTop w:val="0"/>
                                                              <w:marBottom w:val="0"/>
                                                              <w:divBdr>
                                                                <w:top w:val="none" w:sz="0" w:space="0" w:color="auto"/>
                                                                <w:left w:val="none" w:sz="0" w:space="0" w:color="auto"/>
                                                                <w:bottom w:val="none" w:sz="0" w:space="0" w:color="auto"/>
                                                                <w:right w:val="none" w:sz="0" w:space="0" w:color="auto"/>
                                                              </w:divBdr>
                                                            </w:div>
                                                            <w:div w:id="1410352169">
                                                              <w:marLeft w:val="0"/>
                                                              <w:marRight w:val="0"/>
                                                              <w:marTop w:val="0"/>
                                                              <w:marBottom w:val="0"/>
                                                              <w:divBdr>
                                                                <w:top w:val="none" w:sz="0" w:space="0" w:color="auto"/>
                                                                <w:left w:val="none" w:sz="0" w:space="0" w:color="auto"/>
                                                                <w:bottom w:val="none" w:sz="0" w:space="0" w:color="auto"/>
                                                                <w:right w:val="none" w:sz="0" w:space="0" w:color="auto"/>
                                                              </w:divBdr>
                                                            </w:div>
                                                            <w:div w:id="7309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jamesaiken" TargetMode="External"/><Relationship Id="rId4" Type="http://schemas.openxmlformats.org/officeDocument/2006/relationships/hyperlink" Target="mailto:Jaiken4231@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ManTech International Corporation</Company>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Aiken, James A</dc:creator>
  <cp:keywords/>
  <dc:description/>
  <cp:lastModifiedBy>Aiken, James A</cp:lastModifiedBy>
  <cp:revision>2</cp:revision>
  <dcterms:created xsi:type="dcterms:W3CDTF">2019-03-12T19:18:00Z</dcterms:created>
  <dcterms:modified xsi:type="dcterms:W3CDTF">2019-03-12T19:18:00Z</dcterms:modified>
</cp:coreProperties>
</file>