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E3" w:rsidRDefault="003B40E3" w:rsidP="00C11F31"/>
    <w:p w:rsidR="00713040" w:rsidRDefault="00713040" w:rsidP="00C11F31"/>
    <w:p w:rsidR="003B40E3" w:rsidRDefault="00C11F31" w:rsidP="00C11F31">
      <w:r>
        <w:t xml:space="preserve">Now, how many of you have thought about a non-profit recently? </w:t>
      </w:r>
      <w:r w:rsidR="0048386A">
        <w:t xml:space="preserve">Do you remember what organization </w:t>
      </w:r>
      <w:r w:rsidR="00D54F91">
        <w:t>you donated</w:t>
      </w:r>
      <w:r w:rsidR="0048386A">
        <w:t xml:space="preserve"> to? </w:t>
      </w:r>
      <w:r w:rsidR="001E1118">
        <w:t xml:space="preserve"> </w:t>
      </w:r>
      <w:r w:rsidR="00621500">
        <w:t xml:space="preserve">Let’s test your skill a little.  </w:t>
      </w:r>
    </w:p>
    <w:p w:rsidR="003B40E3" w:rsidRPr="005E2E45" w:rsidRDefault="001D6C9E" w:rsidP="00C11F31">
      <w:pPr>
        <w:rPr>
          <w:b/>
        </w:rPr>
      </w:pPr>
      <w:r>
        <w:rPr>
          <w:b/>
        </w:rPr>
        <w:t xml:space="preserve">(OPTIONAL) </w:t>
      </w:r>
      <w:r w:rsidR="005E2E45">
        <w:rPr>
          <w:b/>
        </w:rPr>
        <w:t>SLIDE 1 – WELL- KNOWN LOGOS OF NON-PROFITS (PBS, WWF, ETC)</w:t>
      </w:r>
    </w:p>
    <w:p w:rsidR="00621500" w:rsidRDefault="001E1118" w:rsidP="00C11F31">
      <w:r>
        <w:t>How many of these organizations behind me do you recognize?</w:t>
      </w:r>
      <w:r w:rsidR="003B40E3">
        <w:t xml:space="preserve"> These are </w:t>
      </w:r>
      <w:r w:rsidR="00890B57">
        <w:t xml:space="preserve">just logos, but they are part of </w:t>
      </w:r>
      <w:r w:rsidR="003B40E3">
        <w:t>strong brands; well known, well established.  You general</w:t>
      </w:r>
      <w:r w:rsidR="00621500">
        <w:t xml:space="preserve">ly have an idea of </w:t>
      </w:r>
      <w:r w:rsidR="00890B57">
        <w:t xml:space="preserve">what cause  they </w:t>
      </w:r>
      <w:r w:rsidR="00621500">
        <w:t xml:space="preserve">support </w:t>
      </w:r>
      <w:r w:rsidR="003B40E3">
        <w:t>and who they are.  I’m certain you would be able to tell me a story of where you first heard of them or connected with them</w:t>
      </w:r>
      <w:r w:rsidR="00621500">
        <w:t xml:space="preserve"> and maybe even the story behind the organization.</w:t>
      </w:r>
      <w:r w:rsidR="003B40E3">
        <w:t xml:space="preserve">.  </w:t>
      </w:r>
    </w:p>
    <w:p w:rsidR="00621500" w:rsidRPr="005E2E45" w:rsidRDefault="001D6C9E" w:rsidP="00C11F31">
      <w:pPr>
        <w:rPr>
          <w:b/>
        </w:rPr>
      </w:pPr>
      <w:r>
        <w:rPr>
          <w:b/>
        </w:rPr>
        <w:t xml:space="preserve">(OPTIONAL) </w:t>
      </w:r>
      <w:r w:rsidR="005E2E45">
        <w:rPr>
          <w:b/>
        </w:rPr>
        <w:t>SLIDE 2 – LESSER KNOWN LOGOS OF NONPROFITS (ONE, RED, ETC)</w:t>
      </w:r>
    </w:p>
    <w:p w:rsidR="001E1118" w:rsidRDefault="001D6C9E" w:rsidP="00C11F31">
      <w:r>
        <w:t>Here’s another example</w:t>
      </w:r>
      <w:r w:rsidR="00621500">
        <w:t xml:space="preserve">  Odds are you may not have heard of the</w:t>
      </w:r>
      <w:r w:rsidR="00273F2A">
        <w:t>se</w:t>
      </w:r>
      <w:r w:rsidR="00621500">
        <w:t xml:space="preserve"> non-profits. </w:t>
      </w:r>
      <w:r w:rsidR="00713040">
        <w:t>I</w:t>
      </w:r>
      <w:r w:rsidR="00621500">
        <w:t>t is very likely that there are some you haven’t a clue as to what t</w:t>
      </w:r>
      <w:r w:rsidR="00273F2A">
        <w:t>hey are supporting.  Does this make their cause less worthy?  Not at all, but in order to connect with</w:t>
      </w:r>
      <w:r w:rsidR="00890B57">
        <w:t xml:space="preserve"> them we need their side of story.</w:t>
      </w:r>
    </w:p>
    <w:p w:rsidR="001E1118" w:rsidRDefault="001E1118" w:rsidP="00C11F31"/>
    <w:p w:rsidR="005E2E45" w:rsidRDefault="0048386A" w:rsidP="00C11F31">
      <w:r>
        <w:t xml:space="preserve"> </w:t>
      </w:r>
      <w:r w:rsidR="00C11F31">
        <w:t>You don’t necessarily think of a</w:t>
      </w:r>
      <w:r w:rsidR="00713040">
        <w:t xml:space="preserve"> non-profit</w:t>
      </w:r>
      <w:r w:rsidR="003B40E3">
        <w:t xml:space="preserve">, </w:t>
      </w:r>
      <w:r w:rsidR="00C11F31">
        <w:t xml:space="preserve">because it’s not like going to the Supermarket and picking up laundry soap or going off out for a cup of coffee. </w:t>
      </w:r>
    </w:p>
    <w:p w:rsidR="00665245" w:rsidRPr="005E2E45" w:rsidRDefault="005E2E45" w:rsidP="00C11F31">
      <w:pPr>
        <w:rPr>
          <w:b/>
        </w:rPr>
      </w:pPr>
      <w:r>
        <w:rPr>
          <w:b/>
        </w:rPr>
        <w:t>(OPTIONAL) SLIDE 3 -  STARBUCKS LOGO AND TIDE LOGO</w:t>
      </w:r>
    </w:p>
    <w:p w:rsidR="00665245" w:rsidRDefault="00665245" w:rsidP="00C11F31">
      <w:r>
        <w:t xml:space="preserve">But You know what type of </w:t>
      </w:r>
      <w:r w:rsidR="00F60C73">
        <w:t xml:space="preserve">soap or </w:t>
      </w:r>
      <w:r>
        <w:t xml:space="preserve">coffee you like and you know it by </w:t>
      </w:r>
      <w:r w:rsidR="00C32AA7">
        <w:t xml:space="preserve">its </w:t>
      </w:r>
      <w:r>
        <w:t xml:space="preserve">name.  Knowing that name and </w:t>
      </w:r>
      <w:r w:rsidR="00F60C73">
        <w:t xml:space="preserve">identifying with </w:t>
      </w:r>
      <w:r>
        <w:t>the experience of using that product</w:t>
      </w:r>
      <w:r w:rsidR="00C32AA7">
        <w:t xml:space="preserve"> is the branding experience.</w:t>
      </w:r>
    </w:p>
    <w:p w:rsidR="00C32AA7" w:rsidRPr="005E2E45" w:rsidRDefault="005E2E45" w:rsidP="00C11F31">
      <w:pPr>
        <w:rPr>
          <w:b/>
        </w:rPr>
      </w:pPr>
      <w:r>
        <w:rPr>
          <w:b/>
        </w:rPr>
        <w:t>(OPTIONAL) SLIDE 4 – STARBUCKS AD WITH TAGLINE:  “THE BEST COFFEE FOR THE BEST YOU”</w:t>
      </w:r>
    </w:p>
    <w:p w:rsidR="00C32AA7" w:rsidRDefault="00C32AA7" w:rsidP="00C32AA7">
      <w:r>
        <w:t>How you identify with a brand can be simplified down to how you feel about a brand.  Do you feel more awake with one brand of coffee over another? Do you agree with what the advertisement says and embrace what the product does for you?</w:t>
      </w:r>
    </w:p>
    <w:p w:rsidR="00C32AA7" w:rsidRDefault="00C32AA7" w:rsidP="00C32AA7"/>
    <w:p w:rsidR="00C32AA7" w:rsidRDefault="00F60C73" w:rsidP="00C32AA7">
      <w:r>
        <w:t>Products aren’t the only thing</w:t>
      </w:r>
      <w:r w:rsidR="00827108">
        <w:t>s</w:t>
      </w:r>
      <w:r>
        <w:t xml:space="preserve"> that have a brand. </w:t>
      </w:r>
      <w:r w:rsidR="00C32AA7">
        <w:t>People have a brand</w:t>
      </w:r>
      <w:r w:rsidR="00827108">
        <w:t xml:space="preserve"> image</w:t>
      </w:r>
      <w:r w:rsidR="00C32AA7">
        <w:t>.  You support their movies, you covet their beauty, their values, cel</w:t>
      </w:r>
      <w:r w:rsidR="00827108">
        <w:t>e</w:t>
      </w:r>
      <w:r w:rsidR="00C32AA7">
        <w:t>brity sta</w:t>
      </w:r>
      <w:r w:rsidR="00827108">
        <w:t>t</w:t>
      </w:r>
      <w:r w:rsidR="00C32AA7">
        <w:t>us;  all in the hopes that it will rub off on us.</w:t>
      </w:r>
      <w:r w:rsidR="00C904A9">
        <w:t xml:space="preserve">  Again, this is an emotion</w:t>
      </w:r>
      <w:r w:rsidR="001D6C9E">
        <w:t>al</w:t>
      </w:r>
      <w:r w:rsidR="00C904A9">
        <w:t xml:space="preserve"> tie for you</w:t>
      </w:r>
      <w:r w:rsidR="001D6C9E">
        <w:t xml:space="preserve"> and how you feel about the person</w:t>
      </w:r>
      <w:r w:rsidR="00C904A9">
        <w:t>.</w:t>
      </w:r>
    </w:p>
    <w:p w:rsidR="00C32AA7" w:rsidRDefault="00C32AA7" w:rsidP="00C32AA7"/>
    <w:p w:rsidR="00C32AA7" w:rsidRDefault="00C32AA7" w:rsidP="00C32AA7">
      <w:r>
        <w:t xml:space="preserve">For </w:t>
      </w:r>
      <w:r w:rsidR="00827108">
        <w:t xml:space="preserve">non-profits, their brands are not </w:t>
      </w:r>
      <w:r w:rsidR="00713040">
        <w:t>a</w:t>
      </w:r>
      <w:r w:rsidR="00827108">
        <w:t>s simple nor as obvious</w:t>
      </w:r>
      <w:r>
        <w:t xml:space="preserve">  they e</w:t>
      </w:r>
      <w:r w:rsidR="002310B5">
        <w:t>xist for the social cause.  Non-profits are</w:t>
      </w:r>
      <w:r>
        <w:t xml:space="preserve"> bigger </w:t>
      </w:r>
      <w:r w:rsidR="00827108">
        <w:t>human experience; larger</w:t>
      </w:r>
      <w:r>
        <w:t xml:space="preserve"> than the individual</w:t>
      </w:r>
      <w:r w:rsidR="00827108">
        <w:t xml:space="preserve"> and </w:t>
      </w:r>
      <w:r w:rsidR="00974083">
        <w:t xml:space="preserve">usually </w:t>
      </w:r>
      <w:r w:rsidR="00827108">
        <w:t>excluding of instant gratification.  For a non-profit that garners funds for Breast cancer, we don’t see the results of the research necessarily.  It could be decades later before anything happens.</w:t>
      </w:r>
    </w:p>
    <w:p w:rsidR="00C32AA7" w:rsidRDefault="00C32AA7" w:rsidP="00C32AA7"/>
    <w:p w:rsidR="00C32AA7" w:rsidRDefault="00974083" w:rsidP="00C32AA7">
      <w:r>
        <w:t xml:space="preserve">So, </w:t>
      </w:r>
      <w:r w:rsidR="00C32AA7">
        <w:t xml:space="preserve">What do Non-profits have to offer when the individual when you can’t pull it off the supermarket shelf?  </w:t>
      </w:r>
      <w:r w:rsidR="00827108">
        <w:t xml:space="preserve">Non-profits offer information, </w:t>
      </w:r>
      <w:r w:rsidR="00C32AA7">
        <w:t xml:space="preserve">but </w:t>
      </w:r>
      <w:r w:rsidR="00374F49">
        <w:t>people don’</w:t>
      </w:r>
      <w:r w:rsidR="00C32AA7">
        <w:t>t just any</w:t>
      </w:r>
      <w:r w:rsidR="00342CE2">
        <w:t xml:space="preserve"> information.  People want to have their emotions</w:t>
      </w:r>
      <w:r w:rsidR="00C32AA7">
        <w:t xml:space="preserve"> engaged, and the best way about that is with a story.</w:t>
      </w:r>
    </w:p>
    <w:p w:rsidR="00C32AA7" w:rsidRDefault="00C32AA7" w:rsidP="00C32AA7"/>
    <w:p w:rsidR="00342CE2" w:rsidRDefault="00C32AA7" w:rsidP="00C32AA7">
      <w:r>
        <w:t>Enter in augmented reality.</w:t>
      </w:r>
    </w:p>
    <w:p w:rsidR="00342CE2" w:rsidRDefault="00342CE2" w:rsidP="00C32AA7"/>
    <w:p w:rsidR="00BA2C0A" w:rsidRDefault="00342CE2" w:rsidP="00C32AA7">
      <w:r>
        <w:t>How do we literally put non-profit</w:t>
      </w:r>
      <w:r w:rsidR="00C87544">
        <w:t>s</w:t>
      </w:r>
      <w:r>
        <w:t xml:space="preserve"> on the map?  </w:t>
      </w:r>
      <w:r w:rsidR="00C87544">
        <w:t>Actually, the map is laid out for us in real-time information.  Augmented Realities’ job is to</w:t>
      </w:r>
      <w:r w:rsidR="00374F49">
        <w:t xml:space="preserve"> super-impose information over real life</w:t>
      </w:r>
      <w:r w:rsidR="00651D41">
        <w:t xml:space="preserve">.  </w:t>
      </w:r>
      <w:r w:rsidR="00BA2C0A">
        <w:t>Do we want to identify the building on the corner?  No, we want to identify what life-altering changes are happening because of the people in the building on the corner.  So, what kind of stories can we provide?</w:t>
      </w:r>
    </w:p>
    <w:p w:rsidR="00A77141" w:rsidRPr="005E2E45" w:rsidRDefault="005E2E45" w:rsidP="00A77141">
      <w:pPr>
        <w:rPr>
          <w:b/>
        </w:rPr>
      </w:pPr>
      <w:r>
        <w:rPr>
          <w:b/>
        </w:rPr>
        <w:t xml:space="preserve">SLIDE 5 - </w:t>
      </w:r>
      <w:hyperlink r:id="rId4" w:history="1">
        <w:r w:rsidRPr="00D031BD">
          <w:rPr>
            <w:rStyle w:val="Hyperlink"/>
            <w:b/>
          </w:rPr>
          <w:t>http://www.frauennotrufmuenchen.de/</w:t>
        </w:r>
      </w:hyperlink>
      <w:r>
        <w:rPr>
          <w:b/>
        </w:rPr>
        <w:t xml:space="preserve"> SCREENSHOT OF WEBSITE PAGE</w:t>
      </w:r>
    </w:p>
    <w:p w:rsidR="00A77141" w:rsidRDefault="00A77141" w:rsidP="00A77141">
      <w:r>
        <w:t>In Munich, there is a domestic violence organization for women.  This is their website.  It is single page meant for women to use in the event of a domestic crisis.  Not much of a story there.</w:t>
      </w:r>
    </w:p>
    <w:p w:rsidR="00713040" w:rsidRDefault="00713040" w:rsidP="00C32AA7">
      <w:pPr>
        <w:rPr>
          <w:b/>
        </w:rPr>
      </w:pPr>
    </w:p>
    <w:p w:rsidR="00713040" w:rsidRDefault="00713040" w:rsidP="00C32AA7">
      <w:pPr>
        <w:rPr>
          <w:b/>
        </w:rPr>
      </w:pPr>
    </w:p>
    <w:p w:rsidR="00713040" w:rsidRDefault="00713040" w:rsidP="00C32AA7">
      <w:pPr>
        <w:rPr>
          <w:b/>
        </w:rPr>
      </w:pPr>
    </w:p>
    <w:p w:rsidR="00713040" w:rsidRPr="00A77141" w:rsidRDefault="00A77141" w:rsidP="00713040">
      <w:pPr>
        <w:spacing w:line="480" w:lineRule="auto"/>
        <w:ind w:firstLine="720"/>
        <w:rPr>
          <w:b/>
        </w:rPr>
      </w:pPr>
      <w:r>
        <w:rPr>
          <w:b/>
        </w:rPr>
        <w:t>SLIDE 6</w:t>
      </w:r>
      <w:r w:rsidR="00713040" w:rsidRPr="00A77141">
        <w:rPr>
          <w:b/>
        </w:rPr>
        <w:t xml:space="preserve"> –  </w:t>
      </w:r>
      <w:hyperlink r:id="rId5" w:history="1">
        <w:r w:rsidR="00713040" w:rsidRPr="00A77141">
          <w:rPr>
            <w:rStyle w:val="Hyperlink"/>
            <w:b/>
          </w:rPr>
          <w:t>http://www.converjent.org/watch-the-trailer-for-jewish-time-jump-new-york/</w:t>
        </w:r>
      </w:hyperlink>
      <w:r>
        <w:rPr>
          <w:b/>
        </w:rPr>
        <w:t xml:space="preserve">  AUGMENTED REALITY SLIDE #1</w:t>
      </w:r>
    </w:p>
    <w:p w:rsidR="00713040" w:rsidRDefault="00713040" w:rsidP="00713040">
      <w:pPr>
        <w:spacing w:line="480" w:lineRule="auto"/>
        <w:ind w:firstLine="720"/>
      </w:pPr>
      <w:r>
        <w:t>For something that reaches a more public forum, Let’s look at the richness of culture and  the narrative created in the presence of real-time information. To elaborate, Jewish Time Jump: New York is an Augment Reality scavenger hunt developed by ConverJent, a nonprofit focused on Jewish Learning games.  This reveals historical narratives through video, photos, artifacts, and even translating Yiddish newspaper of Jewish life of the early 1900’s; all the while traveling in the neighborhoods of New York using real-time information.  This app was built with the objective of teaching Jewish history to the viewers and engaging them one event at a time.</w:t>
      </w:r>
    </w:p>
    <w:p w:rsidR="005E2E45" w:rsidRDefault="00A77141" w:rsidP="00C32AA7">
      <w:pPr>
        <w:rPr>
          <w:b/>
        </w:rPr>
      </w:pPr>
      <w:r>
        <w:rPr>
          <w:b/>
        </w:rPr>
        <w:t>SLIDE 7</w:t>
      </w:r>
      <w:r w:rsidR="005E2E45">
        <w:rPr>
          <w:b/>
        </w:rPr>
        <w:t xml:space="preserve"> - </w:t>
      </w:r>
      <w:hyperlink r:id="rId6" w:history="1">
        <w:r w:rsidR="005E2E45" w:rsidRPr="00D031BD">
          <w:rPr>
            <w:rStyle w:val="Hyperlink"/>
            <w:b/>
          </w:rPr>
          <w:t>http://www.adforum.com/creative-work/ad/player/34461866</w:t>
        </w:r>
      </w:hyperlink>
    </w:p>
    <w:p w:rsidR="00A77141" w:rsidRDefault="00713040" w:rsidP="00C32AA7">
      <w:pPr>
        <w:rPr>
          <w:b/>
        </w:rPr>
      </w:pPr>
      <w:r>
        <w:rPr>
          <w:b/>
        </w:rPr>
        <w:t>AUGMNETED REALITY AD #2</w:t>
      </w:r>
    </w:p>
    <w:p w:rsidR="00A17ED4" w:rsidRPr="005E2E45" w:rsidRDefault="00A17ED4" w:rsidP="00C32AA7">
      <w:pPr>
        <w:rPr>
          <w:b/>
        </w:rPr>
      </w:pPr>
    </w:p>
    <w:p w:rsidR="00A17ED4" w:rsidRDefault="00A77141" w:rsidP="00C32AA7">
      <w:r>
        <w:t xml:space="preserve">Augmented reality can also touch us on a more personal note. </w:t>
      </w:r>
      <w:r w:rsidR="00A17ED4">
        <w:t xml:space="preserve">As the </w:t>
      </w:r>
      <w:r w:rsidR="00315FA0">
        <w:t>individual</w:t>
      </w:r>
      <w:r w:rsidR="00A17ED4">
        <w:t xml:space="preserve"> scans over the image with their smartphone, we see the story.  </w:t>
      </w:r>
    </w:p>
    <w:p w:rsidR="00A17ED4" w:rsidRDefault="00A17ED4" w:rsidP="00C32AA7"/>
    <w:p w:rsidR="001D2143" w:rsidRDefault="00B94697" w:rsidP="00A77141">
      <w:pPr>
        <w:spacing w:line="480" w:lineRule="auto"/>
        <w:ind w:firstLine="720"/>
      </w:pPr>
      <w:r>
        <w:t xml:space="preserve">Here is </w:t>
      </w:r>
      <w:r w:rsidR="00A17ED4">
        <w:t>the image of an appealing, young woman in the ad seemingly being struck by a fist when viewed using a smart</w:t>
      </w:r>
      <w:r w:rsidR="005E2E45">
        <w:t xml:space="preserve">phone camera. </w:t>
      </w:r>
      <w:r w:rsidR="00A17ED4">
        <w:t>The woman is propelled off screen momentarily, and when she ca</w:t>
      </w:r>
      <w:r w:rsidR="005E2E45">
        <w:t>me back into frame, she appears</w:t>
      </w:r>
      <w:r w:rsidR="00A17ED4">
        <w:t xml:space="preserve"> battered and bruised. This adds a new dimension to an otherwise static public service announcement by providing a visual narrative.   The narrative that is being portrayed is the damsel-in-distress.  The basic premise of the story begins with an attractive woman, who then becomes the victim of wrongdoing, As the AR shows the moment and aftermath of violence, it becomes a call to action</w:t>
      </w:r>
      <w:r w:rsidR="0058088E">
        <w:t xml:space="preserve"> for the audience.  It propels the audience into becoming the hero of rescuing the woman</w:t>
      </w:r>
      <w:r w:rsidR="00A17ED4">
        <w:t>.  While the viewers cannot physically reach in to rescue the woman, the video may compel the viewers to reach for their wallet</w:t>
      </w:r>
      <w:r w:rsidR="00D001BF">
        <w:t xml:space="preserve"> </w:t>
      </w:r>
      <w:r>
        <w:t>by donating  t</w:t>
      </w:r>
      <w:r w:rsidR="00D001BF">
        <w:t>hrough the</w:t>
      </w:r>
      <w:r>
        <w:t>ir</w:t>
      </w:r>
      <w:r w:rsidR="00D001BF">
        <w:t xml:space="preserve"> phone</w:t>
      </w:r>
      <w:r w:rsidR="0058088E">
        <w:t xml:space="preserve"> with the click of a button or leading a woman</w:t>
      </w:r>
      <w:r w:rsidR="00713040">
        <w:t xml:space="preserve"> they know</w:t>
      </w:r>
      <w:r w:rsidR="0058088E">
        <w:t xml:space="preserve"> to call the website if she is in the same predicament.</w:t>
      </w:r>
    </w:p>
    <w:p w:rsidR="00DD0D36" w:rsidRDefault="006619D9" w:rsidP="00DD0D36">
      <w:pPr>
        <w:spacing w:line="480" w:lineRule="auto"/>
        <w:ind w:firstLine="720"/>
      </w:pPr>
      <w:r>
        <w:t xml:space="preserve">In </w:t>
      </w:r>
      <w:r w:rsidR="00B94697">
        <w:t>summary, Each of these organizations has a story. Augmented reality</w:t>
      </w:r>
      <w:r w:rsidR="00315FA0">
        <w:t xml:space="preserve"> can bring out enriching  and engaging experiences to it </w:t>
      </w:r>
      <w:r w:rsidR="00B94697">
        <w:t xml:space="preserve">and level the playing filed for all organizations great and small.  </w:t>
      </w:r>
      <w:r w:rsidR="00315FA0">
        <w:t>With it, enter in the generation of donors to carry on social causes for the good of the future.</w:t>
      </w:r>
    </w:p>
    <w:p w:rsidR="003717BB" w:rsidRDefault="003717BB" w:rsidP="00A17ED4">
      <w:pPr>
        <w:spacing w:line="480" w:lineRule="auto"/>
        <w:ind w:firstLine="720"/>
      </w:pPr>
    </w:p>
    <w:p w:rsidR="003717BB" w:rsidRDefault="003717BB" w:rsidP="00A17ED4">
      <w:pPr>
        <w:spacing w:line="480" w:lineRule="auto"/>
        <w:ind w:firstLine="720"/>
      </w:pPr>
    </w:p>
    <w:p w:rsidR="003717BB" w:rsidRDefault="003717BB" w:rsidP="00A17ED4">
      <w:pPr>
        <w:spacing w:line="480" w:lineRule="auto"/>
        <w:ind w:firstLine="720"/>
      </w:pPr>
    </w:p>
    <w:p w:rsidR="003717BB" w:rsidRDefault="003717BB" w:rsidP="00A17ED4">
      <w:pPr>
        <w:spacing w:line="480" w:lineRule="auto"/>
        <w:ind w:firstLine="720"/>
      </w:pPr>
    </w:p>
    <w:p w:rsidR="00DD0D36" w:rsidRDefault="00DD0D36" w:rsidP="00A17ED4">
      <w:pPr>
        <w:spacing w:line="480" w:lineRule="auto"/>
        <w:ind w:firstLine="720"/>
      </w:pPr>
    </w:p>
    <w:p w:rsidR="009D6540" w:rsidRDefault="009D6540" w:rsidP="009D6540">
      <w:pPr>
        <w:spacing w:line="480" w:lineRule="auto"/>
        <w:ind w:firstLine="720"/>
      </w:pPr>
      <w:r>
        <w:t>So, I have this conference August 5th in San Francisco for the NSSA (National Social Science Association).  Interestingly, This is my first one ever speaking at a conference and as a PhD student and I would like to impress my professors enough on the panel that they would invite me back again. I will be speaking for about 10 minutes on a panel.  It can be less.  The idea I was thinking, for my part, was something akin to a TED Talk.  Something engaging, but still inclusive of the research elements. As far as I know, I will be standing behind a podium for this. There will also be a projector for Powerpoint slides.</w:t>
      </w:r>
    </w:p>
    <w:p w:rsidR="009D6540" w:rsidRDefault="009D6540" w:rsidP="009D6540">
      <w:pPr>
        <w:spacing w:line="480" w:lineRule="auto"/>
        <w:ind w:firstLine="720"/>
      </w:pPr>
    </w:p>
    <w:p w:rsidR="009D6540" w:rsidRDefault="009D6540" w:rsidP="009D6540">
      <w:pPr>
        <w:spacing w:line="480" w:lineRule="auto"/>
        <w:ind w:firstLine="720"/>
      </w:pPr>
      <w:r>
        <w:t xml:space="preserve">Slides can be adjusted to fit the speech.   Slides 6 &amp; 7 are the two slides I have to keep.  I’ve included the links for you to look at if you need a visual.  </w:t>
      </w:r>
      <w:r w:rsidR="003717BB">
        <w:t>What I want the audience to feel: Tough question….Since the topic of our section is about immersive media (augmented reality), I think I would like it to impress the importance of story in augmented reality (immersive media) and the importance of this type of storytelling in branding of a non-profit.</w:t>
      </w:r>
      <w:r w:rsidR="00A77141">
        <w:t xml:space="preserve">  Most importantly, My professor would like to hear the phrase, “The emotional value of AR” involved in there, and I think that is kind of what he wants me to capitalize on.  </w:t>
      </w:r>
    </w:p>
    <w:p w:rsidR="009D6540" w:rsidRDefault="009D6540" w:rsidP="009D6540">
      <w:pPr>
        <w:spacing w:line="480" w:lineRule="auto"/>
        <w:ind w:firstLine="720"/>
      </w:pPr>
    </w:p>
    <w:p w:rsidR="009D6540" w:rsidRDefault="009D6540" w:rsidP="009D6540">
      <w:pPr>
        <w:spacing w:line="480" w:lineRule="auto"/>
        <w:ind w:firstLine="720"/>
      </w:pPr>
    </w:p>
    <w:p w:rsidR="00A17ED4" w:rsidRDefault="009D6540" w:rsidP="009D6540">
      <w:pPr>
        <w:spacing w:line="480" w:lineRule="auto"/>
        <w:ind w:firstLine="720"/>
      </w:pPr>
      <w:r>
        <w:t>T</w:t>
      </w:r>
      <w:r w:rsidR="003717BB">
        <w:t>his is t</w:t>
      </w:r>
      <w:r>
        <w:t>he Speech that I went over with my professors thus far.</w:t>
      </w:r>
    </w:p>
    <w:p w:rsidR="00C32AA7" w:rsidRDefault="00C32AA7" w:rsidP="00C32AA7"/>
    <w:p w:rsidR="00C32AA7" w:rsidRDefault="00C32AA7" w:rsidP="00C11F31"/>
    <w:p w:rsidR="00C32AA7" w:rsidRDefault="00C32AA7" w:rsidP="00C11F31"/>
    <w:p w:rsidR="00C32AA7" w:rsidRDefault="00C32AA7" w:rsidP="00C11F31"/>
    <w:p w:rsidR="00C32AA7" w:rsidRDefault="00C32AA7" w:rsidP="00C11F31"/>
    <w:p w:rsidR="00C32AA7" w:rsidRDefault="00C32AA7" w:rsidP="00C11F31"/>
    <w:p w:rsidR="00665245" w:rsidRDefault="00665245" w:rsidP="00C11F31"/>
    <w:p w:rsidR="00FF2F31" w:rsidRDefault="00FF2F31" w:rsidP="00C11F31"/>
    <w:p w:rsidR="00C11F31" w:rsidRDefault="00C11F31" w:rsidP="00C11F31"/>
    <w:p w:rsidR="00C11F31" w:rsidRDefault="00C11F31" w:rsidP="00C11F31"/>
    <w:p w:rsidR="00C11F31" w:rsidRDefault="00C11F31" w:rsidP="00C11F31">
      <w:r>
        <w:t xml:space="preserve">  </w:t>
      </w:r>
    </w:p>
    <w:sectPr w:rsidR="00C11F31" w:rsidSect="00C11F3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1F31"/>
    <w:rsid w:val="00106486"/>
    <w:rsid w:val="001D2143"/>
    <w:rsid w:val="001D6C9E"/>
    <w:rsid w:val="001E1118"/>
    <w:rsid w:val="002310B5"/>
    <w:rsid w:val="00244424"/>
    <w:rsid w:val="00273F2A"/>
    <w:rsid w:val="002B51F4"/>
    <w:rsid w:val="002B66C2"/>
    <w:rsid w:val="00315FA0"/>
    <w:rsid w:val="00342CE2"/>
    <w:rsid w:val="003717BB"/>
    <w:rsid w:val="00374F49"/>
    <w:rsid w:val="00396EC3"/>
    <w:rsid w:val="003B40E3"/>
    <w:rsid w:val="003F4FE0"/>
    <w:rsid w:val="003F5A99"/>
    <w:rsid w:val="0048386A"/>
    <w:rsid w:val="005376A0"/>
    <w:rsid w:val="005803A6"/>
    <w:rsid w:val="0058088E"/>
    <w:rsid w:val="005E2E45"/>
    <w:rsid w:val="005F22DD"/>
    <w:rsid w:val="00621500"/>
    <w:rsid w:val="00651D41"/>
    <w:rsid w:val="006619D9"/>
    <w:rsid w:val="00665245"/>
    <w:rsid w:val="00713040"/>
    <w:rsid w:val="00732681"/>
    <w:rsid w:val="00827108"/>
    <w:rsid w:val="00890B57"/>
    <w:rsid w:val="00947B53"/>
    <w:rsid w:val="00974083"/>
    <w:rsid w:val="009D6540"/>
    <w:rsid w:val="00A17ED4"/>
    <w:rsid w:val="00A76384"/>
    <w:rsid w:val="00A77141"/>
    <w:rsid w:val="00AE241E"/>
    <w:rsid w:val="00B651BD"/>
    <w:rsid w:val="00B94697"/>
    <w:rsid w:val="00BA2C0A"/>
    <w:rsid w:val="00C11F31"/>
    <w:rsid w:val="00C17FB3"/>
    <w:rsid w:val="00C32AA7"/>
    <w:rsid w:val="00C357B2"/>
    <w:rsid w:val="00C87544"/>
    <w:rsid w:val="00C904A9"/>
    <w:rsid w:val="00D001BF"/>
    <w:rsid w:val="00D54F91"/>
    <w:rsid w:val="00DD0D36"/>
    <w:rsid w:val="00E02B6F"/>
    <w:rsid w:val="00F60C73"/>
    <w:rsid w:val="00FF2F3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31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rauennotrufmuenchen.de/" TargetMode="External"/><Relationship Id="rId5" Type="http://schemas.openxmlformats.org/officeDocument/2006/relationships/hyperlink" Target="http://www.converjent.org/watch-the-trailer-for-jewish-time-jump-new-york/" TargetMode="External"/><Relationship Id="rId6" Type="http://schemas.openxmlformats.org/officeDocument/2006/relationships/hyperlink" Target="http://www.adforum.com/creative-work/ad/player/3446186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1030</Words>
  <Characters>5876</Characters>
  <Application>Microsoft Macintosh Word</Application>
  <DocSecurity>0</DocSecurity>
  <Lines>48</Lines>
  <Paragraphs>11</Paragraphs>
  <ScaleCrop>false</ScaleCrop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Support</dc:creator>
  <cp:keywords/>
  <cp:lastModifiedBy>Tech Support</cp:lastModifiedBy>
  <cp:revision>25</cp:revision>
  <dcterms:created xsi:type="dcterms:W3CDTF">2013-07-13T01:52:00Z</dcterms:created>
  <dcterms:modified xsi:type="dcterms:W3CDTF">2013-07-23T22:47:00Z</dcterms:modified>
</cp:coreProperties>
</file>