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C52" w:rsidRPr="00D33B39" w:rsidRDefault="00750277" w:rsidP="00AA33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Frank Giardina</w:t>
      </w:r>
    </w:p>
    <w:p w:rsidR="00AA33C8" w:rsidRPr="00D33B39" w:rsidRDefault="0060198D" w:rsidP="00AA33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3B39">
        <w:rPr>
          <w:rFonts w:ascii="Times New Roman" w:hAnsi="Times New Roman" w:cs="Times New Roman"/>
          <w:b/>
          <w:sz w:val="24"/>
          <w:szCs w:val="24"/>
        </w:rPr>
        <w:t>Bio</w:t>
      </w:r>
    </w:p>
    <w:p w:rsidR="00AA33C8" w:rsidRPr="00D33B39" w:rsidRDefault="00AA33C8" w:rsidP="00AA33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198D" w:rsidRPr="00D33B39" w:rsidRDefault="008A05A2" w:rsidP="00AA33C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1905000" cy="1905000"/>
            <wp:effectExtent l="0" t="0" r="0" b="0"/>
            <wp:docPr id="2" name="Picture 2" descr="Image result for frank giardina chica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frank giardina chica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33C8" w:rsidRPr="00D33B39" w:rsidRDefault="00AA33C8" w:rsidP="00AA33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33C8" w:rsidRDefault="00750277" w:rsidP="00AA33C8">
      <w:pPr>
        <w:pStyle w:val="NormalWeb"/>
        <w:spacing w:before="0" w:beforeAutospacing="0" w:after="0" w:afterAutospacing="0"/>
        <w:textAlignment w:val="baseline"/>
        <w:rPr>
          <w:rFonts w:eastAsia="MS PGothic"/>
          <w:color w:val="000000" w:themeColor="text1"/>
          <w:kern w:val="24"/>
        </w:rPr>
      </w:pPr>
      <w:r>
        <w:rPr>
          <w:rFonts w:eastAsia="MS PGothic"/>
          <w:color w:val="000000" w:themeColor="text1"/>
          <w:kern w:val="24"/>
        </w:rPr>
        <w:t xml:space="preserve">Frank Giardina is a Senior Advisor at Sinatra &amp; Company Real Estate in the Chicagoland area. </w:t>
      </w:r>
    </w:p>
    <w:p w:rsidR="008A05A2" w:rsidRDefault="009F2E68" w:rsidP="00750277">
      <w:pPr>
        <w:pStyle w:val="NormalWeb"/>
        <w:textAlignment w:val="baseline"/>
        <w:rPr>
          <w:rFonts w:eastAsia="MS PGothic"/>
          <w:color w:val="000000" w:themeColor="text1"/>
          <w:kern w:val="24"/>
        </w:rPr>
      </w:pPr>
      <w:r>
        <w:rPr>
          <w:rFonts w:eastAsia="MS PGothic"/>
          <w:color w:val="000000" w:themeColor="text1"/>
          <w:kern w:val="24"/>
        </w:rPr>
        <w:t>Mr.</w:t>
      </w:r>
      <w:bookmarkStart w:id="0" w:name="_GoBack"/>
      <w:bookmarkEnd w:id="0"/>
      <w:r w:rsidR="00750277" w:rsidRPr="00750277">
        <w:rPr>
          <w:rFonts w:eastAsia="MS PGothic"/>
          <w:color w:val="000000" w:themeColor="text1"/>
          <w:kern w:val="24"/>
        </w:rPr>
        <w:t xml:space="preserve"> Giardina is currently a member of a team that owns and operates 1300 apartment units in the Chicagoland area. </w:t>
      </w:r>
      <w:r w:rsidR="008A05A2">
        <w:rPr>
          <w:rFonts w:eastAsia="MS PGothic"/>
          <w:color w:val="000000" w:themeColor="text1"/>
          <w:kern w:val="24"/>
        </w:rPr>
        <w:t xml:space="preserve"> He and his </w:t>
      </w:r>
      <w:r w:rsidR="008A05A2" w:rsidRPr="008A05A2">
        <w:rPr>
          <w:rFonts w:eastAsia="MS PGothic"/>
          <w:color w:val="000000" w:themeColor="text1"/>
          <w:kern w:val="24"/>
        </w:rPr>
        <w:t xml:space="preserve">team that </w:t>
      </w:r>
      <w:r w:rsidR="008A05A2">
        <w:rPr>
          <w:rFonts w:eastAsia="MS PGothic"/>
          <w:color w:val="000000" w:themeColor="text1"/>
          <w:kern w:val="24"/>
        </w:rPr>
        <w:t xml:space="preserve">have </w:t>
      </w:r>
      <w:r w:rsidR="008A05A2" w:rsidRPr="008A05A2">
        <w:rPr>
          <w:rFonts w:eastAsia="MS PGothic"/>
          <w:color w:val="000000" w:themeColor="text1"/>
          <w:kern w:val="24"/>
        </w:rPr>
        <w:t>invested over $100M in real estate assets and that currently owns and operates over 1000 institutional quality, multi-family apartmen</w:t>
      </w:r>
      <w:r w:rsidR="008A05A2">
        <w:rPr>
          <w:rFonts w:eastAsia="MS PGothic"/>
          <w:color w:val="000000" w:themeColor="text1"/>
          <w:kern w:val="24"/>
        </w:rPr>
        <w:t>t units in the Chicagoland area</w:t>
      </w:r>
      <w:r w:rsidR="00750277" w:rsidRPr="00750277">
        <w:rPr>
          <w:rFonts w:eastAsia="MS PGothic"/>
          <w:color w:val="000000" w:themeColor="text1"/>
          <w:kern w:val="24"/>
        </w:rPr>
        <w:t xml:space="preserve">. Before joining his current firm, Frank’s background was is in finance, both in the public and private sector. </w:t>
      </w:r>
      <w:r w:rsidR="008A05A2">
        <w:rPr>
          <w:rFonts w:eastAsia="MS PGothic"/>
          <w:color w:val="000000" w:themeColor="text1"/>
          <w:kern w:val="24"/>
        </w:rPr>
        <w:t xml:space="preserve"> </w:t>
      </w:r>
      <w:r w:rsidR="00750277" w:rsidRPr="00750277">
        <w:rPr>
          <w:rFonts w:eastAsia="MS PGothic"/>
          <w:color w:val="000000" w:themeColor="text1"/>
          <w:kern w:val="24"/>
        </w:rPr>
        <w:t xml:space="preserve">While at the Illinois Office of Management and Budget, he was part of a management team that lead the implementation and modernization of technology systems of healthcare services across seven state agencies. </w:t>
      </w:r>
      <w:r w:rsidR="008A05A2">
        <w:rPr>
          <w:rFonts w:eastAsia="MS PGothic"/>
          <w:color w:val="000000" w:themeColor="text1"/>
          <w:kern w:val="24"/>
        </w:rPr>
        <w:t xml:space="preserve"> </w:t>
      </w:r>
    </w:p>
    <w:p w:rsidR="00750277" w:rsidRPr="008A05A2" w:rsidRDefault="00750277" w:rsidP="00750277">
      <w:pPr>
        <w:pStyle w:val="NormalWeb"/>
        <w:textAlignment w:val="baseline"/>
      </w:pPr>
      <w:r w:rsidRPr="00750277">
        <w:rPr>
          <w:rFonts w:eastAsia="MS PGothic"/>
          <w:color w:val="000000" w:themeColor="text1"/>
          <w:kern w:val="24"/>
        </w:rPr>
        <w:t>Prior to that, he worked at Calamos Investments, a Global Asset Manager with over $40 b</w:t>
      </w:r>
      <w:r w:rsidR="008A05A2">
        <w:rPr>
          <w:rFonts w:eastAsia="MS PGothic"/>
          <w:color w:val="000000" w:themeColor="text1"/>
          <w:kern w:val="24"/>
        </w:rPr>
        <w:t>illion dollars under management, where he p</w:t>
      </w:r>
      <w:r w:rsidR="008A05A2" w:rsidRPr="008A05A2">
        <w:rPr>
          <w:rFonts w:eastAsia="MS PGothic"/>
          <w:color w:val="000000" w:themeColor="text1"/>
          <w:kern w:val="24"/>
        </w:rPr>
        <w:t>erformed research and serviced institutional and retail clients, including corporate pension plans, insurance companies, third party mutual funds and high net worth individuals worldwide.</w:t>
      </w:r>
      <w:r w:rsidR="008A05A2">
        <w:rPr>
          <w:rFonts w:eastAsia="MS PGothic"/>
          <w:color w:val="000000" w:themeColor="text1"/>
          <w:kern w:val="24"/>
        </w:rPr>
        <w:t xml:space="preserve">  He has also worked with Chicago Public School, where he </w:t>
      </w:r>
      <w:r w:rsidR="008A05A2" w:rsidRPr="008A05A2">
        <w:rPr>
          <w:rFonts w:eastAsia="MS PGothic"/>
          <w:color w:val="000000" w:themeColor="text1"/>
          <w:kern w:val="24"/>
        </w:rPr>
        <w:t>Led the development and implementation of new after school programs and services such as English as a Second Language, GED program</w:t>
      </w:r>
      <w:r w:rsidR="008A05A2">
        <w:rPr>
          <w:rFonts w:eastAsia="MS PGothic"/>
          <w:color w:val="000000" w:themeColor="text1"/>
          <w:kern w:val="24"/>
        </w:rPr>
        <w:t>s, sports and tutoring services and o</w:t>
      </w:r>
      <w:r w:rsidR="008A05A2" w:rsidRPr="008A05A2">
        <w:rPr>
          <w:rFonts w:eastAsia="MS PGothic"/>
          <w:color w:val="000000" w:themeColor="text1"/>
          <w:kern w:val="24"/>
        </w:rPr>
        <w:t>versaw the construction of a local healthcare clinic in partnership with community and school leaders</w:t>
      </w:r>
      <w:r w:rsidR="008A05A2">
        <w:rPr>
          <w:rFonts w:eastAsia="MS PGothic"/>
          <w:color w:val="000000" w:themeColor="text1"/>
          <w:kern w:val="24"/>
        </w:rPr>
        <w:t>.</w:t>
      </w:r>
    </w:p>
    <w:p w:rsidR="00750277" w:rsidRPr="00D33B39" w:rsidRDefault="008A05A2" w:rsidP="00750277">
      <w:pPr>
        <w:pStyle w:val="NormalWeb"/>
        <w:textAlignment w:val="baseline"/>
        <w:rPr>
          <w:rFonts w:eastAsia="MS PGothic"/>
          <w:color w:val="000000" w:themeColor="text1"/>
          <w:kern w:val="24"/>
        </w:rPr>
      </w:pPr>
      <w:r>
        <w:rPr>
          <w:rFonts w:eastAsia="MS PGothic"/>
          <w:color w:val="000000" w:themeColor="text1"/>
          <w:kern w:val="24"/>
        </w:rPr>
        <w:t xml:space="preserve">Mr. Giardina </w:t>
      </w:r>
      <w:r w:rsidR="00750277" w:rsidRPr="00750277">
        <w:rPr>
          <w:rFonts w:eastAsia="MS PGothic"/>
          <w:color w:val="000000" w:themeColor="text1"/>
          <w:kern w:val="24"/>
        </w:rPr>
        <w:t>has a BA from Yale University and an MBA from Northwestern University’s Kellogg School of Management.</w:t>
      </w:r>
    </w:p>
    <w:sectPr w:rsidR="00750277" w:rsidRPr="00D33B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98D"/>
    <w:rsid w:val="0060198D"/>
    <w:rsid w:val="00750277"/>
    <w:rsid w:val="008A05A2"/>
    <w:rsid w:val="008C0569"/>
    <w:rsid w:val="009F2E68"/>
    <w:rsid w:val="00AA33C8"/>
    <w:rsid w:val="00D33B39"/>
    <w:rsid w:val="00E62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0198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19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9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0198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19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9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0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Chicago</Company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Parichay Swarup</cp:lastModifiedBy>
  <cp:revision>3</cp:revision>
  <dcterms:created xsi:type="dcterms:W3CDTF">2017-10-15T18:07:00Z</dcterms:created>
  <dcterms:modified xsi:type="dcterms:W3CDTF">2017-10-15T18:07:00Z</dcterms:modified>
</cp:coreProperties>
</file>