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48" w:rsidRDefault="00734D48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am the mother of the bride giving the only parent speech or thank you at my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daughters wedding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.</w:t>
      </w:r>
    </w:p>
    <w:p w:rsidR="00734D48" w:rsidRDefault="00734D48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Any humor would be lovely to weave in. There will be 80 guests attending a wedding taking place in gilbert Arizona.</w:t>
      </w:r>
    </w:p>
    <w:p w:rsidR="0068496B" w:rsidRDefault="0068496B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This is what I have so far:</w:t>
      </w:r>
    </w:p>
    <w:p w:rsidR="00734D48" w:rsidRDefault="00734D48">
      <w:pPr>
        <w:rPr>
          <w:rFonts w:ascii="Arial" w:hAnsi="Arial" w:cs="Arial"/>
          <w:b/>
          <w:bCs/>
          <w:color w:val="49394E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My daughter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is very head strong, type a, and bossy (even as a child she got all top grades except with “playing well with others”)! She always has wanted to be very tough and loves adventure (camping, biking, horseback riding – basically anything that would make me worried sick she does as much as possible)</w:t>
      </w:r>
    </w:p>
    <w:bookmarkEnd w:id="0"/>
    <w:p w:rsidR="004368F7" w:rsidRDefault="00734D48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One thing that even Brent may not know about the wild tomboy he’s married is that she used to have a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blankie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until she was 13 (she may even secretly have one</w:t>
      </w:r>
      <w:r w:rsidR="004368F7">
        <w:rPr>
          <w:rFonts w:ascii="Arial" w:hAnsi="Arial" w:cs="Arial"/>
          <w:b/>
          <w:bCs/>
          <w:color w:val="49394E"/>
          <w:sz w:val="20"/>
          <w:szCs w:val="20"/>
        </w:rPr>
        <w:t xml:space="preserve"> still!). I thought it was endearing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she had this secret sweet and vulnerable side.</w:t>
      </w:r>
      <w:r w:rsidR="004368F7">
        <w:rPr>
          <w:rFonts w:ascii="Arial" w:hAnsi="Arial" w:cs="Arial"/>
          <w:b/>
          <w:bCs/>
          <w:color w:val="49394E"/>
          <w:sz w:val="20"/>
          <w:szCs w:val="20"/>
        </w:rPr>
        <w:t xml:space="preserve"> It typically comes out in her being very affectionate and lately we really see it in her love for Brent. </w:t>
      </w:r>
    </w:p>
    <w:p w:rsidR="004368F7" w:rsidRDefault="004368F7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told her for years when she packing up for large camping trips and I noticed her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blankie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that I was going to sew a piece underneath her wedding dress. I am so pleased this long anticipated day has arrived. I’m sure Monique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Lhullier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never planned on this type of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alterantion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to her couture dresses!</w:t>
      </w:r>
    </w:p>
    <w:p w:rsidR="004368F7" w:rsidRDefault="004368F7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As a single mother, I realize that, I put my nose where it sometimes shouldn’t be, give more like my four cents to every part of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Yoshie’s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life when she probably did want my two cents in the first place… but with a fearless daughter I’ve always felt like I had to be very loud to keep up with loud and wild spirit. </w:t>
      </w:r>
    </w:p>
    <w:p w:rsidR="0068496B" w:rsidRDefault="004368F7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Brent is a lot like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Maybe too much.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I’m hoping they will be able to balance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each others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strong wills. If not I want Brent to know truly see him as my son. And I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wont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hestiatie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to give him a piece of my mind, but in, get hung up on, and love him unconditionally either.</w:t>
      </w:r>
    </w:p>
    <w:p w:rsidR="007076B1" w:rsidRDefault="007076B1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Every few months the kids do something to give my mild heart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arytmia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</w:t>
      </w:r>
    </w:p>
    <w:p w:rsidR="007076B1" w:rsidRDefault="007076B1" w:rsidP="007076B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A few years ago when Mexico was considered not the safest place for American tourist </w:t>
      </w:r>
      <w:proofErr w:type="spell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the</w:t>
      </w:r>
      <w:proofErr w:type="spell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decided to go wine tasting there with Jack and </w:t>
      </w:r>
      <w:proofErr w:type="spell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Wisam</w:t>
      </w:r>
      <w:proofErr w:type="spell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as their first vacation together. I didn’t even know there was wine in Mexico. </w:t>
      </w:r>
    </w:p>
    <w:p w:rsidR="007076B1" w:rsidRDefault="007076B1" w:rsidP="007076B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After that this adventure didn’t stop, weekends to new York for photo safaris and to see </w:t>
      </w:r>
      <w:proofErr w:type="spell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remmington</w:t>
      </w:r>
      <w:proofErr w:type="spell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, </w:t>
      </w:r>
    </w:p>
    <w:p w:rsidR="007076B1" w:rsidRDefault="007076B1" w:rsidP="007076B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49394E"/>
          <w:sz w:val="20"/>
          <w:szCs w:val="20"/>
        </w:rPr>
      </w:pPr>
      <w:proofErr w:type="gram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a</w:t>
      </w:r>
      <w:proofErr w:type="gram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week long beach party in Mexico (are Karl and </w:t>
      </w:r>
      <w:proofErr w:type="spell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Niko</w:t>
      </w:r>
      <w:proofErr w:type="spell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here?), </w:t>
      </w:r>
    </w:p>
    <w:p w:rsidR="007076B1" w:rsidRDefault="007076B1" w:rsidP="007076B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 food crawl through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new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england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with Melanie and Kathryn for calamari and lobster rolls – they don’t have lobster in LA? </w:t>
      </w:r>
    </w:p>
    <w:p w:rsidR="007076B1" w:rsidRPr="007076B1" w:rsidRDefault="007076B1" w:rsidP="007076B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49394E"/>
          <w:sz w:val="20"/>
          <w:szCs w:val="20"/>
        </w:rPr>
      </w:pPr>
      <w:proofErr w:type="gram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even</w:t>
      </w:r>
      <w:proofErr w:type="gram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an obscure post card to her Granny stating they had taking the dog</w:t>
      </w:r>
      <w:r>
        <w:rPr>
          <w:rFonts w:ascii="Arial" w:hAnsi="Arial" w:cs="Arial"/>
          <w:b/>
          <w:bCs/>
          <w:color w:val="49394E"/>
          <w:sz w:val="20"/>
          <w:szCs w:val="20"/>
        </w:rPr>
        <w:t>s</w:t>
      </w:r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and were going to death valley for two weeks? Who wants to go to </w:t>
      </w:r>
      <w:proofErr w:type="gramStart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>death valley</w:t>
      </w:r>
      <w:proofErr w:type="gramEnd"/>
      <w:r w:rsidRP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? And then they wonder why the dogs have such issues.  </w:t>
      </w:r>
    </w:p>
    <w:p w:rsidR="004368F7" w:rsidRDefault="0068496B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The two of them recently moved to Arizona for their biggest adventure yet! The bought a house here in Gilbert and are pioneering new lives for themselves. Brent passed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the his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second bar exam in Arizona, and really enjoys the rigor of work at Steptoe his new law firm.</w:t>
      </w:r>
      <w:r w:rsidR="007076B1">
        <w:rPr>
          <w:rFonts w:ascii="Arial" w:hAnsi="Arial" w:cs="Arial"/>
          <w:b/>
          <w:bCs/>
          <w:color w:val="49394E"/>
          <w:sz w:val="20"/>
          <w:szCs w:val="20"/>
        </w:rPr>
        <w:t xml:space="preserve"> I’m starting to think he’s really starting to enjoy working on the weekends.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 asked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how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its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going at Banner and she commented “My boss is ACTUALLY really smart” Which is a shocking admission from </w:t>
      </w:r>
      <w:r w:rsidR="007076B1">
        <w:rPr>
          <w:rFonts w:ascii="Arial" w:hAnsi="Arial" w:cs="Arial"/>
          <w:b/>
          <w:bCs/>
          <w:color w:val="49394E"/>
          <w:sz w:val="20"/>
          <w:szCs w:val="20"/>
        </w:rPr>
        <w:t>Mrs.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7076B1">
        <w:rPr>
          <w:rFonts w:ascii="Arial" w:hAnsi="Arial" w:cs="Arial"/>
          <w:b/>
          <w:bCs/>
          <w:color w:val="49394E"/>
          <w:sz w:val="20"/>
          <w:szCs w:val="20"/>
        </w:rPr>
        <w:t>I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vy-leagues brats. I’m happy they are finding rigor and challenge in their professional </w:t>
      </w:r>
      <w:r>
        <w:rPr>
          <w:rFonts w:ascii="Arial" w:hAnsi="Arial" w:cs="Arial"/>
          <w:b/>
          <w:bCs/>
          <w:color w:val="49394E"/>
          <w:sz w:val="20"/>
          <w:szCs w:val="20"/>
        </w:rPr>
        <w:lastRenderedPageBreak/>
        <w:t>lives!</w:t>
      </w:r>
      <w:r w:rsidR="004368F7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7076B1">
        <w:rPr>
          <w:rFonts w:ascii="Arial" w:hAnsi="Arial" w:cs="Arial"/>
          <w:b/>
          <w:bCs/>
          <w:color w:val="49394E"/>
          <w:sz w:val="20"/>
          <w:szCs w:val="20"/>
        </w:rPr>
        <w:t>They also seem to have found a good balance between making new friends in Arizona and keeping up with the old all over the world. I could be prouder.</w:t>
      </w:r>
    </w:p>
    <w:p w:rsidR="004368F7" w:rsidRDefault="004368F7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Typically with weddings people only think of the larger family that is joined by the two bride and grooms family coming together. One thing that I have learned from Brent and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, as I look around this room is an even bigger family, comprised of great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friedship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has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come together. I would like to remind all of you in this room (all the extended family) that regardless of being in the ceremony or not you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have a real role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to play tonight in the wedding.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The purpose of a wedding a tradition to acknowledge the right of passage of two people becoming one.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You are all invited to be witnesses of this union and participate ACTIVELY in the evening. So I would challenge all of you</w:t>
      </w:r>
      <w:r w:rsidR="00A35A8F">
        <w:rPr>
          <w:rFonts w:ascii="Arial" w:hAnsi="Arial" w:cs="Arial"/>
          <w:b/>
          <w:bCs/>
          <w:color w:val="49394E"/>
          <w:sz w:val="20"/>
          <w:szCs w:val="20"/>
        </w:rPr>
        <w:t xml:space="preserve"> to be active and </w:t>
      </w:r>
      <w:proofErr w:type="spellStart"/>
      <w:r w:rsidR="00A35A8F">
        <w:rPr>
          <w:rFonts w:ascii="Arial" w:hAnsi="Arial" w:cs="Arial"/>
          <w:b/>
          <w:bCs/>
          <w:color w:val="49394E"/>
          <w:sz w:val="20"/>
          <w:szCs w:val="20"/>
        </w:rPr>
        <w:t>paticipatroy</w:t>
      </w:r>
      <w:proofErr w:type="spellEnd"/>
      <w:r w:rsidR="00A35A8F">
        <w:rPr>
          <w:rFonts w:ascii="Arial" w:hAnsi="Arial" w:cs="Arial"/>
          <w:b/>
          <w:bCs/>
          <w:color w:val="49394E"/>
          <w:sz w:val="20"/>
          <w:szCs w:val="20"/>
        </w:rPr>
        <w:t xml:space="preserve"> guests</w:t>
      </w:r>
      <w:r>
        <w:rPr>
          <w:rFonts w:ascii="Arial" w:hAnsi="Arial" w:cs="Arial"/>
          <w:b/>
          <w:bCs/>
          <w:color w:val="49394E"/>
          <w:sz w:val="20"/>
          <w:szCs w:val="20"/>
        </w:rPr>
        <w:t>:</w:t>
      </w:r>
    </w:p>
    <w:p w:rsidR="004368F7" w:rsidRDefault="00A35A8F" w:rsidP="00A35A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Just when you think you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cant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eat another bite, have a some cake</w:t>
      </w:r>
    </w:p>
    <w:p w:rsidR="00A35A8F" w:rsidRDefault="00A35A8F" w:rsidP="00A35A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Just when you think you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cant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dance another step, find the kids on the dance floor and “break it down” one more time</w:t>
      </w:r>
    </w:p>
    <w:p w:rsidR="00A35A8F" w:rsidRDefault="00A35A8F" w:rsidP="00A35A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And just when you think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its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time to call it a night, have one cocktail for the road (because then it again it is an open bar!)</w:t>
      </w:r>
    </w:p>
    <w:p w:rsidR="00A35A8F" w:rsidRPr="00A35A8F" w:rsidRDefault="00A35A8F" w:rsidP="00A35A8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Thank you all for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coming,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thank you Brent and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for being the children a mother could ask for!</w:t>
      </w:r>
    </w:p>
    <w:p w:rsidR="004368F7" w:rsidRDefault="00A35A8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If you could all raise your glasses!</w:t>
      </w:r>
    </w:p>
    <w:p w:rsidR="00A35A8F" w:rsidRDefault="00A35A8F" w:rsidP="00A35A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49394E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Yoshie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Brent</w:t>
      </w:r>
      <w:r w:rsidRPr="00A35A8F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</w:p>
    <w:p w:rsidR="00A35A8F" w:rsidRPr="00A35A8F" w:rsidRDefault="00A35A8F" w:rsidP="00A35A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49394E"/>
          <w:sz w:val="20"/>
          <w:szCs w:val="20"/>
        </w:rPr>
      </w:pPr>
      <w:r w:rsidRPr="00A35A8F">
        <w:rPr>
          <w:rFonts w:ascii="Arial" w:hAnsi="Arial" w:cs="Arial"/>
          <w:b/>
          <w:bCs/>
          <w:color w:val="49394E"/>
          <w:sz w:val="20"/>
          <w:szCs w:val="20"/>
        </w:rPr>
        <w:t>Mazel Tov,</w:t>
      </w:r>
    </w:p>
    <w:sectPr w:rsidR="00A35A8F" w:rsidRPr="00A3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916"/>
    <w:multiLevelType w:val="hybridMultilevel"/>
    <w:tmpl w:val="6B809F3E"/>
    <w:lvl w:ilvl="0" w:tplc="9F9A4F66">
      <w:start w:val="62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1295"/>
    <w:multiLevelType w:val="hybridMultilevel"/>
    <w:tmpl w:val="17E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976"/>
    <w:multiLevelType w:val="hybridMultilevel"/>
    <w:tmpl w:val="3C36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48"/>
    <w:rsid w:val="004368F7"/>
    <w:rsid w:val="0068496B"/>
    <w:rsid w:val="007076B1"/>
    <w:rsid w:val="00734D48"/>
    <w:rsid w:val="00794154"/>
    <w:rsid w:val="009A2CFF"/>
    <w:rsid w:val="00A35A8F"/>
    <w:rsid w:val="00B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4D48"/>
    <w:rPr>
      <w:i/>
      <w:iCs/>
    </w:rPr>
  </w:style>
  <w:style w:type="paragraph" w:styleId="ListParagraph">
    <w:name w:val="List Paragraph"/>
    <w:basedOn w:val="Normal"/>
    <w:uiPriority w:val="34"/>
    <w:qFormat/>
    <w:rsid w:val="00A3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4D48"/>
    <w:rPr>
      <w:i/>
      <w:iCs/>
    </w:rPr>
  </w:style>
  <w:style w:type="paragraph" w:styleId="ListParagraph">
    <w:name w:val="List Paragraph"/>
    <w:basedOn w:val="Normal"/>
    <w:uiPriority w:val="34"/>
    <w:qFormat/>
    <w:rsid w:val="00A3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Cely, Celine C</dc:creator>
  <cp:lastModifiedBy>Cely, Celine C</cp:lastModifiedBy>
  <cp:revision>2</cp:revision>
  <dcterms:created xsi:type="dcterms:W3CDTF">2013-10-22T14:59:00Z</dcterms:created>
  <dcterms:modified xsi:type="dcterms:W3CDTF">2013-10-22T14:59:00Z</dcterms:modified>
</cp:coreProperties>
</file>