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EF" w:rsidRDefault="008D70EF"/>
    <w:p w:rsidR="00AD3613" w:rsidRDefault="00AD3613"/>
    <w:p w:rsidR="00AD3613" w:rsidRPr="00AD3613" w:rsidRDefault="00AD3613">
      <w:pPr>
        <w:rPr>
          <w:sz w:val="24"/>
          <w:szCs w:val="24"/>
        </w:rPr>
      </w:pPr>
    </w:p>
    <w:p w:rsidR="007B6B36" w:rsidRPr="00AD3613" w:rsidRDefault="007B6B36">
      <w:pPr>
        <w:rPr>
          <w:sz w:val="24"/>
          <w:szCs w:val="24"/>
        </w:rPr>
      </w:pPr>
      <w:r w:rsidRPr="00AD3613">
        <w:rPr>
          <w:sz w:val="24"/>
          <w:szCs w:val="24"/>
        </w:rPr>
        <w:t>PREPARATION FOR THE 50</w:t>
      </w:r>
      <w:r w:rsidRPr="00AD3613">
        <w:rPr>
          <w:sz w:val="24"/>
          <w:szCs w:val="24"/>
          <w:vertAlign w:val="superscript"/>
        </w:rPr>
        <w:t>TH</w:t>
      </w:r>
      <w:r w:rsidRPr="00AD3613">
        <w:rPr>
          <w:sz w:val="24"/>
          <w:szCs w:val="24"/>
        </w:rPr>
        <w:t xml:space="preserve"> CLASS REUNION FOR THE GRADUATING CLASS OF 1970</w:t>
      </w:r>
    </w:p>
    <w:p w:rsidR="007B6B36" w:rsidRDefault="007B6B36"/>
    <w:p w:rsidR="007B6B36" w:rsidRDefault="007B6B36">
      <w:r>
        <w:t>Hi Helene – I met with a few of the above class representatives on Tuesday, March 23</w:t>
      </w:r>
      <w:r w:rsidRPr="007B6B36">
        <w:rPr>
          <w:vertAlign w:val="superscript"/>
        </w:rPr>
        <w:t>rd</w:t>
      </w:r>
      <w:r>
        <w:t xml:space="preserve"> at 3pm via phone conference.</w:t>
      </w:r>
    </w:p>
    <w:p w:rsidR="007B6B36" w:rsidRDefault="007B6B36">
      <w:r>
        <w:t>I would just like to highlight</w:t>
      </w:r>
      <w:r w:rsidR="000857B0">
        <w:t xml:space="preserve"> and share with you the information gained from the meeting that may or may not be helpful</w:t>
      </w:r>
      <w:r>
        <w:t>.</w:t>
      </w:r>
      <w:r w:rsidR="00134E37">
        <w:t xml:space="preserve"> Please feel free to use your thoughts and ideas.</w:t>
      </w:r>
    </w:p>
    <w:p w:rsidR="00134E37" w:rsidRPr="00793C78" w:rsidRDefault="00134E37" w:rsidP="00134E37">
      <w:pPr>
        <w:jc w:val="center"/>
        <w:rPr>
          <w:sz w:val="32"/>
          <w:szCs w:val="32"/>
        </w:rPr>
      </w:pPr>
      <w:r w:rsidRPr="00793C78">
        <w:rPr>
          <w:sz w:val="32"/>
          <w:szCs w:val="32"/>
        </w:rPr>
        <w:t>SUMMARY</w:t>
      </w:r>
    </w:p>
    <w:p w:rsidR="00134E37" w:rsidRPr="00BA3A9D" w:rsidRDefault="00134E37" w:rsidP="00793C78">
      <w:pPr>
        <w:pStyle w:val="NoSpacing"/>
        <w:rPr>
          <w:sz w:val="24"/>
          <w:szCs w:val="24"/>
        </w:rPr>
      </w:pPr>
      <w:r w:rsidRPr="00BA3A9D">
        <w:rPr>
          <w:sz w:val="24"/>
          <w:szCs w:val="24"/>
        </w:rPr>
        <w:t>Date of the Event: June 10</w:t>
      </w:r>
      <w:r w:rsidRPr="00BA3A9D">
        <w:rPr>
          <w:sz w:val="24"/>
          <w:szCs w:val="24"/>
          <w:vertAlign w:val="superscript"/>
        </w:rPr>
        <w:t>th</w:t>
      </w:r>
    </w:p>
    <w:p w:rsidR="00134E37" w:rsidRPr="00BA3A9D" w:rsidRDefault="00134E37" w:rsidP="00793C78">
      <w:pPr>
        <w:pStyle w:val="NoSpacing"/>
        <w:rPr>
          <w:sz w:val="24"/>
          <w:szCs w:val="24"/>
        </w:rPr>
      </w:pPr>
      <w:r w:rsidRPr="00BA3A9D">
        <w:rPr>
          <w:sz w:val="24"/>
          <w:szCs w:val="24"/>
        </w:rPr>
        <w:t>Venue: Hotel – Located in St. Augustine, Fla</w:t>
      </w:r>
    </w:p>
    <w:p w:rsidR="00134E37" w:rsidRPr="00BA3A9D" w:rsidRDefault="00134E37" w:rsidP="00793C78">
      <w:pPr>
        <w:pStyle w:val="NoSpacing"/>
        <w:rPr>
          <w:sz w:val="24"/>
          <w:szCs w:val="24"/>
        </w:rPr>
      </w:pPr>
      <w:r w:rsidRPr="00BA3A9D">
        <w:rPr>
          <w:sz w:val="24"/>
          <w:szCs w:val="24"/>
        </w:rPr>
        <w:t>Group Size: 30 – 50</w:t>
      </w:r>
    </w:p>
    <w:p w:rsidR="00134E37" w:rsidRPr="00134E37" w:rsidRDefault="00134E37" w:rsidP="00793C78">
      <w:pPr>
        <w:pStyle w:val="NoSpacing"/>
      </w:pPr>
      <w:r w:rsidRPr="00BA3A9D">
        <w:rPr>
          <w:sz w:val="24"/>
          <w:szCs w:val="24"/>
        </w:rPr>
        <w:t>Composition of Audience</w:t>
      </w:r>
      <w:r>
        <w:t>: Class members</w:t>
      </w:r>
      <w:r w:rsidR="00793C78">
        <w:t>, spouses, former teachers &amp; A</w:t>
      </w:r>
      <w:r>
        <w:t>dministrators</w:t>
      </w:r>
    </w:p>
    <w:p w:rsidR="00134E37" w:rsidRDefault="00134E37"/>
    <w:p w:rsidR="00793C78" w:rsidRDefault="00793C78" w:rsidP="00793C78">
      <w:pPr>
        <w:jc w:val="center"/>
        <w:rPr>
          <w:sz w:val="32"/>
          <w:szCs w:val="32"/>
        </w:rPr>
      </w:pPr>
      <w:r w:rsidRPr="00793C78">
        <w:rPr>
          <w:sz w:val="32"/>
          <w:szCs w:val="32"/>
        </w:rPr>
        <w:t>CLASS PROFILE</w:t>
      </w:r>
    </w:p>
    <w:p w:rsidR="00793C78" w:rsidRPr="00BA3A9D" w:rsidRDefault="00793C78" w:rsidP="000857B0">
      <w:pPr>
        <w:pStyle w:val="NoSpacing"/>
        <w:rPr>
          <w:sz w:val="24"/>
          <w:szCs w:val="24"/>
        </w:rPr>
      </w:pPr>
      <w:r w:rsidRPr="00BA3A9D">
        <w:rPr>
          <w:sz w:val="24"/>
          <w:szCs w:val="24"/>
        </w:rPr>
        <w:t>Class Enrollment: 26</w:t>
      </w:r>
    </w:p>
    <w:p w:rsidR="00793C78" w:rsidRPr="00BA3A9D" w:rsidRDefault="00793C78" w:rsidP="000857B0">
      <w:pPr>
        <w:pStyle w:val="NoSpacing"/>
        <w:rPr>
          <w:sz w:val="24"/>
          <w:szCs w:val="24"/>
        </w:rPr>
      </w:pPr>
      <w:r w:rsidRPr="00BA3A9D">
        <w:rPr>
          <w:sz w:val="24"/>
          <w:szCs w:val="24"/>
        </w:rPr>
        <w:t>Attending College: 50%</w:t>
      </w:r>
    </w:p>
    <w:p w:rsidR="00793C78" w:rsidRPr="00BA3A9D" w:rsidRDefault="00793C78" w:rsidP="000857B0">
      <w:pPr>
        <w:pStyle w:val="NoSpacing"/>
        <w:rPr>
          <w:sz w:val="24"/>
          <w:szCs w:val="24"/>
        </w:rPr>
      </w:pPr>
      <w:r w:rsidRPr="00BA3A9D">
        <w:rPr>
          <w:sz w:val="24"/>
          <w:szCs w:val="24"/>
        </w:rPr>
        <w:t>Deceased: Several</w:t>
      </w:r>
    </w:p>
    <w:p w:rsidR="008A7DE6" w:rsidRDefault="000857B0" w:rsidP="000857B0">
      <w:pPr>
        <w:pStyle w:val="NoSpacing"/>
        <w:rPr>
          <w:sz w:val="24"/>
          <w:szCs w:val="24"/>
        </w:rPr>
      </w:pPr>
      <w:r w:rsidRPr="00BA3A9D">
        <w:rPr>
          <w:sz w:val="24"/>
          <w:szCs w:val="24"/>
        </w:rPr>
        <w:t xml:space="preserve">Notoriety: Class Known for high academic achievers, outstanding athletes, and talented in the arts </w:t>
      </w:r>
      <w:r w:rsidR="00BD0A94" w:rsidRPr="00BA3A9D">
        <w:rPr>
          <w:sz w:val="24"/>
          <w:szCs w:val="24"/>
        </w:rPr>
        <w:t>(specifically, band &amp; Chorus</w:t>
      </w:r>
      <w:r w:rsidR="00BD0A94">
        <w:rPr>
          <w:sz w:val="24"/>
          <w:szCs w:val="24"/>
        </w:rPr>
        <w:t>}</w:t>
      </w:r>
    </w:p>
    <w:p w:rsidR="00BD0A94" w:rsidRDefault="00BD0A94" w:rsidP="000857B0">
      <w:pPr>
        <w:pStyle w:val="NoSpacing"/>
        <w:rPr>
          <w:sz w:val="24"/>
          <w:szCs w:val="24"/>
        </w:rPr>
      </w:pPr>
      <w:r>
        <w:rPr>
          <w:sz w:val="24"/>
          <w:szCs w:val="24"/>
        </w:rPr>
        <w:t>Scholarships: Awarded to college bound athletes</w:t>
      </w:r>
    </w:p>
    <w:p w:rsidR="00BD0A94" w:rsidRPr="00BA3A9D" w:rsidRDefault="00BD0A94" w:rsidP="000857B0">
      <w:pPr>
        <w:pStyle w:val="NoSpacing"/>
        <w:rPr>
          <w:sz w:val="24"/>
          <w:szCs w:val="24"/>
        </w:rPr>
      </w:pPr>
    </w:p>
    <w:p w:rsidR="00793C78" w:rsidRPr="00BA3A9D" w:rsidRDefault="00793C78" w:rsidP="000857B0">
      <w:pPr>
        <w:pStyle w:val="NoSpacing"/>
        <w:rPr>
          <w:sz w:val="24"/>
          <w:szCs w:val="24"/>
        </w:rPr>
      </w:pPr>
    </w:p>
    <w:p w:rsidR="008A7DE6" w:rsidRPr="00BA3A9D" w:rsidRDefault="008A7DE6" w:rsidP="000857B0">
      <w:pPr>
        <w:pStyle w:val="NoSpacing"/>
        <w:rPr>
          <w:sz w:val="24"/>
          <w:szCs w:val="24"/>
        </w:rPr>
      </w:pPr>
    </w:p>
    <w:p w:rsidR="008A7DE6" w:rsidRDefault="008A7DE6" w:rsidP="008A7DE6">
      <w:pPr>
        <w:pStyle w:val="NoSpacing"/>
        <w:jc w:val="center"/>
        <w:rPr>
          <w:sz w:val="32"/>
          <w:szCs w:val="32"/>
        </w:rPr>
      </w:pPr>
      <w:r w:rsidRPr="008A7DE6">
        <w:rPr>
          <w:sz w:val="32"/>
          <w:szCs w:val="32"/>
        </w:rPr>
        <w:t>POST HIGH SCHOOL</w:t>
      </w:r>
      <w:r>
        <w:rPr>
          <w:sz w:val="32"/>
          <w:szCs w:val="32"/>
        </w:rPr>
        <w:t xml:space="preserve"> AND BEYOND</w:t>
      </w:r>
    </w:p>
    <w:p w:rsidR="008A7DE6" w:rsidRDefault="00BD0A94" w:rsidP="00BD0A94">
      <w:pPr>
        <w:pStyle w:val="NoSpacing"/>
        <w:rPr>
          <w:sz w:val="32"/>
          <w:szCs w:val="32"/>
        </w:rPr>
      </w:pPr>
      <w:r>
        <w:rPr>
          <w:sz w:val="32"/>
          <w:szCs w:val="32"/>
        </w:rPr>
        <w:t>Class mate</w:t>
      </w:r>
      <w:r w:rsidR="005034EC">
        <w:rPr>
          <w:sz w:val="32"/>
          <w:szCs w:val="32"/>
        </w:rPr>
        <w:t>s awarded a position on the collegiate football team &amp; concert band.</w:t>
      </w:r>
    </w:p>
    <w:p w:rsidR="005034EC" w:rsidRDefault="005034EC" w:rsidP="00BD0A94">
      <w:pPr>
        <w:pStyle w:val="NoSpacing"/>
        <w:rPr>
          <w:sz w:val="32"/>
          <w:szCs w:val="32"/>
        </w:rPr>
      </w:pPr>
    </w:p>
    <w:p w:rsidR="008A7DE6" w:rsidRPr="00BA3A9D" w:rsidRDefault="008A7DE6" w:rsidP="008A7DE6">
      <w:pPr>
        <w:pStyle w:val="NoSpacing"/>
        <w:rPr>
          <w:sz w:val="24"/>
          <w:szCs w:val="24"/>
        </w:rPr>
      </w:pPr>
      <w:r w:rsidRPr="00BA3A9D">
        <w:rPr>
          <w:sz w:val="24"/>
          <w:szCs w:val="24"/>
        </w:rPr>
        <w:t>RETIRED in the Areas of: Education, Business, The Health Insurance Industry &amp; Employment with the Airlines.</w:t>
      </w:r>
    </w:p>
    <w:p w:rsidR="008A7DE6" w:rsidRPr="00BA3A9D" w:rsidRDefault="008A7DE6" w:rsidP="008A7DE6">
      <w:pPr>
        <w:pStyle w:val="NoSpacing"/>
        <w:rPr>
          <w:sz w:val="24"/>
          <w:szCs w:val="24"/>
        </w:rPr>
      </w:pPr>
    </w:p>
    <w:p w:rsidR="008A7DE6" w:rsidRPr="00BA3A9D" w:rsidRDefault="008A7DE6" w:rsidP="008A7DE6">
      <w:pPr>
        <w:pStyle w:val="NoSpacing"/>
        <w:rPr>
          <w:sz w:val="24"/>
          <w:szCs w:val="24"/>
        </w:rPr>
      </w:pPr>
      <w:r w:rsidRPr="00BA3A9D">
        <w:rPr>
          <w:sz w:val="24"/>
          <w:szCs w:val="24"/>
        </w:rPr>
        <w:t xml:space="preserve">Achievements: Some earned a Master’s Degree in Education, recognized as teacher of the year, </w:t>
      </w:r>
      <w:r w:rsidR="00AD3613" w:rsidRPr="00BA3A9D">
        <w:rPr>
          <w:sz w:val="24"/>
          <w:szCs w:val="24"/>
        </w:rPr>
        <w:t xml:space="preserve">received promotion as head football coach, established own successful business and promoted to an administrative position in chosen career. </w:t>
      </w:r>
    </w:p>
    <w:p w:rsidR="00AD3613" w:rsidRDefault="00AD3613" w:rsidP="008A7DE6">
      <w:pPr>
        <w:pStyle w:val="NoSpacing"/>
        <w:rPr>
          <w:sz w:val="24"/>
          <w:szCs w:val="24"/>
        </w:rPr>
      </w:pPr>
    </w:p>
    <w:p w:rsidR="00BD0A94" w:rsidRPr="00BA3A9D" w:rsidRDefault="00BD0A94" w:rsidP="008A7DE6">
      <w:pPr>
        <w:pStyle w:val="NoSpacing"/>
        <w:rPr>
          <w:sz w:val="24"/>
          <w:szCs w:val="24"/>
        </w:rPr>
      </w:pPr>
    </w:p>
    <w:p w:rsidR="00AD3613" w:rsidRDefault="00AD3613" w:rsidP="00AD3613">
      <w:pPr>
        <w:pStyle w:val="NoSpacing"/>
        <w:jc w:val="center"/>
        <w:rPr>
          <w:sz w:val="32"/>
          <w:szCs w:val="32"/>
        </w:rPr>
      </w:pPr>
    </w:p>
    <w:p w:rsidR="00AD3613" w:rsidRDefault="00AD3613" w:rsidP="00AD3613">
      <w:pPr>
        <w:pStyle w:val="NoSpacing"/>
        <w:jc w:val="center"/>
        <w:rPr>
          <w:sz w:val="32"/>
          <w:szCs w:val="32"/>
        </w:rPr>
      </w:pPr>
    </w:p>
    <w:p w:rsidR="00AD3613" w:rsidRDefault="00AD3613" w:rsidP="00AD3613">
      <w:pPr>
        <w:pStyle w:val="NoSpacing"/>
        <w:jc w:val="center"/>
        <w:rPr>
          <w:sz w:val="32"/>
          <w:szCs w:val="32"/>
        </w:rPr>
      </w:pPr>
    </w:p>
    <w:p w:rsidR="00AD3613" w:rsidRDefault="00AD3613" w:rsidP="00AD3613">
      <w:pPr>
        <w:pStyle w:val="NoSpacing"/>
        <w:jc w:val="center"/>
        <w:rPr>
          <w:sz w:val="32"/>
          <w:szCs w:val="32"/>
        </w:rPr>
      </w:pPr>
      <w:r>
        <w:rPr>
          <w:sz w:val="32"/>
          <w:szCs w:val="32"/>
        </w:rPr>
        <w:t>CLASS MEMORY – MAJOR HIGHLIGHT</w:t>
      </w:r>
    </w:p>
    <w:p w:rsidR="00AD3613" w:rsidRDefault="00AD3613" w:rsidP="00AD3613">
      <w:pPr>
        <w:pStyle w:val="NoSpacing"/>
        <w:rPr>
          <w:sz w:val="32"/>
          <w:szCs w:val="32"/>
        </w:rPr>
      </w:pPr>
    </w:p>
    <w:p w:rsidR="00AD3613" w:rsidRPr="00BA3A9D" w:rsidRDefault="00AD3613" w:rsidP="00AD3613">
      <w:pPr>
        <w:pStyle w:val="NoSpacing"/>
        <w:rPr>
          <w:sz w:val="24"/>
          <w:szCs w:val="24"/>
        </w:rPr>
      </w:pPr>
      <w:r w:rsidRPr="00BA3A9D">
        <w:rPr>
          <w:sz w:val="24"/>
          <w:szCs w:val="24"/>
        </w:rPr>
        <w:t>WHAT:  Last Halftime Performance</w:t>
      </w:r>
    </w:p>
    <w:p w:rsidR="00AD3613" w:rsidRPr="00BA3A9D" w:rsidRDefault="00AD3613" w:rsidP="00AD3613">
      <w:pPr>
        <w:pStyle w:val="NoSpacing"/>
        <w:rPr>
          <w:sz w:val="24"/>
          <w:szCs w:val="24"/>
        </w:rPr>
      </w:pPr>
      <w:r w:rsidRPr="00BA3A9D">
        <w:rPr>
          <w:sz w:val="24"/>
          <w:szCs w:val="24"/>
        </w:rPr>
        <w:t>Where:  Murray High School</w:t>
      </w:r>
      <w:r w:rsidR="001D53C3" w:rsidRPr="00BA3A9D">
        <w:rPr>
          <w:sz w:val="24"/>
          <w:szCs w:val="24"/>
        </w:rPr>
        <w:t xml:space="preserve"> in St. Augustine, Fla</w:t>
      </w:r>
    </w:p>
    <w:p w:rsidR="00AD3613" w:rsidRPr="00BA3A9D" w:rsidRDefault="00AD3613" w:rsidP="00AD3613">
      <w:pPr>
        <w:pStyle w:val="NoSpacing"/>
        <w:rPr>
          <w:sz w:val="24"/>
          <w:szCs w:val="24"/>
        </w:rPr>
      </w:pPr>
      <w:r w:rsidRPr="00BA3A9D">
        <w:rPr>
          <w:sz w:val="24"/>
          <w:szCs w:val="24"/>
        </w:rPr>
        <w:t>Theme:  A Salute to African America</w:t>
      </w:r>
    </w:p>
    <w:p w:rsidR="00AD3613" w:rsidRPr="00BA3A9D" w:rsidRDefault="00AD3613" w:rsidP="00AD3613">
      <w:pPr>
        <w:pStyle w:val="NoSpacing"/>
        <w:rPr>
          <w:sz w:val="24"/>
          <w:szCs w:val="24"/>
        </w:rPr>
      </w:pPr>
      <w:r w:rsidRPr="00BA3A9D">
        <w:rPr>
          <w:sz w:val="24"/>
          <w:szCs w:val="24"/>
        </w:rPr>
        <w:t>Performance:</w:t>
      </w:r>
    </w:p>
    <w:p w:rsidR="00AD3613" w:rsidRPr="00BA3A9D" w:rsidRDefault="00AD3613" w:rsidP="00AD3613">
      <w:pPr>
        <w:pStyle w:val="NoSpacing"/>
        <w:rPr>
          <w:sz w:val="24"/>
          <w:szCs w:val="24"/>
        </w:rPr>
      </w:pPr>
      <w:r w:rsidRPr="00BA3A9D">
        <w:rPr>
          <w:sz w:val="24"/>
          <w:szCs w:val="24"/>
        </w:rPr>
        <w:t xml:space="preserve"> Slide 1 – Dance </w:t>
      </w:r>
      <w:r w:rsidR="00C71DEC" w:rsidRPr="00BA3A9D">
        <w:rPr>
          <w:sz w:val="24"/>
          <w:szCs w:val="24"/>
        </w:rPr>
        <w:t>Routine to tune, The “Horse”</w:t>
      </w:r>
    </w:p>
    <w:p w:rsidR="00C71DEC" w:rsidRPr="00BA3A9D" w:rsidRDefault="00C71DEC" w:rsidP="00AD3613">
      <w:pPr>
        <w:pStyle w:val="NoSpacing"/>
        <w:rPr>
          <w:sz w:val="24"/>
          <w:szCs w:val="24"/>
        </w:rPr>
      </w:pPr>
      <w:r w:rsidRPr="00BA3A9D">
        <w:rPr>
          <w:sz w:val="24"/>
          <w:szCs w:val="24"/>
        </w:rPr>
        <w:t xml:space="preserve"> Slide 2 – A precision execution to “Grazing in The Grass”</w:t>
      </w:r>
    </w:p>
    <w:p w:rsidR="00C71DEC" w:rsidRPr="00BA3A9D" w:rsidRDefault="00C71DEC" w:rsidP="00AD3613">
      <w:pPr>
        <w:pStyle w:val="NoSpacing"/>
        <w:rPr>
          <w:sz w:val="24"/>
          <w:szCs w:val="24"/>
        </w:rPr>
      </w:pPr>
      <w:r w:rsidRPr="00BA3A9D">
        <w:rPr>
          <w:sz w:val="24"/>
          <w:szCs w:val="24"/>
        </w:rPr>
        <w:t xml:space="preserve"> Slide 3 –Stadium (lights out) with lights on Band uniforms (hats &amp; spats) while featuring a fire baton performance to the musical “</w:t>
      </w:r>
      <w:r w:rsidR="001D53C3" w:rsidRPr="00BA3A9D">
        <w:rPr>
          <w:sz w:val="24"/>
          <w:szCs w:val="24"/>
        </w:rPr>
        <w:t>Yesterday.” Note: All dressed in Dashikis (A surprised to the Football Fans)</w:t>
      </w:r>
    </w:p>
    <w:p w:rsidR="001D53C3" w:rsidRDefault="001D53C3" w:rsidP="00AD3613">
      <w:pPr>
        <w:pStyle w:val="NoSpacing"/>
        <w:rPr>
          <w:sz w:val="32"/>
          <w:szCs w:val="32"/>
        </w:rPr>
      </w:pPr>
    </w:p>
    <w:p w:rsidR="001D53C3" w:rsidRPr="00BA3A9D" w:rsidRDefault="001D53C3" w:rsidP="00AD3613">
      <w:pPr>
        <w:pStyle w:val="NoSpacing"/>
        <w:rPr>
          <w:sz w:val="28"/>
          <w:szCs w:val="28"/>
        </w:rPr>
      </w:pPr>
      <w:r w:rsidRPr="00BA3A9D">
        <w:rPr>
          <w:sz w:val="28"/>
          <w:szCs w:val="28"/>
        </w:rPr>
        <w:t>Note: I would love to play</w:t>
      </w:r>
      <w:r w:rsidR="00BD0A94">
        <w:rPr>
          <w:sz w:val="28"/>
          <w:szCs w:val="28"/>
        </w:rPr>
        <w:t xml:space="preserve"> for the class</w:t>
      </w:r>
      <w:r w:rsidRPr="00BA3A9D">
        <w:rPr>
          <w:sz w:val="28"/>
          <w:szCs w:val="28"/>
        </w:rPr>
        <w:t xml:space="preserve"> excerpts from each</w:t>
      </w:r>
      <w:r w:rsidR="00BD0A94">
        <w:rPr>
          <w:sz w:val="28"/>
          <w:szCs w:val="28"/>
        </w:rPr>
        <w:t xml:space="preserve"> of the</w:t>
      </w:r>
      <w:r w:rsidR="00BA3A9D">
        <w:rPr>
          <w:sz w:val="28"/>
          <w:szCs w:val="28"/>
        </w:rPr>
        <w:t xml:space="preserve"> music</w:t>
      </w:r>
      <w:r w:rsidRPr="00BA3A9D">
        <w:rPr>
          <w:sz w:val="28"/>
          <w:szCs w:val="28"/>
        </w:rPr>
        <w:t xml:space="preserve"> composition</w:t>
      </w:r>
      <w:r w:rsidR="00BD0A94">
        <w:rPr>
          <w:sz w:val="28"/>
          <w:szCs w:val="28"/>
        </w:rPr>
        <w:t>s.</w:t>
      </w:r>
    </w:p>
    <w:p w:rsidR="00BA3A9D" w:rsidRPr="00BA3A9D" w:rsidRDefault="00BA3A9D" w:rsidP="00AD3613">
      <w:pPr>
        <w:pStyle w:val="NoSpacing"/>
        <w:rPr>
          <w:sz w:val="28"/>
          <w:szCs w:val="28"/>
        </w:rPr>
      </w:pPr>
    </w:p>
    <w:p w:rsidR="00BA3A9D" w:rsidRDefault="00BA3A9D" w:rsidP="00AD3613">
      <w:pPr>
        <w:pStyle w:val="NoSpacing"/>
        <w:rPr>
          <w:sz w:val="32"/>
          <w:szCs w:val="32"/>
        </w:rPr>
      </w:pPr>
      <w:r>
        <w:rPr>
          <w:sz w:val="32"/>
          <w:szCs w:val="32"/>
        </w:rPr>
        <w:t>HIGHLIGHT/STORIES FORM THE BAND DIRECTOR</w:t>
      </w:r>
      <w:r w:rsidR="005034EC">
        <w:rPr>
          <w:sz w:val="32"/>
          <w:szCs w:val="32"/>
        </w:rPr>
        <w:t>S’</w:t>
      </w:r>
      <w:r>
        <w:rPr>
          <w:sz w:val="32"/>
          <w:szCs w:val="32"/>
        </w:rPr>
        <w:t xml:space="preserve"> PERSPECTIVE</w:t>
      </w:r>
    </w:p>
    <w:p w:rsidR="001D53C3" w:rsidRDefault="001D53C3" w:rsidP="00AD3613">
      <w:pPr>
        <w:pStyle w:val="NoSpacing"/>
        <w:rPr>
          <w:sz w:val="32"/>
          <w:szCs w:val="32"/>
        </w:rPr>
      </w:pPr>
    </w:p>
    <w:p w:rsidR="001D53C3" w:rsidRDefault="005034EC" w:rsidP="005034EC">
      <w:pPr>
        <w:pStyle w:val="NoSpacing"/>
        <w:numPr>
          <w:ilvl w:val="0"/>
          <w:numId w:val="1"/>
        </w:numPr>
        <w:rPr>
          <w:sz w:val="32"/>
          <w:szCs w:val="32"/>
        </w:rPr>
      </w:pPr>
      <w:r>
        <w:rPr>
          <w:sz w:val="32"/>
          <w:szCs w:val="32"/>
        </w:rPr>
        <w:t>Director’s sister was penalized (after several warnings) for excessive talking- He was given the cold shoulder several days following.</w:t>
      </w:r>
    </w:p>
    <w:p w:rsidR="00722963" w:rsidRDefault="005034EC" w:rsidP="005034EC">
      <w:pPr>
        <w:pStyle w:val="NoSpacing"/>
        <w:numPr>
          <w:ilvl w:val="0"/>
          <w:numId w:val="1"/>
        </w:numPr>
        <w:rPr>
          <w:sz w:val="32"/>
          <w:szCs w:val="32"/>
        </w:rPr>
      </w:pPr>
      <w:r>
        <w:rPr>
          <w:sz w:val="32"/>
          <w:szCs w:val="32"/>
        </w:rPr>
        <w:t>Cousin Al w</w:t>
      </w:r>
      <w:r w:rsidR="00722963">
        <w:rPr>
          <w:sz w:val="32"/>
          <w:szCs w:val="32"/>
        </w:rPr>
        <w:t>as selected to play the trumpet</w:t>
      </w:r>
      <w:r>
        <w:rPr>
          <w:sz w:val="32"/>
          <w:szCs w:val="32"/>
        </w:rPr>
        <w:t xml:space="preserve"> by the previous director. He was unhappy with his progress until </w:t>
      </w:r>
      <w:r w:rsidR="00722963">
        <w:rPr>
          <w:sz w:val="32"/>
          <w:szCs w:val="32"/>
        </w:rPr>
        <w:t>switching to the Tenor Saxophone. He soon rose to stardom and head drum major.</w:t>
      </w:r>
    </w:p>
    <w:p w:rsidR="00722963" w:rsidRDefault="00722963" w:rsidP="005034EC">
      <w:pPr>
        <w:pStyle w:val="NoSpacing"/>
        <w:numPr>
          <w:ilvl w:val="0"/>
          <w:numId w:val="1"/>
        </w:numPr>
        <w:rPr>
          <w:sz w:val="32"/>
          <w:szCs w:val="32"/>
        </w:rPr>
      </w:pPr>
      <w:r>
        <w:rPr>
          <w:sz w:val="32"/>
          <w:szCs w:val="32"/>
        </w:rPr>
        <w:t xml:space="preserve">Cousin </w:t>
      </w:r>
      <w:proofErr w:type="spellStart"/>
      <w:r>
        <w:rPr>
          <w:sz w:val="32"/>
          <w:szCs w:val="32"/>
        </w:rPr>
        <w:t>Percilla</w:t>
      </w:r>
      <w:proofErr w:type="spellEnd"/>
      <w:r>
        <w:rPr>
          <w:sz w:val="32"/>
          <w:szCs w:val="32"/>
        </w:rPr>
        <w:t>, the socialite, would always try and sneak a seat to the back of the bus during our band trips. However, it never failed the director would call her name and have her sit with him at the front of the bus. The band members got a kick out of this announcement.</w:t>
      </w:r>
    </w:p>
    <w:p w:rsidR="00AD3613" w:rsidRDefault="00AD3613" w:rsidP="00AD3613">
      <w:pPr>
        <w:pStyle w:val="NoSpacing"/>
        <w:jc w:val="center"/>
        <w:rPr>
          <w:sz w:val="32"/>
          <w:szCs w:val="32"/>
        </w:rPr>
      </w:pPr>
    </w:p>
    <w:p w:rsidR="00E773EC" w:rsidRDefault="00E773EC" w:rsidP="00AD3613">
      <w:pPr>
        <w:pStyle w:val="NoSpacing"/>
        <w:jc w:val="center"/>
        <w:rPr>
          <w:sz w:val="32"/>
          <w:szCs w:val="32"/>
        </w:rPr>
      </w:pPr>
    </w:p>
    <w:p w:rsidR="00E773EC" w:rsidRDefault="00E773EC" w:rsidP="00AD3613">
      <w:pPr>
        <w:pStyle w:val="NoSpacing"/>
        <w:jc w:val="center"/>
        <w:rPr>
          <w:sz w:val="32"/>
          <w:szCs w:val="32"/>
        </w:rPr>
      </w:pPr>
    </w:p>
    <w:p w:rsidR="00E773EC" w:rsidRDefault="00E773EC" w:rsidP="00AD3613">
      <w:pPr>
        <w:pStyle w:val="NoSpacing"/>
        <w:jc w:val="center"/>
        <w:rPr>
          <w:sz w:val="32"/>
          <w:szCs w:val="32"/>
        </w:rPr>
      </w:pPr>
    </w:p>
    <w:p w:rsidR="00E773EC" w:rsidRDefault="00E773EC" w:rsidP="00E773EC">
      <w:pPr>
        <w:pStyle w:val="NoSpacing"/>
        <w:numPr>
          <w:ilvl w:val="0"/>
          <w:numId w:val="1"/>
        </w:numPr>
        <w:rPr>
          <w:sz w:val="32"/>
          <w:szCs w:val="32"/>
        </w:rPr>
      </w:pPr>
      <w:r>
        <w:rPr>
          <w:sz w:val="32"/>
          <w:szCs w:val="32"/>
        </w:rPr>
        <w:lastRenderedPageBreak/>
        <w:t xml:space="preserve">Preparing for a halftime performance in Jacksonville, Fla., our major trumpet player was absent from the dress rehearsal. Therefore, will not be allowed on the trip without a valid excuse. </w:t>
      </w:r>
    </w:p>
    <w:p w:rsidR="00E773EC" w:rsidRDefault="00E773EC" w:rsidP="00E773EC">
      <w:pPr>
        <w:pStyle w:val="NoSpacing"/>
        <w:ind w:left="720"/>
        <w:rPr>
          <w:sz w:val="32"/>
          <w:szCs w:val="32"/>
        </w:rPr>
      </w:pPr>
      <w:r>
        <w:rPr>
          <w:sz w:val="32"/>
          <w:szCs w:val="32"/>
        </w:rPr>
        <w:t>Whispering among band members awaits Mr. Campbell’</w:t>
      </w:r>
      <w:r>
        <w:rPr>
          <w:sz w:val="32"/>
          <w:szCs w:val="32"/>
        </w:rPr>
        <w:t xml:space="preserve">s solution especially </w:t>
      </w:r>
      <w:r w:rsidR="0005015B">
        <w:rPr>
          <w:sz w:val="32"/>
          <w:szCs w:val="32"/>
        </w:rPr>
        <w:t>since he is a major component of our performance.</w:t>
      </w:r>
      <w:bookmarkStart w:id="0" w:name="_GoBack"/>
      <w:bookmarkEnd w:id="0"/>
    </w:p>
    <w:p w:rsidR="00E773EC" w:rsidRDefault="00E773EC" w:rsidP="00AD3613">
      <w:pPr>
        <w:pStyle w:val="NoSpacing"/>
        <w:jc w:val="center"/>
        <w:rPr>
          <w:sz w:val="32"/>
          <w:szCs w:val="32"/>
        </w:rPr>
      </w:pPr>
    </w:p>
    <w:p w:rsidR="00E773EC" w:rsidRDefault="00E773EC" w:rsidP="00AD3613">
      <w:pPr>
        <w:pStyle w:val="NoSpacing"/>
        <w:jc w:val="center"/>
        <w:rPr>
          <w:sz w:val="32"/>
          <w:szCs w:val="32"/>
        </w:rPr>
      </w:pPr>
    </w:p>
    <w:p w:rsidR="00AD3613" w:rsidRDefault="00AD3613" w:rsidP="00AD3613">
      <w:pPr>
        <w:pStyle w:val="NoSpacing"/>
        <w:jc w:val="center"/>
        <w:rPr>
          <w:sz w:val="32"/>
          <w:szCs w:val="32"/>
        </w:rPr>
      </w:pPr>
    </w:p>
    <w:p w:rsidR="00AD3613" w:rsidRPr="008A7DE6" w:rsidRDefault="00AD3613" w:rsidP="00AD3613">
      <w:pPr>
        <w:pStyle w:val="NoSpacing"/>
        <w:jc w:val="center"/>
        <w:rPr>
          <w:sz w:val="32"/>
          <w:szCs w:val="32"/>
        </w:rPr>
      </w:pPr>
    </w:p>
    <w:sectPr w:rsidR="00AD3613" w:rsidRPr="008A7DE6" w:rsidSect="00AD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14994"/>
    <w:multiLevelType w:val="hybridMultilevel"/>
    <w:tmpl w:val="A220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36"/>
    <w:rsid w:val="0005015B"/>
    <w:rsid w:val="000857B0"/>
    <w:rsid w:val="00134E37"/>
    <w:rsid w:val="001D53C3"/>
    <w:rsid w:val="005034EC"/>
    <w:rsid w:val="00722963"/>
    <w:rsid w:val="00793C78"/>
    <w:rsid w:val="007B6B36"/>
    <w:rsid w:val="008A7DE6"/>
    <w:rsid w:val="008D70EF"/>
    <w:rsid w:val="00AD3613"/>
    <w:rsid w:val="00BA3A9D"/>
    <w:rsid w:val="00BD0A94"/>
    <w:rsid w:val="00C71DEC"/>
    <w:rsid w:val="00E7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3F19"/>
  <w15:chartTrackingRefBased/>
  <w15:docId w15:val="{52675929-EFAE-4BE1-9F50-5D889FE9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Gussie</dc:creator>
  <cp:keywords/>
  <dc:description/>
  <cp:lastModifiedBy>Gussie</cp:lastModifiedBy>
  <cp:revision>1</cp:revision>
  <dcterms:created xsi:type="dcterms:W3CDTF">2023-03-25T21:45:00Z</dcterms:created>
  <dcterms:modified xsi:type="dcterms:W3CDTF">2023-03-26T00:05:00Z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f6e1eb9c-7ebd-4fd7-b1b8-42c7f62c1b64</vt:lpwstr>
  </property>
</Properties>
</file>