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10EF2" w14:textId="4D0FF210" w:rsidR="00450602" w:rsidRPr="00450602" w:rsidRDefault="00450602">
      <w:pPr>
        <w:rPr>
          <w:b/>
          <w:color w:val="FF0000"/>
        </w:rPr>
      </w:pPr>
      <w:r>
        <w:rPr>
          <w:b/>
          <w:color w:val="FF0000"/>
        </w:rPr>
        <w:t>PLEASE READ THIS FIRST PAGE CAREFULLY</w:t>
      </w:r>
      <w:r w:rsidR="00506947">
        <w:rPr>
          <w:b/>
          <w:color w:val="FF0000"/>
        </w:rPr>
        <w:t>.</w:t>
      </w:r>
      <w:r w:rsidR="00192595">
        <w:rPr>
          <w:b/>
          <w:color w:val="FF0000"/>
        </w:rPr>
        <w:t xml:space="preserve"> </w:t>
      </w:r>
      <w:r>
        <w:rPr>
          <w:b/>
          <w:color w:val="FF0000"/>
        </w:rPr>
        <w:t>IT SHOULD BE DELETED WHEN YOU SUBMIT YOUR OUTLINE</w:t>
      </w:r>
      <w:r w:rsidR="00237348">
        <w:rPr>
          <w:b/>
          <w:color w:val="FF0000"/>
        </w:rPr>
        <w:t xml:space="preserve"> FOR GRADING</w:t>
      </w:r>
      <w:r>
        <w:rPr>
          <w:b/>
          <w:color w:val="FF0000"/>
        </w:rPr>
        <w:t>.</w:t>
      </w:r>
    </w:p>
    <w:p w14:paraId="16E74597" w14:textId="77777777" w:rsidR="005B010A" w:rsidRPr="001671E2" w:rsidRDefault="00287356">
      <w:pPr>
        <w:rPr>
          <w:b/>
          <w:sz w:val="20"/>
          <w:szCs w:val="20"/>
        </w:rPr>
      </w:pPr>
      <w:r w:rsidRPr="001671E2">
        <w:rPr>
          <w:b/>
          <w:sz w:val="20"/>
          <w:szCs w:val="20"/>
        </w:rPr>
        <w:t>General Rationale</w:t>
      </w:r>
    </w:p>
    <w:p w14:paraId="41656615" w14:textId="28B8C669" w:rsidR="00287356" w:rsidRPr="001671E2" w:rsidRDefault="005B010A">
      <w:pPr>
        <w:rPr>
          <w:sz w:val="20"/>
          <w:szCs w:val="20"/>
        </w:rPr>
      </w:pPr>
      <w:r w:rsidRPr="001671E2">
        <w:rPr>
          <w:sz w:val="20"/>
          <w:szCs w:val="20"/>
        </w:rPr>
        <w:t>This document contains the template for the preparation outline, which is required for your formal speaki</w:t>
      </w:r>
      <w:r w:rsidR="00EA5426">
        <w:rPr>
          <w:sz w:val="20"/>
          <w:szCs w:val="20"/>
        </w:rPr>
        <w:t xml:space="preserve">ng assignments in this course. </w:t>
      </w:r>
      <w:r w:rsidR="00ED7386" w:rsidRPr="001671E2">
        <w:rPr>
          <w:sz w:val="20"/>
          <w:szCs w:val="20"/>
        </w:rPr>
        <w:t>This</w:t>
      </w:r>
      <w:r w:rsidR="00493C16" w:rsidRPr="001671E2">
        <w:rPr>
          <w:sz w:val="20"/>
          <w:szCs w:val="20"/>
        </w:rPr>
        <w:t xml:space="preserve"> document </w:t>
      </w:r>
      <w:r w:rsidR="00ED7386" w:rsidRPr="001671E2">
        <w:rPr>
          <w:sz w:val="20"/>
          <w:szCs w:val="20"/>
        </w:rPr>
        <w:t xml:space="preserve">is intended to </w:t>
      </w:r>
      <w:r w:rsidR="00636990" w:rsidRPr="001671E2">
        <w:rPr>
          <w:sz w:val="20"/>
          <w:szCs w:val="20"/>
        </w:rPr>
        <w:t>guide</w:t>
      </w:r>
      <w:r w:rsidR="00493C16" w:rsidRPr="001671E2">
        <w:rPr>
          <w:sz w:val="20"/>
          <w:szCs w:val="20"/>
        </w:rPr>
        <w:t xml:space="preserve"> you and save you time in formatting </w:t>
      </w:r>
      <w:r w:rsidR="00ED7386" w:rsidRPr="001671E2">
        <w:rPr>
          <w:sz w:val="20"/>
          <w:szCs w:val="20"/>
        </w:rPr>
        <w:t xml:space="preserve">your assignment </w:t>
      </w:r>
      <w:r w:rsidR="00493C16" w:rsidRPr="001671E2">
        <w:rPr>
          <w:sz w:val="20"/>
          <w:szCs w:val="20"/>
        </w:rPr>
        <w:t xml:space="preserve">correctly. </w:t>
      </w:r>
      <w:r w:rsidRPr="001671E2">
        <w:rPr>
          <w:sz w:val="20"/>
          <w:szCs w:val="20"/>
        </w:rPr>
        <w:t>Please use this</w:t>
      </w:r>
      <w:r w:rsidR="00ED7386" w:rsidRPr="001671E2">
        <w:rPr>
          <w:sz w:val="20"/>
          <w:szCs w:val="20"/>
        </w:rPr>
        <w:t xml:space="preserve"> template</w:t>
      </w:r>
      <w:r w:rsidRPr="001671E2">
        <w:rPr>
          <w:sz w:val="20"/>
          <w:szCs w:val="20"/>
        </w:rPr>
        <w:t xml:space="preserve"> to create your</w:t>
      </w:r>
      <w:r w:rsidR="00287356" w:rsidRPr="001671E2">
        <w:rPr>
          <w:sz w:val="20"/>
          <w:szCs w:val="20"/>
        </w:rPr>
        <w:t xml:space="preserve"> outline</w:t>
      </w:r>
      <w:r w:rsidR="008B29DE" w:rsidRPr="001671E2">
        <w:rPr>
          <w:sz w:val="20"/>
          <w:szCs w:val="20"/>
        </w:rPr>
        <w:t>s</w:t>
      </w:r>
      <w:r w:rsidR="00287356" w:rsidRPr="001671E2">
        <w:rPr>
          <w:sz w:val="20"/>
          <w:szCs w:val="20"/>
        </w:rPr>
        <w:t>, paying careful attention to the</w:t>
      </w:r>
      <w:r w:rsidR="008B29DE" w:rsidRPr="001671E2">
        <w:rPr>
          <w:sz w:val="20"/>
          <w:szCs w:val="20"/>
        </w:rPr>
        <w:t xml:space="preserve"> expectations</w:t>
      </w:r>
      <w:r w:rsidR="00ED7386" w:rsidRPr="001671E2">
        <w:rPr>
          <w:sz w:val="20"/>
          <w:szCs w:val="20"/>
        </w:rPr>
        <w:t xml:space="preserve"> required</w:t>
      </w:r>
      <w:r w:rsidR="008B29DE" w:rsidRPr="001671E2">
        <w:rPr>
          <w:sz w:val="20"/>
          <w:szCs w:val="20"/>
        </w:rPr>
        <w:t xml:space="preserve"> for </w:t>
      </w:r>
      <w:r w:rsidR="00ED7386" w:rsidRPr="001671E2">
        <w:rPr>
          <w:sz w:val="20"/>
          <w:szCs w:val="20"/>
        </w:rPr>
        <w:t xml:space="preserve">your </w:t>
      </w:r>
      <w:r w:rsidR="008B29DE" w:rsidRPr="001671E2">
        <w:rPr>
          <w:sz w:val="20"/>
          <w:szCs w:val="20"/>
        </w:rPr>
        <w:t>assignment.</w:t>
      </w:r>
    </w:p>
    <w:p w14:paraId="6A09FE41" w14:textId="77777777" w:rsidR="00450602" w:rsidRPr="001671E2" w:rsidRDefault="00450602">
      <w:pPr>
        <w:rPr>
          <w:b/>
          <w:sz w:val="20"/>
          <w:szCs w:val="20"/>
        </w:rPr>
      </w:pPr>
      <w:r w:rsidRPr="001671E2">
        <w:rPr>
          <w:b/>
          <w:sz w:val="20"/>
          <w:szCs w:val="20"/>
        </w:rPr>
        <w:t>General Writing Style</w:t>
      </w:r>
    </w:p>
    <w:p w14:paraId="6516488C" w14:textId="1B5DD235" w:rsidR="00774C4C" w:rsidRPr="001671E2" w:rsidRDefault="00774C4C" w:rsidP="00192595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671E2">
        <w:rPr>
          <w:sz w:val="20"/>
          <w:szCs w:val="20"/>
        </w:rPr>
        <w:t>The entire outline, including the thesis statement, should be written in complete sentences.</w:t>
      </w:r>
    </w:p>
    <w:p w14:paraId="765CC049" w14:textId="19CFD10D" w:rsidR="00737BA1" w:rsidRPr="001671E2" w:rsidRDefault="00737BA1" w:rsidP="00737BA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671E2">
        <w:rPr>
          <w:sz w:val="20"/>
          <w:szCs w:val="20"/>
        </w:rPr>
        <w:t xml:space="preserve">The </w:t>
      </w:r>
      <w:r w:rsidRPr="001671E2">
        <w:rPr>
          <w:i/>
          <w:sz w:val="20"/>
          <w:szCs w:val="20"/>
        </w:rPr>
        <w:t>general purpose</w:t>
      </w:r>
      <w:r w:rsidRPr="001671E2">
        <w:rPr>
          <w:sz w:val="20"/>
          <w:szCs w:val="20"/>
        </w:rPr>
        <w:t xml:space="preserve"> should be one of the four </w:t>
      </w:r>
      <w:r w:rsidR="008B29DE" w:rsidRPr="001671E2">
        <w:rPr>
          <w:sz w:val="20"/>
          <w:szCs w:val="20"/>
        </w:rPr>
        <w:t xml:space="preserve">generally </w:t>
      </w:r>
      <w:r w:rsidRPr="001671E2">
        <w:rPr>
          <w:sz w:val="20"/>
          <w:szCs w:val="20"/>
        </w:rPr>
        <w:t>identified</w:t>
      </w:r>
      <w:r w:rsidR="00774C4C" w:rsidRPr="001671E2">
        <w:rPr>
          <w:sz w:val="20"/>
          <w:szCs w:val="20"/>
        </w:rPr>
        <w:t xml:space="preserve">: </w:t>
      </w:r>
      <w:r w:rsidRPr="001671E2">
        <w:rPr>
          <w:sz w:val="20"/>
          <w:szCs w:val="20"/>
        </w:rPr>
        <w:t>to inform, to persuade, to entertain, or to commemorate.</w:t>
      </w:r>
    </w:p>
    <w:p w14:paraId="5F49A5C8" w14:textId="1CA9B003" w:rsidR="00737BA1" w:rsidRPr="001671E2" w:rsidRDefault="00737BA1" w:rsidP="00737BA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671E2">
        <w:rPr>
          <w:sz w:val="20"/>
          <w:szCs w:val="20"/>
        </w:rPr>
        <w:t xml:space="preserve">The </w:t>
      </w:r>
      <w:r w:rsidRPr="001671E2">
        <w:rPr>
          <w:i/>
          <w:sz w:val="20"/>
          <w:szCs w:val="20"/>
        </w:rPr>
        <w:t>specific purpose</w:t>
      </w:r>
      <w:r w:rsidRPr="001671E2">
        <w:rPr>
          <w:sz w:val="20"/>
          <w:szCs w:val="20"/>
        </w:rPr>
        <w:t xml:space="preserve"> should be written as a more </w:t>
      </w:r>
      <w:r w:rsidR="00F74096" w:rsidRPr="001671E2">
        <w:rPr>
          <w:sz w:val="20"/>
          <w:szCs w:val="20"/>
        </w:rPr>
        <w:t>detailed</w:t>
      </w:r>
      <w:r w:rsidRPr="001671E2">
        <w:rPr>
          <w:sz w:val="20"/>
          <w:szCs w:val="20"/>
        </w:rPr>
        <w:t xml:space="preserve"> </w:t>
      </w:r>
      <w:r w:rsidR="00F74096" w:rsidRPr="001671E2">
        <w:rPr>
          <w:sz w:val="20"/>
          <w:szCs w:val="20"/>
        </w:rPr>
        <w:t xml:space="preserve">infinitive </w:t>
      </w:r>
      <w:r w:rsidRPr="001671E2">
        <w:rPr>
          <w:sz w:val="20"/>
          <w:szCs w:val="20"/>
        </w:rPr>
        <w:t>phrase.</w:t>
      </w:r>
      <w:r w:rsidR="00ED7386" w:rsidRPr="001671E2">
        <w:rPr>
          <w:sz w:val="20"/>
          <w:szCs w:val="20"/>
        </w:rPr>
        <w:t xml:space="preserve"> </w:t>
      </w:r>
      <w:r w:rsidR="00C3084C" w:rsidRPr="001671E2">
        <w:rPr>
          <w:sz w:val="20"/>
          <w:szCs w:val="20"/>
        </w:rPr>
        <w:t>(An</w:t>
      </w:r>
      <w:r w:rsidR="00ED7386" w:rsidRPr="001671E2">
        <w:rPr>
          <w:sz w:val="20"/>
          <w:szCs w:val="20"/>
        </w:rPr>
        <w:t xml:space="preserve"> </w:t>
      </w:r>
      <w:r w:rsidR="00EA5426">
        <w:rPr>
          <w:sz w:val="20"/>
          <w:szCs w:val="20"/>
        </w:rPr>
        <w:t>i</w:t>
      </w:r>
      <w:r w:rsidR="00ED7386" w:rsidRPr="001671E2">
        <w:rPr>
          <w:sz w:val="20"/>
          <w:szCs w:val="20"/>
        </w:rPr>
        <w:t xml:space="preserve">nfinitive </w:t>
      </w:r>
      <w:r w:rsidR="00C3084C" w:rsidRPr="001671E2">
        <w:rPr>
          <w:sz w:val="20"/>
          <w:szCs w:val="20"/>
        </w:rPr>
        <w:t xml:space="preserve">phrase begins with </w:t>
      </w:r>
      <w:proofErr w:type="spellStart"/>
      <w:r w:rsidR="00EA5426" w:rsidRPr="00EA5426">
        <w:rPr>
          <w:i/>
          <w:sz w:val="20"/>
          <w:szCs w:val="20"/>
        </w:rPr>
        <w:t>to</w:t>
      </w:r>
      <w:proofErr w:type="spellEnd"/>
      <w:r w:rsidR="00C3084C" w:rsidRPr="001671E2">
        <w:rPr>
          <w:sz w:val="20"/>
          <w:szCs w:val="20"/>
        </w:rPr>
        <w:t xml:space="preserve"> </w:t>
      </w:r>
      <w:proofErr w:type="gramStart"/>
      <w:r w:rsidR="00C3084C" w:rsidRPr="001671E2">
        <w:rPr>
          <w:sz w:val="20"/>
          <w:szCs w:val="20"/>
        </w:rPr>
        <w:t>added</w:t>
      </w:r>
      <w:proofErr w:type="gramEnd"/>
      <w:r w:rsidR="00C3084C" w:rsidRPr="001671E2">
        <w:rPr>
          <w:sz w:val="20"/>
          <w:szCs w:val="20"/>
        </w:rPr>
        <w:t xml:space="preserve"> to </w:t>
      </w:r>
      <w:r w:rsidR="00774C4C" w:rsidRPr="001671E2">
        <w:rPr>
          <w:sz w:val="20"/>
          <w:szCs w:val="20"/>
        </w:rPr>
        <w:t xml:space="preserve">a </w:t>
      </w:r>
      <w:r w:rsidR="00C3084C" w:rsidRPr="001671E2">
        <w:rPr>
          <w:sz w:val="20"/>
          <w:szCs w:val="20"/>
        </w:rPr>
        <w:t>verb and an object.  Here is an example:  “To apply for a scholarship</w:t>
      </w:r>
      <w:r w:rsidR="00774C4C" w:rsidRPr="001671E2">
        <w:rPr>
          <w:sz w:val="20"/>
          <w:szCs w:val="20"/>
        </w:rPr>
        <w:t>.”)</w:t>
      </w:r>
    </w:p>
    <w:p w14:paraId="2769CDD6" w14:textId="7BE09D06" w:rsidR="00737BA1" w:rsidRPr="001671E2" w:rsidRDefault="00774C4C" w:rsidP="00C831E3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671E2">
        <w:rPr>
          <w:sz w:val="20"/>
          <w:szCs w:val="20"/>
        </w:rPr>
        <w:t>Questions should not appear on</w:t>
      </w:r>
      <w:r w:rsidR="00737BA1" w:rsidRPr="001671E2">
        <w:rPr>
          <w:sz w:val="20"/>
          <w:szCs w:val="20"/>
        </w:rPr>
        <w:t xml:space="preserve"> the outline; instead, </w:t>
      </w:r>
      <w:r w:rsidRPr="001671E2">
        <w:rPr>
          <w:sz w:val="20"/>
          <w:szCs w:val="20"/>
        </w:rPr>
        <w:t xml:space="preserve">you should </w:t>
      </w:r>
      <w:r w:rsidR="00737BA1" w:rsidRPr="001671E2">
        <w:rPr>
          <w:sz w:val="20"/>
          <w:szCs w:val="20"/>
        </w:rPr>
        <w:t xml:space="preserve">use the space to answer such questions or </w:t>
      </w:r>
      <w:r w:rsidRPr="001671E2">
        <w:rPr>
          <w:sz w:val="20"/>
          <w:szCs w:val="20"/>
        </w:rPr>
        <w:t xml:space="preserve">to </w:t>
      </w:r>
      <w:r w:rsidR="00737BA1" w:rsidRPr="001671E2">
        <w:rPr>
          <w:sz w:val="20"/>
          <w:szCs w:val="20"/>
        </w:rPr>
        <w:t xml:space="preserve">explain the reasoning behind </w:t>
      </w:r>
      <w:r w:rsidRPr="001671E2">
        <w:rPr>
          <w:sz w:val="20"/>
          <w:szCs w:val="20"/>
        </w:rPr>
        <w:t>your inquiry</w:t>
      </w:r>
      <w:r w:rsidR="00737BA1" w:rsidRPr="001671E2">
        <w:rPr>
          <w:sz w:val="20"/>
          <w:szCs w:val="20"/>
        </w:rPr>
        <w:t xml:space="preserve">. You do not want to leave your professor doubting whether you know </w:t>
      </w:r>
      <w:r w:rsidRPr="001671E2">
        <w:rPr>
          <w:sz w:val="20"/>
          <w:szCs w:val="20"/>
        </w:rPr>
        <w:t>your material</w:t>
      </w:r>
      <w:r w:rsidR="00737BA1" w:rsidRPr="001671E2">
        <w:rPr>
          <w:sz w:val="20"/>
          <w:szCs w:val="20"/>
        </w:rPr>
        <w:t>. You may, however, ask questions when you actually deliver the presentation.</w:t>
      </w:r>
    </w:p>
    <w:p w14:paraId="210A5EF7" w14:textId="72F4EC75" w:rsidR="00C831E3" w:rsidRPr="001671E2" w:rsidRDefault="00C831E3" w:rsidP="00C831E3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671E2">
        <w:rPr>
          <w:sz w:val="20"/>
          <w:szCs w:val="20"/>
        </w:rPr>
        <w:t>When using research for subpoints and sub-subpoints, you should wri</w:t>
      </w:r>
      <w:r w:rsidR="00B675D3" w:rsidRPr="001671E2">
        <w:rPr>
          <w:sz w:val="20"/>
          <w:szCs w:val="20"/>
        </w:rPr>
        <w:t xml:space="preserve">te enough of your interpretation of what </w:t>
      </w:r>
      <w:r w:rsidR="00774C4C" w:rsidRPr="001671E2">
        <w:rPr>
          <w:sz w:val="20"/>
          <w:szCs w:val="20"/>
        </w:rPr>
        <w:t xml:space="preserve">the point </w:t>
      </w:r>
      <w:r w:rsidR="00B675D3" w:rsidRPr="001671E2">
        <w:rPr>
          <w:sz w:val="20"/>
          <w:szCs w:val="20"/>
        </w:rPr>
        <w:t xml:space="preserve">means to demonstrate to your professor your understanding of </w:t>
      </w:r>
      <w:r w:rsidR="00774C4C" w:rsidRPr="001671E2">
        <w:rPr>
          <w:sz w:val="20"/>
          <w:szCs w:val="20"/>
        </w:rPr>
        <w:t>the source.</w:t>
      </w:r>
      <w:r w:rsidR="00B675D3" w:rsidRPr="001671E2">
        <w:rPr>
          <w:sz w:val="20"/>
          <w:szCs w:val="20"/>
        </w:rPr>
        <w:t xml:space="preserve"> Use</w:t>
      </w:r>
      <w:r w:rsidRPr="001671E2">
        <w:rPr>
          <w:sz w:val="20"/>
          <w:szCs w:val="20"/>
        </w:rPr>
        <w:t xml:space="preserve"> parenthetical citations</w:t>
      </w:r>
      <w:r w:rsidR="00B675D3" w:rsidRPr="001671E2">
        <w:rPr>
          <w:sz w:val="20"/>
          <w:szCs w:val="20"/>
        </w:rPr>
        <w:t xml:space="preserve"> to indicate which reference items reinforce </w:t>
      </w:r>
      <w:r w:rsidR="00F74096" w:rsidRPr="001671E2">
        <w:rPr>
          <w:sz w:val="20"/>
          <w:szCs w:val="20"/>
        </w:rPr>
        <w:t>materials</w:t>
      </w:r>
      <w:r w:rsidRPr="001671E2">
        <w:rPr>
          <w:sz w:val="20"/>
          <w:szCs w:val="20"/>
        </w:rPr>
        <w:t xml:space="preserve">.  </w:t>
      </w:r>
    </w:p>
    <w:p w14:paraId="25E9E381" w14:textId="77777777" w:rsidR="00C831E3" w:rsidRPr="001671E2" w:rsidRDefault="00F74096" w:rsidP="00C831E3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671E2">
        <w:rPr>
          <w:sz w:val="20"/>
          <w:szCs w:val="20"/>
        </w:rPr>
        <w:t>Every item on the references list should be cited parenthetically in the outline</w:t>
      </w:r>
      <w:r w:rsidR="008B29DE" w:rsidRPr="001671E2">
        <w:rPr>
          <w:sz w:val="20"/>
          <w:szCs w:val="20"/>
        </w:rPr>
        <w:t xml:space="preserve"> at least once</w:t>
      </w:r>
      <w:r w:rsidRPr="001671E2">
        <w:rPr>
          <w:sz w:val="20"/>
          <w:szCs w:val="20"/>
        </w:rPr>
        <w:t xml:space="preserve">.  </w:t>
      </w:r>
    </w:p>
    <w:p w14:paraId="18C98111" w14:textId="0B5C9F35" w:rsidR="00287356" w:rsidRPr="001671E2" w:rsidRDefault="00287356">
      <w:pPr>
        <w:rPr>
          <w:b/>
          <w:sz w:val="20"/>
          <w:szCs w:val="20"/>
        </w:rPr>
      </w:pPr>
      <w:r w:rsidRPr="001671E2">
        <w:rPr>
          <w:b/>
          <w:sz w:val="20"/>
          <w:szCs w:val="20"/>
        </w:rPr>
        <w:t xml:space="preserve">What </w:t>
      </w:r>
      <w:r w:rsidR="00506947" w:rsidRPr="001671E2">
        <w:rPr>
          <w:b/>
          <w:sz w:val="20"/>
          <w:szCs w:val="20"/>
        </w:rPr>
        <w:t xml:space="preserve">Should </w:t>
      </w:r>
      <w:r w:rsidR="00493C16" w:rsidRPr="001671E2">
        <w:rPr>
          <w:b/>
          <w:sz w:val="20"/>
          <w:szCs w:val="20"/>
        </w:rPr>
        <w:t xml:space="preserve">and </w:t>
      </w:r>
      <w:r w:rsidR="00506947" w:rsidRPr="001671E2">
        <w:rPr>
          <w:b/>
          <w:sz w:val="20"/>
          <w:szCs w:val="20"/>
        </w:rPr>
        <w:t>Should Not Be Changed</w:t>
      </w:r>
    </w:p>
    <w:p w14:paraId="05691B4F" w14:textId="22CD6F73" w:rsidR="00287356" w:rsidRPr="001671E2" w:rsidRDefault="00287356">
      <w:pPr>
        <w:rPr>
          <w:sz w:val="20"/>
          <w:szCs w:val="20"/>
        </w:rPr>
      </w:pPr>
      <w:r w:rsidRPr="001671E2">
        <w:rPr>
          <w:sz w:val="20"/>
          <w:szCs w:val="20"/>
        </w:rPr>
        <w:t>The general formatting</w:t>
      </w:r>
      <w:r w:rsidR="00774C4C" w:rsidRPr="001671E2">
        <w:rPr>
          <w:sz w:val="20"/>
          <w:szCs w:val="20"/>
        </w:rPr>
        <w:t xml:space="preserve"> for </w:t>
      </w:r>
      <w:r w:rsidR="00506947" w:rsidRPr="001671E2">
        <w:rPr>
          <w:sz w:val="20"/>
          <w:szCs w:val="20"/>
        </w:rPr>
        <w:t>the outline</w:t>
      </w:r>
      <w:r w:rsidR="00774C4C" w:rsidRPr="001671E2">
        <w:rPr>
          <w:sz w:val="20"/>
          <w:szCs w:val="20"/>
        </w:rPr>
        <w:t xml:space="preserve"> template</w:t>
      </w:r>
      <w:r w:rsidRPr="001671E2">
        <w:rPr>
          <w:sz w:val="20"/>
          <w:szCs w:val="20"/>
        </w:rPr>
        <w:t xml:space="preserve"> is correct, though</w:t>
      </w:r>
      <w:r w:rsidR="00774C4C" w:rsidRPr="001671E2">
        <w:rPr>
          <w:sz w:val="20"/>
          <w:szCs w:val="20"/>
        </w:rPr>
        <w:t xml:space="preserve"> please</w:t>
      </w:r>
      <w:r w:rsidRPr="001671E2">
        <w:rPr>
          <w:sz w:val="20"/>
          <w:szCs w:val="20"/>
        </w:rPr>
        <w:t xml:space="preserve"> </w:t>
      </w:r>
      <w:r w:rsidR="00774C4C" w:rsidRPr="001671E2">
        <w:rPr>
          <w:sz w:val="20"/>
          <w:szCs w:val="20"/>
        </w:rPr>
        <w:t>do</w:t>
      </w:r>
      <w:r w:rsidR="00F74096" w:rsidRPr="001671E2">
        <w:rPr>
          <w:sz w:val="20"/>
          <w:szCs w:val="20"/>
        </w:rPr>
        <w:t xml:space="preserve"> the following:</w:t>
      </w:r>
    </w:p>
    <w:p w14:paraId="2C4946AB" w14:textId="19E9F95A" w:rsidR="00287356" w:rsidRPr="001671E2" w:rsidRDefault="00287356" w:rsidP="009A73C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671E2">
        <w:rPr>
          <w:sz w:val="20"/>
          <w:szCs w:val="20"/>
        </w:rPr>
        <w:t>Fill in all the top heading information (e.g.</w:t>
      </w:r>
      <w:r w:rsidR="00EA5426">
        <w:rPr>
          <w:sz w:val="20"/>
          <w:szCs w:val="20"/>
        </w:rPr>
        <w:t>,</w:t>
      </w:r>
      <w:r w:rsidRPr="001671E2">
        <w:rPr>
          <w:sz w:val="20"/>
          <w:szCs w:val="20"/>
        </w:rPr>
        <w:t xml:space="preserve"> </w:t>
      </w:r>
      <w:r w:rsidR="00493C16" w:rsidRPr="001671E2">
        <w:rPr>
          <w:i/>
          <w:sz w:val="20"/>
          <w:szCs w:val="20"/>
        </w:rPr>
        <w:t>Na</w:t>
      </w:r>
      <w:r w:rsidRPr="001671E2">
        <w:rPr>
          <w:i/>
          <w:sz w:val="20"/>
          <w:szCs w:val="20"/>
        </w:rPr>
        <w:t xml:space="preserve">me, </w:t>
      </w:r>
      <w:r w:rsidR="001A205C" w:rsidRPr="001671E2">
        <w:rPr>
          <w:i/>
          <w:sz w:val="20"/>
          <w:szCs w:val="20"/>
        </w:rPr>
        <w:t>Professor</w:t>
      </w:r>
      <w:proofErr w:type="gramStart"/>
      <w:r w:rsidR="001A205C" w:rsidRPr="001671E2">
        <w:rPr>
          <w:i/>
          <w:sz w:val="20"/>
          <w:szCs w:val="20"/>
        </w:rPr>
        <w:t>,…</w:t>
      </w:r>
      <w:proofErr w:type="gramEnd"/>
      <w:r w:rsidR="001A205C" w:rsidRPr="001671E2">
        <w:rPr>
          <w:i/>
          <w:sz w:val="20"/>
          <w:szCs w:val="20"/>
        </w:rPr>
        <w:t xml:space="preserve">Thesis statement) </w:t>
      </w:r>
      <w:r w:rsidR="001A205C" w:rsidRPr="00EA5426">
        <w:rPr>
          <w:i/>
          <w:sz w:val="20"/>
          <w:szCs w:val="20"/>
        </w:rPr>
        <w:t>without</w:t>
      </w:r>
      <w:r w:rsidR="001A205C" w:rsidRPr="001671E2">
        <w:rPr>
          <w:sz w:val="20"/>
          <w:szCs w:val="20"/>
        </w:rPr>
        <w:t xml:space="preserve"> removing any of the italicized labels.</w:t>
      </w:r>
      <w:r w:rsidR="00EA5426">
        <w:rPr>
          <w:sz w:val="20"/>
          <w:szCs w:val="20"/>
        </w:rPr>
        <w:t xml:space="preserve"> </w:t>
      </w:r>
      <w:r w:rsidR="006132A2" w:rsidRPr="001671E2">
        <w:rPr>
          <w:sz w:val="20"/>
          <w:szCs w:val="20"/>
        </w:rPr>
        <w:t>This is necessary information for your audience</w:t>
      </w:r>
      <w:r w:rsidR="00EA5426">
        <w:rPr>
          <w:sz w:val="20"/>
          <w:szCs w:val="20"/>
        </w:rPr>
        <w:t xml:space="preserve"> (</w:t>
      </w:r>
      <w:r w:rsidR="006132A2" w:rsidRPr="001671E2">
        <w:rPr>
          <w:sz w:val="20"/>
          <w:szCs w:val="20"/>
        </w:rPr>
        <w:t>your professor</w:t>
      </w:r>
      <w:r w:rsidR="00EA5426">
        <w:rPr>
          <w:sz w:val="20"/>
          <w:szCs w:val="20"/>
        </w:rPr>
        <w:t>)</w:t>
      </w:r>
      <w:r w:rsidR="006132A2" w:rsidRPr="001671E2">
        <w:rPr>
          <w:sz w:val="20"/>
          <w:szCs w:val="20"/>
        </w:rPr>
        <w:t>.</w:t>
      </w:r>
    </w:p>
    <w:p w14:paraId="1228E4F7" w14:textId="73429C71" w:rsidR="006132A2" w:rsidRPr="001671E2" w:rsidRDefault="006132A2" w:rsidP="009A73C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671E2">
        <w:rPr>
          <w:sz w:val="20"/>
          <w:szCs w:val="20"/>
        </w:rPr>
        <w:t>Fill in all the outline information (e.g.</w:t>
      </w:r>
      <w:r w:rsidR="00EA5426">
        <w:rPr>
          <w:sz w:val="20"/>
          <w:szCs w:val="20"/>
        </w:rPr>
        <w:t>,</w:t>
      </w:r>
      <w:r w:rsidRPr="001671E2">
        <w:rPr>
          <w:sz w:val="20"/>
          <w:szCs w:val="20"/>
        </w:rPr>
        <w:t xml:space="preserve"> </w:t>
      </w:r>
      <w:r w:rsidRPr="001671E2">
        <w:rPr>
          <w:i/>
          <w:sz w:val="20"/>
          <w:szCs w:val="20"/>
        </w:rPr>
        <w:t xml:space="preserve">Introduction, Attention-getter, Transition, etc.) </w:t>
      </w:r>
      <w:r w:rsidRPr="00EA5426">
        <w:rPr>
          <w:i/>
          <w:sz w:val="20"/>
          <w:szCs w:val="20"/>
        </w:rPr>
        <w:t>without</w:t>
      </w:r>
      <w:r w:rsidRPr="001671E2">
        <w:rPr>
          <w:sz w:val="20"/>
          <w:szCs w:val="20"/>
        </w:rPr>
        <w:t xml:space="preserve"> removing any of the italicized labels.</w:t>
      </w:r>
      <w:r w:rsidR="00EA5426">
        <w:rPr>
          <w:sz w:val="20"/>
          <w:szCs w:val="20"/>
        </w:rPr>
        <w:t xml:space="preserve"> </w:t>
      </w:r>
      <w:r w:rsidRPr="001671E2">
        <w:rPr>
          <w:sz w:val="20"/>
          <w:szCs w:val="20"/>
        </w:rPr>
        <w:t>Those are signals to you and your professor.</w:t>
      </w:r>
    </w:p>
    <w:p w14:paraId="45E49F36" w14:textId="3E395715" w:rsidR="00450602" w:rsidRPr="001671E2" w:rsidRDefault="001A205C" w:rsidP="009A73C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671E2">
        <w:rPr>
          <w:sz w:val="20"/>
          <w:szCs w:val="20"/>
        </w:rPr>
        <w:t xml:space="preserve">Eliminate any prompts that are in </w:t>
      </w:r>
      <w:r w:rsidR="00774C4C" w:rsidRPr="001671E2">
        <w:rPr>
          <w:sz w:val="20"/>
          <w:szCs w:val="20"/>
        </w:rPr>
        <w:t xml:space="preserve">brackets </w:t>
      </w:r>
      <w:r w:rsidRPr="001671E2">
        <w:rPr>
          <w:sz w:val="20"/>
          <w:szCs w:val="20"/>
        </w:rPr>
        <w:t>by typing over them (e.g.</w:t>
      </w:r>
      <w:r w:rsidR="00351AAC" w:rsidRPr="001671E2">
        <w:rPr>
          <w:sz w:val="20"/>
          <w:szCs w:val="20"/>
        </w:rPr>
        <w:t>,</w:t>
      </w:r>
      <w:r w:rsidRPr="001671E2">
        <w:rPr>
          <w:sz w:val="20"/>
          <w:szCs w:val="20"/>
        </w:rPr>
        <w:t xml:space="preserve"> </w:t>
      </w:r>
      <w:r w:rsidR="006132A2" w:rsidRPr="001671E2">
        <w:rPr>
          <w:sz w:val="20"/>
          <w:szCs w:val="20"/>
        </w:rPr>
        <w:t>Main point, Subpoint, Summary, etc.)</w:t>
      </w:r>
      <w:r w:rsidR="00450602" w:rsidRPr="001671E2">
        <w:rPr>
          <w:sz w:val="20"/>
          <w:szCs w:val="20"/>
        </w:rPr>
        <w:t>.</w:t>
      </w:r>
    </w:p>
    <w:p w14:paraId="6EBCBF65" w14:textId="0AD3B593" w:rsidR="00450602" w:rsidRPr="001671E2" w:rsidRDefault="00450602" w:rsidP="009A73C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671E2">
        <w:rPr>
          <w:sz w:val="20"/>
          <w:szCs w:val="20"/>
        </w:rPr>
        <w:t>Do not forget the references page</w:t>
      </w:r>
      <w:r w:rsidR="00BD0AFE">
        <w:rPr>
          <w:sz w:val="20"/>
          <w:szCs w:val="20"/>
        </w:rPr>
        <w:t xml:space="preserve"> </w:t>
      </w:r>
      <w:r w:rsidR="00E37A6D">
        <w:rPr>
          <w:sz w:val="20"/>
          <w:szCs w:val="20"/>
        </w:rPr>
        <w:t>and corresponding</w:t>
      </w:r>
      <w:r w:rsidR="00BD0AFE">
        <w:rPr>
          <w:sz w:val="20"/>
          <w:szCs w:val="20"/>
        </w:rPr>
        <w:t xml:space="preserve"> parenthetical citations in the appropriate subpoint and sub-subpoint places on the outline</w:t>
      </w:r>
      <w:r w:rsidRPr="001671E2">
        <w:rPr>
          <w:sz w:val="20"/>
          <w:szCs w:val="20"/>
        </w:rPr>
        <w:t xml:space="preserve">.  </w:t>
      </w:r>
      <w:r w:rsidR="00BD0AFE">
        <w:rPr>
          <w:sz w:val="20"/>
          <w:szCs w:val="20"/>
        </w:rPr>
        <w:t>Several</w:t>
      </w:r>
      <w:r w:rsidRPr="001671E2">
        <w:rPr>
          <w:sz w:val="20"/>
          <w:szCs w:val="20"/>
        </w:rPr>
        <w:t xml:space="preserve"> samples </w:t>
      </w:r>
      <w:r w:rsidR="00351AAC" w:rsidRPr="001671E2">
        <w:rPr>
          <w:sz w:val="20"/>
          <w:szCs w:val="20"/>
        </w:rPr>
        <w:t xml:space="preserve">are provided </w:t>
      </w:r>
      <w:r w:rsidRPr="001671E2">
        <w:rPr>
          <w:sz w:val="20"/>
          <w:szCs w:val="20"/>
        </w:rPr>
        <w:t xml:space="preserve">to show you </w:t>
      </w:r>
      <w:r w:rsidR="00351AAC" w:rsidRPr="001671E2">
        <w:rPr>
          <w:sz w:val="20"/>
          <w:szCs w:val="20"/>
        </w:rPr>
        <w:t xml:space="preserve">how to </w:t>
      </w:r>
      <w:r w:rsidRPr="001671E2">
        <w:rPr>
          <w:sz w:val="20"/>
          <w:szCs w:val="20"/>
        </w:rPr>
        <w:t>f</w:t>
      </w:r>
      <w:r w:rsidR="00351AAC" w:rsidRPr="001671E2">
        <w:rPr>
          <w:sz w:val="20"/>
          <w:szCs w:val="20"/>
        </w:rPr>
        <w:t>ormat this page.  Replace</w:t>
      </w:r>
      <w:r w:rsidRPr="001671E2">
        <w:rPr>
          <w:sz w:val="20"/>
          <w:szCs w:val="20"/>
        </w:rPr>
        <w:t xml:space="preserve"> the references</w:t>
      </w:r>
      <w:r w:rsidR="00351AAC" w:rsidRPr="001671E2">
        <w:rPr>
          <w:sz w:val="20"/>
          <w:szCs w:val="20"/>
        </w:rPr>
        <w:t xml:space="preserve"> of that sample with your own relevant </w:t>
      </w:r>
      <w:r w:rsidR="00192595" w:rsidRPr="001671E2">
        <w:rPr>
          <w:sz w:val="20"/>
          <w:szCs w:val="20"/>
        </w:rPr>
        <w:t>references.</w:t>
      </w:r>
      <w:r w:rsidR="00F74096" w:rsidRPr="001671E2">
        <w:rPr>
          <w:sz w:val="20"/>
          <w:szCs w:val="20"/>
        </w:rPr>
        <w:t xml:space="preserve">  If research is not required for the presentation, eliminate that page.</w:t>
      </w:r>
    </w:p>
    <w:p w14:paraId="5A076B4B" w14:textId="77777777" w:rsidR="006132A2" w:rsidRPr="001671E2" w:rsidRDefault="006132A2" w:rsidP="009A73C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671E2">
        <w:rPr>
          <w:sz w:val="20"/>
          <w:szCs w:val="20"/>
        </w:rPr>
        <w:t>Put your presentation title on the second page header where it prompts you.</w:t>
      </w:r>
    </w:p>
    <w:p w14:paraId="69AC01C6" w14:textId="3C6ED31A" w:rsidR="006132A2" w:rsidRPr="001671E2" w:rsidRDefault="006132A2" w:rsidP="009A73CE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671E2">
        <w:rPr>
          <w:sz w:val="20"/>
          <w:szCs w:val="20"/>
        </w:rPr>
        <w:t xml:space="preserve">Eliminate this instructions page entirely once you have read </w:t>
      </w:r>
      <w:r w:rsidR="00351AAC" w:rsidRPr="001671E2">
        <w:rPr>
          <w:sz w:val="20"/>
          <w:szCs w:val="20"/>
        </w:rPr>
        <w:t xml:space="preserve">it </w:t>
      </w:r>
      <w:r w:rsidR="00450602" w:rsidRPr="001671E2">
        <w:rPr>
          <w:sz w:val="20"/>
          <w:szCs w:val="20"/>
        </w:rPr>
        <w:t xml:space="preserve">so that the document </w:t>
      </w:r>
      <w:r w:rsidR="00C831E3" w:rsidRPr="001671E2">
        <w:rPr>
          <w:sz w:val="20"/>
          <w:szCs w:val="20"/>
        </w:rPr>
        <w:t>begins with</w:t>
      </w:r>
      <w:r w:rsidR="00450602" w:rsidRPr="001671E2">
        <w:rPr>
          <w:sz w:val="20"/>
          <w:szCs w:val="20"/>
        </w:rPr>
        <w:t xml:space="preserve"> the top heading information.</w:t>
      </w:r>
    </w:p>
    <w:p w14:paraId="02CA7F41" w14:textId="10D1F3AC" w:rsidR="001671E2" w:rsidRDefault="00493C16" w:rsidP="001671E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671E2">
        <w:rPr>
          <w:sz w:val="20"/>
          <w:szCs w:val="20"/>
        </w:rPr>
        <w:t>Save your file with the following convention:  First Last SPCH 275 Week #  Assignment</w:t>
      </w:r>
      <w:r w:rsidR="00177BBB" w:rsidRPr="001671E2">
        <w:rPr>
          <w:sz w:val="20"/>
          <w:szCs w:val="20"/>
        </w:rPr>
        <w:t xml:space="preserve"> Outline</w:t>
      </w:r>
      <w:r w:rsidR="001671E2">
        <w:rPr>
          <w:sz w:val="20"/>
          <w:szCs w:val="20"/>
        </w:rPr>
        <w:t>.</w:t>
      </w:r>
    </w:p>
    <w:p w14:paraId="6BBF93A9" w14:textId="0137A8B3" w:rsidR="001671E2" w:rsidRPr="001721E3" w:rsidRDefault="001671E2" w:rsidP="001671E2">
      <w:pPr>
        <w:rPr>
          <w:sz w:val="20"/>
          <w:szCs w:val="20"/>
        </w:rPr>
        <w:sectPr w:rsidR="001671E2" w:rsidRPr="001721E3" w:rsidSect="003A421A">
          <w:headerReference w:type="default" r:id="rId9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1721E3">
        <w:rPr>
          <w:b/>
          <w:sz w:val="20"/>
          <w:szCs w:val="20"/>
        </w:rPr>
        <w:t>Final Note</w:t>
      </w:r>
      <w:r w:rsidRPr="001721E3">
        <w:rPr>
          <w:sz w:val="20"/>
          <w:szCs w:val="20"/>
        </w:rPr>
        <w:t>: You should not assume that this particular template shows you ex</w:t>
      </w:r>
      <w:r w:rsidR="001721E3">
        <w:rPr>
          <w:sz w:val="20"/>
          <w:szCs w:val="20"/>
        </w:rPr>
        <w:t xml:space="preserve">actly how many main points, </w:t>
      </w:r>
      <w:proofErr w:type="spellStart"/>
      <w:r w:rsidR="001721E3">
        <w:rPr>
          <w:sz w:val="20"/>
          <w:szCs w:val="20"/>
        </w:rPr>
        <w:t>sub</w:t>
      </w:r>
      <w:r w:rsidRPr="001721E3">
        <w:rPr>
          <w:sz w:val="20"/>
          <w:szCs w:val="20"/>
        </w:rPr>
        <w:t>points</w:t>
      </w:r>
      <w:proofErr w:type="spellEnd"/>
      <w:r w:rsidRPr="001721E3">
        <w:rPr>
          <w:sz w:val="20"/>
          <w:szCs w:val="20"/>
        </w:rPr>
        <w:t>, and sub-subpoints you should use. Every formal outline has its distinct number of main points and subordinate points. The n</w:t>
      </w:r>
      <w:r w:rsidR="001721E3">
        <w:rPr>
          <w:sz w:val="20"/>
          <w:szCs w:val="20"/>
        </w:rPr>
        <w:t xml:space="preserve">umber of those points depends </w:t>
      </w:r>
      <w:r w:rsidRPr="001721E3">
        <w:rPr>
          <w:sz w:val="20"/>
          <w:szCs w:val="20"/>
        </w:rPr>
        <w:t>on your speech topic, its content, and your development.  Thus your outline will vary from what you've been given here. The traditional alphanumeric system of a formal outline, however, does not change and should be followed.</w:t>
      </w:r>
    </w:p>
    <w:p w14:paraId="7DD98916" w14:textId="6921F8D2" w:rsidR="00046434" w:rsidRDefault="00046434" w:rsidP="000E4D1C">
      <w:pPr>
        <w:spacing w:after="0" w:line="240" w:lineRule="auto"/>
        <w:rPr>
          <w:i/>
        </w:rPr>
      </w:pPr>
    </w:p>
    <w:p w14:paraId="1D6D19AA" w14:textId="56C06958" w:rsidR="00670EC9" w:rsidRDefault="000E4D1C" w:rsidP="000E4D1C">
      <w:pPr>
        <w:spacing w:after="0" w:line="240" w:lineRule="auto"/>
      </w:pPr>
      <w:r w:rsidRPr="00287356">
        <w:rPr>
          <w:i/>
        </w:rPr>
        <w:t>Name</w:t>
      </w:r>
      <w:r w:rsidR="003A421A">
        <w:rPr>
          <w:i/>
        </w:rPr>
        <w:t>(s)</w:t>
      </w:r>
      <w:r w:rsidRPr="00287356">
        <w:rPr>
          <w:i/>
        </w:rPr>
        <w:t>:</w:t>
      </w:r>
      <w:r>
        <w:tab/>
      </w:r>
      <w:r>
        <w:tab/>
      </w:r>
      <w:sdt>
        <w:sdtPr>
          <w:id w:val="170769561"/>
          <w:placeholder>
            <w:docPart w:val="C637FB97AC0A4C54A96CDE9218E01964"/>
          </w:placeholder>
          <w:showingPlcHdr/>
          <w:text w:multiLine="1"/>
        </w:sdtPr>
        <w:sdtEndPr/>
        <w:sdtContent>
          <w:r w:rsidRPr="00701A2E">
            <w:rPr>
              <w:rStyle w:val="PlaceholderText"/>
            </w:rPr>
            <w:t>Click here to enter text.</w:t>
          </w:r>
        </w:sdtContent>
      </w:sdt>
    </w:p>
    <w:p w14:paraId="7D7E4E38" w14:textId="77777777" w:rsidR="000E4D1C" w:rsidRDefault="000E4D1C" w:rsidP="000E4D1C">
      <w:pPr>
        <w:spacing w:after="0" w:line="240" w:lineRule="auto"/>
      </w:pPr>
      <w:r w:rsidRPr="00287356">
        <w:rPr>
          <w:i/>
        </w:rPr>
        <w:t>Professor:</w:t>
      </w:r>
      <w:r w:rsidR="009953B3">
        <w:tab/>
      </w:r>
      <w:r>
        <w:tab/>
      </w:r>
      <w:sdt>
        <w:sdtPr>
          <w:id w:val="-1628149919"/>
          <w:placeholder>
            <w:docPart w:val="3D755EB7AEC14A90931B575EE0D6BE0F"/>
          </w:placeholder>
          <w:showingPlcHdr/>
          <w:text w:multiLine="1"/>
        </w:sdtPr>
        <w:sdtEndPr/>
        <w:sdtContent>
          <w:r w:rsidRPr="00701A2E">
            <w:rPr>
              <w:rStyle w:val="PlaceholderText"/>
            </w:rPr>
            <w:t>Click here to enter text.</w:t>
          </w:r>
        </w:sdtContent>
      </w:sdt>
    </w:p>
    <w:p w14:paraId="718BB4C6" w14:textId="77777777" w:rsidR="000E4D1C" w:rsidRDefault="000E4D1C" w:rsidP="000E4D1C">
      <w:pPr>
        <w:spacing w:after="0" w:line="240" w:lineRule="auto"/>
      </w:pPr>
      <w:r w:rsidRPr="00287356">
        <w:rPr>
          <w:i/>
        </w:rPr>
        <w:t>Assignment:</w:t>
      </w:r>
      <w:r w:rsidR="005B2F38">
        <w:tab/>
      </w:r>
      <w:r>
        <w:tab/>
      </w:r>
      <w:sdt>
        <w:sdtPr>
          <w:id w:val="-1496709629"/>
          <w:placeholder>
            <w:docPart w:val="9A7BAC8B669E4B9AB882F483EA7BD64F"/>
          </w:placeholder>
          <w:showingPlcHdr/>
          <w:text w:multiLine="1"/>
        </w:sdtPr>
        <w:sdtEndPr/>
        <w:sdtContent>
          <w:r w:rsidR="00FA0DE7" w:rsidRPr="00701A2E">
            <w:rPr>
              <w:rStyle w:val="PlaceholderText"/>
            </w:rPr>
            <w:t>Click here to enter text.</w:t>
          </w:r>
        </w:sdtContent>
      </w:sdt>
    </w:p>
    <w:p w14:paraId="17A308A4" w14:textId="77777777" w:rsidR="000E4D1C" w:rsidRDefault="000E4D1C" w:rsidP="000E4D1C">
      <w:pPr>
        <w:spacing w:after="0" w:line="240" w:lineRule="auto"/>
      </w:pPr>
      <w:r w:rsidRPr="00287356">
        <w:rPr>
          <w:i/>
        </w:rPr>
        <w:t>Title of Presentation:</w:t>
      </w:r>
      <w:r>
        <w:tab/>
      </w:r>
      <w:sdt>
        <w:sdtPr>
          <w:id w:val="1574392198"/>
          <w:placeholder>
            <w:docPart w:val="59119A25947049FBB2096DD03A3E9272"/>
          </w:placeholder>
          <w:showingPlcHdr/>
          <w:text w:multiLine="1"/>
        </w:sdtPr>
        <w:sdtEndPr/>
        <w:sdtContent>
          <w:r w:rsidR="00922528" w:rsidRPr="00701A2E">
            <w:rPr>
              <w:rStyle w:val="PlaceholderText"/>
            </w:rPr>
            <w:t>Click here to enter text.</w:t>
          </w:r>
        </w:sdtContent>
      </w:sdt>
    </w:p>
    <w:p w14:paraId="648F4707" w14:textId="77777777" w:rsidR="000E4D1C" w:rsidRDefault="000E4D1C" w:rsidP="000E4D1C">
      <w:pPr>
        <w:spacing w:after="0" w:line="240" w:lineRule="auto"/>
      </w:pPr>
      <w:r w:rsidRPr="00287356">
        <w:rPr>
          <w:i/>
        </w:rPr>
        <w:t>Date:</w:t>
      </w:r>
      <w:r w:rsidR="00922528" w:rsidRPr="00287356">
        <w:rPr>
          <w:i/>
        </w:rPr>
        <w:tab/>
      </w:r>
      <w:r w:rsidR="00922528">
        <w:tab/>
      </w:r>
      <w:r w:rsidR="00922528">
        <w:tab/>
      </w:r>
      <w:sdt>
        <w:sdtPr>
          <w:id w:val="-954945387"/>
          <w:placeholder>
            <w:docPart w:val="15DE0890D9C64CF09E5952B500DD5289"/>
          </w:placeholder>
          <w:showingPlcHdr/>
          <w:text w:multiLine="1"/>
        </w:sdtPr>
        <w:sdtEndPr/>
        <w:sdtContent>
          <w:r w:rsidR="00922528" w:rsidRPr="00701A2E">
            <w:rPr>
              <w:rStyle w:val="PlaceholderText"/>
            </w:rPr>
            <w:t>Click here to enter text.</w:t>
          </w:r>
        </w:sdtContent>
      </w:sdt>
    </w:p>
    <w:p w14:paraId="67A4D45F" w14:textId="77777777" w:rsidR="000E4D1C" w:rsidRDefault="000E4D1C" w:rsidP="000E4D1C">
      <w:pPr>
        <w:spacing w:after="0" w:line="240" w:lineRule="auto"/>
      </w:pPr>
    </w:p>
    <w:p w14:paraId="397431E1" w14:textId="77777777" w:rsidR="00922528" w:rsidRDefault="00922528" w:rsidP="009953B3">
      <w:pPr>
        <w:spacing w:after="0" w:line="240" w:lineRule="auto"/>
        <w:ind w:left="2160" w:hanging="2160"/>
      </w:pPr>
      <w:r w:rsidRPr="00287356">
        <w:rPr>
          <w:i/>
        </w:rPr>
        <w:t>General Purpose:</w:t>
      </w:r>
      <w:r>
        <w:tab/>
      </w:r>
      <w:sdt>
        <w:sdtPr>
          <w:alias w:val="To inform, to persuade, to entertain, or to commemorate"/>
          <w:tag w:val="To inform, to persuade, to entertain, or to commemorate"/>
          <w:id w:val="-1264226367"/>
          <w:placeholder>
            <w:docPart w:val="5EE8BF47DC8C4A4183743CFABA10323B"/>
          </w:placeholder>
          <w:showingPlcHdr/>
          <w:text/>
        </w:sdtPr>
        <w:sdtEndPr/>
        <w:sdtContent>
          <w:r w:rsidR="00FA0DE7" w:rsidRPr="00701A2E">
            <w:rPr>
              <w:rStyle w:val="PlaceholderText"/>
            </w:rPr>
            <w:t>Click here to enter text.</w:t>
          </w:r>
        </w:sdtContent>
      </w:sdt>
    </w:p>
    <w:p w14:paraId="39AA57C2" w14:textId="77777777" w:rsidR="00922528" w:rsidRDefault="00922528" w:rsidP="000E4D1C">
      <w:pPr>
        <w:spacing w:after="0" w:line="240" w:lineRule="auto"/>
      </w:pPr>
    </w:p>
    <w:p w14:paraId="56F59134" w14:textId="77777777" w:rsidR="00922528" w:rsidRDefault="00922528" w:rsidP="009953B3">
      <w:pPr>
        <w:spacing w:after="0" w:line="240" w:lineRule="auto"/>
        <w:ind w:left="2160" w:hanging="2160"/>
      </w:pPr>
      <w:r w:rsidRPr="00287356">
        <w:rPr>
          <w:i/>
        </w:rPr>
        <w:t>Specific Purpose:</w:t>
      </w:r>
      <w:r>
        <w:tab/>
      </w:r>
      <w:sdt>
        <w:sdtPr>
          <w:alias w:val="This should be written as an infinitive phrase using &quot;To...&quot;"/>
          <w:tag w:val="This should be written as an infinitive phrase using &quot;To...&quot;"/>
          <w:id w:val="1047266496"/>
          <w:placeholder>
            <w:docPart w:val="EAF9147084944BCB90D5378833E67356"/>
          </w:placeholder>
          <w:showingPlcHdr/>
          <w:text w:multiLine="1"/>
        </w:sdtPr>
        <w:sdtEndPr/>
        <w:sdtContent>
          <w:r w:rsidRPr="00701A2E">
            <w:rPr>
              <w:rStyle w:val="PlaceholderText"/>
            </w:rPr>
            <w:t>Click here to enter text.</w:t>
          </w:r>
        </w:sdtContent>
      </w:sdt>
    </w:p>
    <w:p w14:paraId="25D06F07" w14:textId="77777777" w:rsidR="00922528" w:rsidRDefault="00922528" w:rsidP="000E4D1C">
      <w:pPr>
        <w:spacing w:after="0" w:line="240" w:lineRule="auto"/>
      </w:pPr>
    </w:p>
    <w:p w14:paraId="4840320A" w14:textId="77777777" w:rsidR="00922528" w:rsidRDefault="00922528" w:rsidP="009953B3">
      <w:pPr>
        <w:spacing w:after="0" w:line="240" w:lineRule="auto"/>
        <w:ind w:left="2160" w:hanging="2160"/>
      </w:pPr>
      <w:r w:rsidRPr="00287356">
        <w:rPr>
          <w:i/>
        </w:rPr>
        <w:t>Thesis Statement:</w:t>
      </w:r>
      <w:r>
        <w:tab/>
      </w:r>
      <w:sdt>
        <w:sdtPr>
          <w:alias w:val="This needs to be written as a single, declarative sentence"/>
          <w:tag w:val="This needs to be written as a single, declarative sentence"/>
          <w:id w:val="605617212"/>
          <w:placeholder>
            <w:docPart w:val="B78FBBD9D2064EBC858341E440AF0A78"/>
          </w:placeholder>
          <w:showingPlcHdr/>
          <w:text w:multiLine="1"/>
        </w:sdtPr>
        <w:sdtEndPr/>
        <w:sdtContent>
          <w:r w:rsidRPr="00701A2E">
            <w:rPr>
              <w:rStyle w:val="PlaceholderText"/>
            </w:rPr>
            <w:t>Click here to enter text.</w:t>
          </w:r>
        </w:sdtContent>
      </w:sdt>
    </w:p>
    <w:p w14:paraId="61CC82F2" w14:textId="77777777" w:rsidR="00922528" w:rsidRDefault="00922528" w:rsidP="000E4D1C">
      <w:pPr>
        <w:pBdr>
          <w:bottom w:val="single" w:sz="6" w:space="1" w:color="auto"/>
        </w:pBdr>
        <w:spacing w:after="0" w:line="240" w:lineRule="auto"/>
      </w:pPr>
    </w:p>
    <w:p w14:paraId="7DC86B88" w14:textId="77777777" w:rsidR="00922528" w:rsidRDefault="00922528" w:rsidP="000E4D1C">
      <w:pPr>
        <w:spacing w:after="0" w:line="240" w:lineRule="auto"/>
      </w:pPr>
    </w:p>
    <w:p w14:paraId="0CD236A6" w14:textId="77777777" w:rsidR="00922528" w:rsidRDefault="00B729EB" w:rsidP="000E4D1C">
      <w:pPr>
        <w:spacing w:after="0" w:line="240" w:lineRule="auto"/>
      </w:pPr>
      <w:r>
        <w:t>I.</w:t>
      </w:r>
      <w:r>
        <w:tab/>
      </w:r>
      <w:r w:rsidRPr="00C41452">
        <w:rPr>
          <w:b/>
          <w:i/>
        </w:rPr>
        <w:t>Introduction</w:t>
      </w:r>
    </w:p>
    <w:p w14:paraId="778723B1" w14:textId="6D944ED3" w:rsidR="00B729EB" w:rsidRDefault="00B729EB" w:rsidP="00932077">
      <w:pPr>
        <w:spacing w:after="0" w:line="240" w:lineRule="auto"/>
        <w:ind w:left="1440" w:hanging="720"/>
      </w:pPr>
      <w:r>
        <w:t>A.</w:t>
      </w:r>
      <w:r>
        <w:tab/>
      </w:r>
      <w:r w:rsidRPr="00932077">
        <w:rPr>
          <w:i/>
        </w:rPr>
        <w:t>Attention</w:t>
      </w:r>
      <w:r w:rsidR="00932077" w:rsidRPr="00932077">
        <w:rPr>
          <w:i/>
        </w:rPr>
        <w:t>-</w:t>
      </w:r>
      <w:r w:rsidRPr="00932077">
        <w:rPr>
          <w:i/>
        </w:rPr>
        <w:t>getter</w:t>
      </w:r>
      <w:r>
        <w:t xml:space="preserve">: </w:t>
      </w:r>
      <w:r w:rsidR="00932077">
        <w:t>[start typing here</w:t>
      </w:r>
      <w:r w:rsidR="000054B8">
        <w:t>—eliminate the brackets throughout the outline</w:t>
      </w:r>
      <w:r w:rsidR="00932077">
        <w:t>]</w:t>
      </w:r>
    </w:p>
    <w:p w14:paraId="16712FA5" w14:textId="77777777" w:rsidR="00932077" w:rsidRDefault="00932077" w:rsidP="00932077">
      <w:pPr>
        <w:spacing w:after="0" w:line="240" w:lineRule="auto"/>
        <w:ind w:left="1440" w:hanging="720"/>
      </w:pPr>
      <w:r>
        <w:t>B.</w:t>
      </w:r>
      <w:r>
        <w:tab/>
      </w:r>
      <w:r>
        <w:rPr>
          <w:i/>
        </w:rPr>
        <w:t xml:space="preserve">Relevance </w:t>
      </w:r>
      <w:r w:rsidR="00650698">
        <w:rPr>
          <w:i/>
        </w:rPr>
        <w:t>s</w:t>
      </w:r>
      <w:r>
        <w:rPr>
          <w:i/>
        </w:rPr>
        <w:t xml:space="preserve">tatement: </w:t>
      </w:r>
      <w:r>
        <w:t>[start here]</w:t>
      </w:r>
    </w:p>
    <w:p w14:paraId="0F3D879D" w14:textId="77777777" w:rsidR="00650698" w:rsidRDefault="00650698" w:rsidP="00932077">
      <w:pPr>
        <w:spacing w:after="0" w:line="240" w:lineRule="auto"/>
        <w:ind w:left="1440" w:hanging="720"/>
      </w:pPr>
      <w:r>
        <w:t>C.</w:t>
      </w:r>
      <w:r>
        <w:tab/>
      </w:r>
      <w:r>
        <w:rPr>
          <w:i/>
        </w:rPr>
        <w:t xml:space="preserve">Credibility statement: </w:t>
      </w:r>
      <w:r>
        <w:t>[start here]</w:t>
      </w:r>
    </w:p>
    <w:p w14:paraId="46884E21" w14:textId="77777777" w:rsidR="00650698" w:rsidRDefault="00650698" w:rsidP="00932077">
      <w:pPr>
        <w:spacing w:after="0" w:line="240" w:lineRule="auto"/>
        <w:ind w:left="1440" w:hanging="720"/>
      </w:pPr>
      <w:r>
        <w:t>D.</w:t>
      </w:r>
      <w:r>
        <w:tab/>
      </w:r>
      <w:r>
        <w:rPr>
          <w:i/>
        </w:rPr>
        <w:t xml:space="preserve">Thesis statement: </w:t>
      </w:r>
      <w:r>
        <w:t>[start here]</w:t>
      </w:r>
    </w:p>
    <w:p w14:paraId="762A1563" w14:textId="77777777" w:rsidR="00B729EB" w:rsidRDefault="00650698" w:rsidP="00650698">
      <w:pPr>
        <w:spacing w:after="0" w:line="240" w:lineRule="auto"/>
        <w:ind w:left="1440" w:hanging="720"/>
      </w:pPr>
      <w:r>
        <w:t>E.</w:t>
      </w:r>
      <w:r>
        <w:tab/>
      </w:r>
      <w:r>
        <w:rPr>
          <w:i/>
        </w:rPr>
        <w:t xml:space="preserve">Preview statement: </w:t>
      </w:r>
      <w:r>
        <w:t>[start here]</w:t>
      </w:r>
    </w:p>
    <w:p w14:paraId="47836928" w14:textId="77777777" w:rsidR="00B729EB" w:rsidRDefault="00B729EB" w:rsidP="000E4D1C">
      <w:pPr>
        <w:spacing w:after="0" w:line="240" w:lineRule="auto"/>
      </w:pPr>
    </w:p>
    <w:p w14:paraId="1765F67B" w14:textId="77777777" w:rsidR="00FA0DE7" w:rsidRPr="00FA0DE7" w:rsidRDefault="00FA0DE7" w:rsidP="00FA0DE7">
      <w:pPr>
        <w:spacing w:after="0" w:line="240" w:lineRule="auto"/>
        <w:ind w:left="1440" w:hanging="1440"/>
        <w:rPr>
          <w:color w:val="00B050"/>
        </w:rPr>
      </w:pPr>
      <w:r w:rsidRPr="00FA0DE7">
        <w:rPr>
          <w:i/>
          <w:color w:val="00B050"/>
        </w:rPr>
        <w:t xml:space="preserve">Transition:  </w:t>
      </w:r>
      <w:r>
        <w:rPr>
          <w:i/>
          <w:color w:val="00B050"/>
        </w:rPr>
        <w:tab/>
      </w:r>
      <w:r w:rsidR="000054B8">
        <w:rPr>
          <w:i/>
          <w:color w:val="00B050"/>
        </w:rPr>
        <w:t>[start here—keep the green text to have the visual distinction]</w:t>
      </w:r>
    </w:p>
    <w:p w14:paraId="3DAD8315" w14:textId="77777777" w:rsidR="00FA0DE7" w:rsidRDefault="00FA0DE7" w:rsidP="000E4D1C">
      <w:pPr>
        <w:spacing w:after="0" w:line="240" w:lineRule="auto"/>
      </w:pPr>
    </w:p>
    <w:p w14:paraId="448A9186" w14:textId="77777777" w:rsidR="00B729EB" w:rsidRDefault="00B729EB" w:rsidP="000E4D1C">
      <w:pPr>
        <w:spacing w:after="0" w:line="240" w:lineRule="auto"/>
      </w:pPr>
      <w:r>
        <w:t>II.</w:t>
      </w:r>
      <w:r>
        <w:tab/>
      </w:r>
      <w:r w:rsidRPr="00C41452">
        <w:rPr>
          <w:b/>
          <w:i/>
        </w:rPr>
        <w:t>Body</w:t>
      </w:r>
    </w:p>
    <w:p w14:paraId="12FD93CE" w14:textId="77777777" w:rsidR="00B729EB" w:rsidRDefault="00932077" w:rsidP="00B729EB">
      <w:pPr>
        <w:pStyle w:val="ListParagraph"/>
        <w:numPr>
          <w:ilvl w:val="0"/>
          <w:numId w:val="3"/>
        </w:numPr>
        <w:spacing w:after="0" w:line="240" w:lineRule="auto"/>
      </w:pPr>
      <w:r>
        <w:t>[</w:t>
      </w:r>
      <w:r w:rsidR="00B729EB">
        <w:t>Main point</w:t>
      </w:r>
      <w:r>
        <w:t>]</w:t>
      </w:r>
    </w:p>
    <w:p w14:paraId="251BFC50" w14:textId="77777777" w:rsidR="00B729EB" w:rsidRDefault="00B729EB" w:rsidP="00B729EB">
      <w:pPr>
        <w:spacing w:after="0" w:line="240" w:lineRule="auto"/>
        <w:ind w:left="2160" w:hanging="720"/>
      </w:pPr>
      <w:r>
        <w:t>1.</w:t>
      </w:r>
      <w:r>
        <w:tab/>
      </w:r>
      <w:r w:rsidR="00932077">
        <w:t>[</w:t>
      </w:r>
      <w:r>
        <w:t>Subpoint</w:t>
      </w:r>
      <w:r w:rsidR="00932077">
        <w:t>]</w:t>
      </w:r>
    </w:p>
    <w:p w14:paraId="3DAB3E90" w14:textId="752F1FCB" w:rsidR="00CB46F6" w:rsidRPr="00BD0AFE" w:rsidRDefault="00CB46F6" w:rsidP="00CB46F6">
      <w:pPr>
        <w:spacing w:after="0" w:line="240" w:lineRule="auto"/>
        <w:ind w:left="2880" w:hanging="720"/>
        <w:rPr>
          <w:color w:val="FF0000"/>
        </w:rPr>
      </w:pPr>
      <w:r>
        <w:t>a.</w:t>
      </w:r>
      <w:r>
        <w:tab/>
      </w:r>
      <w:r w:rsidR="00932077">
        <w:t>[</w:t>
      </w:r>
      <w:r>
        <w:t>Sub-subpoint</w:t>
      </w:r>
      <w:r w:rsidR="00932077">
        <w:t>]</w:t>
      </w:r>
      <w:r w:rsidR="00BD0AFE">
        <w:t xml:space="preserve"> </w:t>
      </w:r>
    </w:p>
    <w:p w14:paraId="6D8BE84F" w14:textId="77777777" w:rsidR="00CB46F6" w:rsidRDefault="00CB46F6" w:rsidP="00CB46F6">
      <w:pPr>
        <w:spacing w:after="0" w:line="240" w:lineRule="auto"/>
        <w:ind w:left="2880" w:hanging="720"/>
      </w:pPr>
      <w:r>
        <w:t>b.</w:t>
      </w:r>
      <w:r>
        <w:tab/>
      </w:r>
      <w:r w:rsidR="00932077">
        <w:t>[</w:t>
      </w:r>
      <w:r>
        <w:t>Sub-subpoint</w:t>
      </w:r>
      <w:r w:rsidR="00932077">
        <w:t>]</w:t>
      </w:r>
    </w:p>
    <w:p w14:paraId="5CE9652A" w14:textId="00DAE2B0" w:rsidR="005D55AC" w:rsidRDefault="008507B8" w:rsidP="005D55AC">
      <w:pPr>
        <w:spacing w:after="0" w:line="240" w:lineRule="auto"/>
        <w:ind w:left="2160" w:hanging="720"/>
      </w:pPr>
      <w:r>
        <w:t>2.</w:t>
      </w:r>
      <w:r>
        <w:tab/>
      </w:r>
      <w:r w:rsidR="00932077">
        <w:t>[</w:t>
      </w:r>
      <w:r>
        <w:t>Subpoint</w:t>
      </w:r>
      <w:r w:rsidR="00932077">
        <w:t>]</w:t>
      </w:r>
    </w:p>
    <w:p w14:paraId="089BAFC6" w14:textId="77777777" w:rsidR="00FA0DE7" w:rsidRDefault="00FA0DE7" w:rsidP="00FA0DE7">
      <w:pPr>
        <w:spacing w:after="0" w:line="240" w:lineRule="auto"/>
      </w:pPr>
    </w:p>
    <w:p w14:paraId="57B2F853" w14:textId="77777777" w:rsidR="000054B8" w:rsidRPr="00FA0DE7" w:rsidRDefault="000054B8" w:rsidP="000054B8">
      <w:pPr>
        <w:spacing w:after="0" w:line="240" w:lineRule="auto"/>
        <w:ind w:left="1440" w:hanging="1440"/>
        <w:rPr>
          <w:color w:val="00B050"/>
        </w:rPr>
      </w:pPr>
      <w:r w:rsidRPr="00FA0DE7">
        <w:rPr>
          <w:i/>
          <w:color w:val="00B050"/>
        </w:rPr>
        <w:t xml:space="preserve">Transition:  </w:t>
      </w:r>
      <w:r>
        <w:rPr>
          <w:i/>
          <w:color w:val="00B050"/>
        </w:rPr>
        <w:tab/>
        <w:t>[start here]</w:t>
      </w:r>
    </w:p>
    <w:p w14:paraId="07ED673D" w14:textId="77777777" w:rsidR="00FA0DE7" w:rsidRDefault="00FA0DE7" w:rsidP="00B729EB">
      <w:pPr>
        <w:spacing w:after="0" w:line="240" w:lineRule="auto"/>
        <w:ind w:left="2160" w:hanging="720"/>
      </w:pPr>
    </w:p>
    <w:p w14:paraId="399E55E5" w14:textId="77777777" w:rsidR="008507B8" w:rsidRDefault="000054B8" w:rsidP="008507B8">
      <w:pPr>
        <w:pStyle w:val="ListParagraph"/>
        <w:numPr>
          <w:ilvl w:val="0"/>
          <w:numId w:val="3"/>
        </w:numPr>
        <w:spacing w:after="0" w:line="240" w:lineRule="auto"/>
      </w:pPr>
      <w:r>
        <w:t>[</w:t>
      </w:r>
      <w:r w:rsidR="008507B8">
        <w:t>Main point</w:t>
      </w:r>
      <w:r>
        <w:t>]</w:t>
      </w:r>
    </w:p>
    <w:p w14:paraId="0A51F7A7" w14:textId="77777777" w:rsidR="008507B8" w:rsidRDefault="008507B8" w:rsidP="008507B8">
      <w:pPr>
        <w:spacing w:after="0" w:line="240" w:lineRule="auto"/>
        <w:ind w:left="2160" w:hanging="720"/>
      </w:pPr>
      <w:r>
        <w:t>1.</w:t>
      </w:r>
      <w:r>
        <w:tab/>
      </w:r>
      <w:r w:rsidR="000054B8">
        <w:t>[</w:t>
      </w:r>
      <w:r>
        <w:t>Subpoint</w:t>
      </w:r>
      <w:r w:rsidR="000054B8">
        <w:t>]</w:t>
      </w:r>
    </w:p>
    <w:p w14:paraId="059683C2" w14:textId="77777777" w:rsidR="008507B8" w:rsidRDefault="008507B8" w:rsidP="008507B8">
      <w:pPr>
        <w:spacing w:after="0" w:line="240" w:lineRule="auto"/>
        <w:ind w:left="2160" w:hanging="720"/>
      </w:pPr>
      <w:r>
        <w:t>2.</w:t>
      </w:r>
      <w:r>
        <w:tab/>
      </w:r>
      <w:r w:rsidR="000054B8">
        <w:t>[</w:t>
      </w:r>
      <w:r>
        <w:t>Subpoint</w:t>
      </w:r>
      <w:r w:rsidR="000054B8">
        <w:t>]</w:t>
      </w:r>
    </w:p>
    <w:p w14:paraId="7A4964E4" w14:textId="77777777" w:rsidR="008507B8" w:rsidRDefault="008507B8" w:rsidP="00307B55">
      <w:pPr>
        <w:spacing w:after="0" w:line="240" w:lineRule="auto"/>
        <w:ind w:left="2880" w:hanging="720"/>
      </w:pPr>
      <w:r>
        <w:t>a.</w:t>
      </w:r>
      <w:r>
        <w:tab/>
      </w:r>
      <w:r w:rsidR="000054B8">
        <w:t>[</w:t>
      </w:r>
      <w:r w:rsidR="00307B55">
        <w:t>Sub-subpoint</w:t>
      </w:r>
      <w:r w:rsidR="000054B8">
        <w:t>]</w:t>
      </w:r>
    </w:p>
    <w:p w14:paraId="6CB0809A" w14:textId="77777777" w:rsidR="00307B55" w:rsidRDefault="00307B55" w:rsidP="00307B55">
      <w:pPr>
        <w:spacing w:after="0" w:line="240" w:lineRule="auto"/>
        <w:ind w:left="2880" w:hanging="720"/>
      </w:pPr>
      <w:r>
        <w:t>b.</w:t>
      </w:r>
      <w:r>
        <w:tab/>
      </w:r>
      <w:r w:rsidR="000054B8">
        <w:t>[</w:t>
      </w:r>
      <w:r>
        <w:t>Sub-subpoint</w:t>
      </w:r>
      <w:r w:rsidR="000054B8">
        <w:t>]</w:t>
      </w:r>
    </w:p>
    <w:p w14:paraId="4A4284DD" w14:textId="77777777" w:rsidR="00FA0DE7" w:rsidRDefault="00FA0DE7" w:rsidP="00307B55">
      <w:pPr>
        <w:spacing w:after="0" w:line="240" w:lineRule="auto"/>
        <w:ind w:left="2880" w:hanging="720"/>
      </w:pPr>
    </w:p>
    <w:p w14:paraId="74EFE1EE" w14:textId="77777777" w:rsidR="000054B8" w:rsidRPr="00FA0DE7" w:rsidRDefault="000054B8" w:rsidP="000054B8">
      <w:pPr>
        <w:spacing w:after="0" w:line="240" w:lineRule="auto"/>
        <w:ind w:left="1440" w:hanging="1440"/>
        <w:rPr>
          <w:color w:val="00B050"/>
        </w:rPr>
      </w:pPr>
      <w:r w:rsidRPr="00FA0DE7">
        <w:rPr>
          <w:i/>
          <w:color w:val="00B050"/>
        </w:rPr>
        <w:t xml:space="preserve">Transition:  </w:t>
      </w:r>
      <w:r>
        <w:rPr>
          <w:i/>
          <w:color w:val="00B050"/>
        </w:rPr>
        <w:tab/>
        <w:t>[start here]</w:t>
      </w:r>
    </w:p>
    <w:p w14:paraId="31BB6AE3" w14:textId="77777777" w:rsidR="00FA0DE7" w:rsidRPr="00FA0DE7" w:rsidRDefault="00FA0DE7" w:rsidP="00FA0DE7">
      <w:pPr>
        <w:spacing w:after="0" w:line="240" w:lineRule="auto"/>
        <w:rPr>
          <w:i/>
        </w:rPr>
      </w:pPr>
    </w:p>
    <w:p w14:paraId="7E005104" w14:textId="77777777" w:rsidR="00B6050F" w:rsidRDefault="000054B8" w:rsidP="00B6050F">
      <w:pPr>
        <w:pStyle w:val="ListParagraph"/>
        <w:numPr>
          <w:ilvl w:val="0"/>
          <w:numId w:val="3"/>
        </w:numPr>
        <w:spacing w:after="0" w:line="240" w:lineRule="auto"/>
      </w:pPr>
      <w:r>
        <w:t>[</w:t>
      </w:r>
      <w:r w:rsidR="00B6050F">
        <w:t>Main point</w:t>
      </w:r>
      <w:r>
        <w:t>]</w:t>
      </w:r>
    </w:p>
    <w:p w14:paraId="6D30FC63" w14:textId="77777777" w:rsidR="00B6050F" w:rsidRDefault="00B6050F" w:rsidP="00B6050F">
      <w:pPr>
        <w:spacing w:after="0" w:line="240" w:lineRule="auto"/>
        <w:ind w:left="2160" w:hanging="720"/>
      </w:pPr>
      <w:r>
        <w:t>1.</w:t>
      </w:r>
      <w:r>
        <w:tab/>
      </w:r>
      <w:r w:rsidR="000054B8">
        <w:t>[</w:t>
      </w:r>
      <w:r>
        <w:t>Subpoint</w:t>
      </w:r>
      <w:r w:rsidR="000054B8">
        <w:t>]</w:t>
      </w:r>
    </w:p>
    <w:p w14:paraId="0B4F5E93" w14:textId="77777777" w:rsidR="00B6050F" w:rsidRDefault="00B6050F" w:rsidP="00B6050F">
      <w:pPr>
        <w:spacing w:after="0" w:line="240" w:lineRule="auto"/>
        <w:ind w:left="2160" w:hanging="720"/>
      </w:pPr>
      <w:r>
        <w:t>2.</w:t>
      </w:r>
      <w:r>
        <w:tab/>
      </w:r>
      <w:r w:rsidR="000054B8">
        <w:t>[</w:t>
      </w:r>
      <w:r>
        <w:t>Subpoint</w:t>
      </w:r>
      <w:r w:rsidR="000054B8">
        <w:t>]</w:t>
      </w:r>
    </w:p>
    <w:p w14:paraId="7EEBE392" w14:textId="77777777" w:rsidR="00B6050F" w:rsidRDefault="00B6050F" w:rsidP="00B6050F">
      <w:pPr>
        <w:spacing w:after="0" w:line="240" w:lineRule="auto"/>
        <w:ind w:left="2160" w:hanging="720"/>
      </w:pPr>
      <w:r>
        <w:t>3.</w:t>
      </w:r>
      <w:r>
        <w:tab/>
      </w:r>
      <w:r w:rsidR="000054B8">
        <w:t>[</w:t>
      </w:r>
      <w:r>
        <w:t>Subpoint</w:t>
      </w:r>
      <w:r w:rsidR="000054B8">
        <w:t>]</w:t>
      </w:r>
    </w:p>
    <w:p w14:paraId="3A8664C1" w14:textId="77777777" w:rsidR="00B6050F" w:rsidRDefault="00B6050F" w:rsidP="00B6050F">
      <w:pPr>
        <w:spacing w:after="0" w:line="240" w:lineRule="auto"/>
        <w:ind w:left="2880" w:hanging="720"/>
      </w:pPr>
      <w:r>
        <w:t>a.</w:t>
      </w:r>
      <w:r>
        <w:tab/>
      </w:r>
      <w:r w:rsidR="000054B8">
        <w:t>[</w:t>
      </w:r>
      <w:r>
        <w:t>Sub-subpoint</w:t>
      </w:r>
      <w:r w:rsidR="000054B8">
        <w:t>]</w:t>
      </w:r>
    </w:p>
    <w:p w14:paraId="50D41EBF" w14:textId="77777777" w:rsidR="00B6050F" w:rsidRDefault="00B6050F" w:rsidP="00B6050F">
      <w:pPr>
        <w:spacing w:after="0" w:line="240" w:lineRule="auto"/>
        <w:ind w:left="2880" w:hanging="720"/>
      </w:pPr>
      <w:r>
        <w:t>b.</w:t>
      </w:r>
      <w:r>
        <w:tab/>
      </w:r>
      <w:r w:rsidR="000054B8">
        <w:t>[</w:t>
      </w:r>
      <w:r>
        <w:t>Sub-subpoint</w:t>
      </w:r>
      <w:r w:rsidR="000054B8">
        <w:t>]</w:t>
      </w:r>
    </w:p>
    <w:p w14:paraId="74AC6F08" w14:textId="77777777" w:rsidR="00B6050F" w:rsidRDefault="00B6050F" w:rsidP="00B6050F">
      <w:pPr>
        <w:spacing w:after="0" w:line="240" w:lineRule="auto"/>
      </w:pPr>
    </w:p>
    <w:p w14:paraId="162C8A75" w14:textId="77777777" w:rsidR="008507B8" w:rsidRDefault="008507B8" w:rsidP="008507B8">
      <w:pPr>
        <w:spacing w:after="0" w:line="240" w:lineRule="auto"/>
      </w:pPr>
    </w:p>
    <w:p w14:paraId="45C86A6B" w14:textId="77777777" w:rsidR="000054B8" w:rsidRPr="00FA0DE7" w:rsidRDefault="000054B8" w:rsidP="000054B8">
      <w:pPr>
        <w:spacing w:after="0" w:line="240" w:lineRule="auto"/>
        <w:ind w:left="1440" w:hanging="1440"/>
        <w:rPr>
          <w:color w:val="00B050"/>
        </w:rPr>
      </w:pPr>
      <w:r w:rsidRPr="00FA0DE7">
        <w:rPr>
          <w:i/>
          <w:color w:val="00B050"/>
        </w:rPr>
        <w:lastRenderedPageBreak/>
        <w:t xml:space="preserve">Transition:  </w:t>
      </w:r>
      <w:r>
        <w:rPr>
          <w:i/>
          <w:color w:val="00B050"/>
        </w:rPr>
        <w:tab/>
        <w:t>[start here]</w:t>
      </w:r>
    </w:p>
    <w:p w14:paraId="34A76263" w14:textId="77777777" w:rsidR="000054B8" w:rsidRDefault="000054B8" w:rsidP="008507B8">
      <w:pPr>
        <w:spacing w:after="0" w:line="240" w:lineRule="auto"/>
      </w:pPr>
    </w:p>
    <w:p w14:paraId="14764FCD" w14:textId="77777777" w:rsidR="008507B8" w:rsidRDefault="008507B8" w:rsidP="008507B8">
      <w:pPr>
        <w:spacing w:after="0" w:line="240" w:lineRule="auto"/>
      </w:pPr>
      <w:r>
        <w:t>III.</w:t>
      </w:r>
      <w:r>
        <w:tab/>
      </w:r>
      <w:r w:rsidRPr="00C41452">
        <w:rPr>
          <w:b/>
          <w:i/>
        </w:rPr>
        <w:t>Conclusion</w:t>
      </w:r>
    </w:p>
    <w:p w14:paraId="19E02B2A" w14:textId="77777777" w:rsidR="008507B8" w:rsidRDefault="00650698" w:rsidP="00EE26BD">
      <w:pPr>
        <w:pStyle w:val="ListParagraph"/>
        <w:numPr>
          <w:ilvl w:val="0"/>
          <w:numId w:val="4"/>
        </w:numPr>
        <w:spacing w:after="0" w:line="240" w:lineRule="auto"/>
      </w:pPr>
      <w:r>
        <w:t>[</w:t>
      </w:r>
      <w:r w:rsidR="00EE26BD">
        <w:t>Summary of main points</w:t>
      </w:r>
      <w:r>
        <w:t>]</w:t>
      </w:r>
    </w:p>
    <w:p w14:paraId="47E4ACDE" w14:textId="77777777" w:rsidR="00EE26BD" w:rsidRDefault="00650698" w:rsidP="00EE26BD">
      <w:pPr>
        <w:pStyle w:val="ListParagraph"/>
        <w:numPr>
          <w:ilvl w:val="0"/>
          <w:numId w:val="4"/>
        </w:numPr>
        <w:spacing w:after="0" w:line="240" w:lineRule="auto"/>
      </w:pPr>
      <w:r>
        <w:t>[</w:t>
      </w:r>
      <w:r w:rsidR="00EE26BD">
        <w:t>Action statement (only for persuasive speeches)</w:t>
      </w:r>
      <w:r>
        <w:t>]</w:t>
      </w:r>
    </w:p>
    <w:p w14:paraId="2AC8ACD9" w14:textId="77777777" w:rsidR="00EE26BD" w:rsidRDefault="00650698" w:rsidP="00EE26BD">
      <w:pPr>
        <w:pStyle w:val="ListParagraph"/>
        <w:numPr>
          <w:ilvl w:val="0"/>
          <w:numId w:val="4"/>
        </w:numPr>
        <w:spacing w:after="0" w:line="240" w:lineRule="auto"/>
      </w:pPr>
      <w:r>
        <w:t>[</w:t>
      </w:r>
      <w:r w:rsidR="00EE26BD">
        <w:t>Memorable close</w:t>
      </w:r>
      <w:r>
        <w:t>]</w:t>
      </w:r>
    </w:p>
    <w:p w14:paraId="6F9BBF65" w14:textId="77777777" w:rsidR="003B3747" w:rsidRDefault="003B3747" w:rsidP="003B3747">
      <w:pPr>
        <w:spacing w:after="0" w:line="240" w:lineRule="auto"/>
      </w:pPr>
    </w:p>
    <w:p w14:paraId="450A793B" w14:textId="22F98254" w:rsidR="003B3747" w:rsidRDefault="003B3747">
      <w:r>
        <w:br w:type="page"/>
      </w:r>
    </w:p>
    <w:p w14:paraId="3DD9A9DF" w14:textId="77777777" w:rsidR="003B3747" w:rsidRPr="00CF4F91" w:rsidRDefault="003B3747" w:rsidP="003B3747">
      <w:pPr>
        <w:spacing w:after="0" w:line="480" w:lineRule="auto"/>
        <w:jc w:val="center"/>
        <w:rPr>
          <w:b/>
        </w:rPr>
      </w:pPr>
      <w:r w:rsidRPr="00CF4F91">
        <w:rPr>
          <w:b/>
        </w:rPr>
        <w:lastRenderedPageBreak/>
        <w:t>References</w:t>
      </w:r>
    </w:p>
    <w:p w14:paraId="625696E4" w14:textId="1D1520F0" w:rsidR="005B010A" w:rsidRPr="003B3747" w:rsidRDefault="005B010A" w:rsidP="005B010A">
      <w:pPr>
        <w:spacing w:after="0" w:line="480" w:lineRule="auto"/>
        <w:ind w:left="720" w:hanging="720"/>
      </w:pPr>
      <w:r>
        <w:t xml:space="preserve">NCA credo for ethical communication. </w:t>
      </w:r>
      <w:proofErr w:type="gramStart"/>
      <w:r>
        <w:t>(1999). National Communication As</w:t>
      </w:r>
      <w:r w:rsidR="007669E0">
        <w:t>sociation Legislative Council.</w:t>
      </w:r>
      <w:proofErr w:type="gramEnd"/>
      <w:r w:rsidR="007669E0">
        <w:t xml:space="preserve"> </w:t>
      </w:r>
      <w:proofErr w:type="gramStart"/>
      <w:r>
        <w:t xml:space="preserve">Retrieved February 27, 2014 from </w:t>
      </w:r>
      <w:hyperlink r:id="rId10" w:history="1">
        <w:r w:rsidRPr="00701A2E">
          <w:rPr>
            <w:rStyle w:val="Hyperlink"/>
          </w:rPr>
          <w:t>https://www.natcom.org/uploadedFiles/About_NCA/Leadership_and_Governance/Public_Policy_Platform/PDF-PolicyPlatform-NCA_Credo_for_Ethical_Communication.pdf</w:t>
        </w:r>
      </w:hyperlink>
      <w:r>
        <w:t>.</w:t>
      </w:r>
      <w:proofErr w:type="gramEnd"/>
    </w:p>
    <w:p w14:paraId="2EE7A297" w14:textId="029F74EF" w:rsidR="003B3747" w:rsidRDefault="003B3747" w:rsidP="003B3747">
      <w:pPr>
        <w:spacing w:after="0" w:line="480" w:lineRule="auto"/>
        <w:ind w:left="720" w:hanging="720"/>
      </w:pPr>
      <w:proofErr w:type="gramStart"/>
      <w:r>
        <w:t xml:space="preserve">Simonds, C., Hunt, S. &amp; Simonds, B. </w:t>
      </w:r>
      <w:r w:rsidR="00F429C0">
        <w:t>(2010).</w:t>
      </w:r>
      <w:proofErr w:type="gramEnd"/>
      <w:r w:rsidR="00F429C0">
        <w:t xml:space="preserve"> </w:t>
      </w:r>
      <w:r w:rsidR="00F429C0" w:rsidRPr="00BD0AFE">
        <w:rPr>
          <w:i/>
        </w:rPr>
        <w:t>Public</w:t>
      </w:r>
      <w:r w:rsidR="00F429C0">
        <w:rPr>
          <w:i/>
        </w:rPr>
        <w:t xml:space="preserve"> speaking: Prepare, present, </w:t>
      </w:r>
      <w:proofErr w:type="gramStart"/>
      <w:r w:rsidR="00F429C0">
        <w:rPr>
          <w:i/>
        </w:rPr>
        <w:t>participate</w:t>
      </w:r>
      <w:proofErr w:type="gramEnd"/>
      <w:r w:rsidR="00F429C0">
        <w:rPr>
          <w:i/>
        </w:rPr>
        <w:t xml:space="preserve">. </w:t>
      </w:r>
      <w:r>
        <w:t>Boston, MA:  Allyn &amp; Bacon.</w:t>
      </w:r>
      <w:bookmarkStart w:id="0" w:name="_GoBack"/>
      <w:bookmarkEnd w:id="0"/>
    </w:p>
    <w:p w14:paraId="075534B4" w14:textId="759BCC0E" w:rsidR="005B010A" w:rsidRPr="003B3747" w:rsidRDefault="005B010A">
      <w:pPr>
        <w:spacing w:after="0" w:line="480" w:lineRule="auto"/>
        <w:ind w:left="720" w:hanging="720"/>
      </w:pPr>
    </w:p>
    <w:sectPr w:rsidR="005B010A" w:rsidRPr="003B3747" w:rsidSect="00EE367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CEE1D" w14:textId="77777777" w:rsidR="00E858D8" w:rsidRDefault="00E858D8" w:rsidP="003B3747">
      <w:pPr>
        <w:spacing w:after="0" w:line="240" w:lineRule="auto"/>
      </w:pPr>
      <w:r>
        <w:separator/>
      </w:r>
    </w:p>
  </w:endnote>
  <w:endnote w:type="continuationSeparator" w:id="0">
    <w:p w14:paraId="2B5E0397" w14:textId="77777777" w:rsidR="00E858D8" w:rsidRDefault="00E858D8" w:rsidP="003B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65F59" w14:textId="77777777" w:rsidR="00E858D8" w:rsidRDefault="00E858D8" w:rsidP="003B3747">
      <w:pPr>
        <w:spacing w:after="0" w:line="240" w:lineRule="auto"/>
      </w:pPr>
      <w:r>
        <w:separator/>
      </w:r>
    </w:p>
  </w:footnote>
  <w:footnote w:type="continuationSeparator" w:id="0">
    <w:p w14:paraId="7C368D9F" w14:textId="77777777" w:rsidR="00E858D8" w:rsidRDefault="00E858D8" w:rsidP="003B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CD69" w14:textId="77777777" w:rsidR="00506947" w:rsidRDefault="00506947" w:rsidP="00CF4F91">
    <w:pPr>
      <w:pStyle w:val="Header"/>
    </w:pPr>
    <w:r>
      <w:t>[Title of Presentation]</w:t>
    </w:r>
    <w:r>
      <w:tab/>
      <w:t>DeVry University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9E0">
      <w:rPr>
        <w:noProof/>
      </w:rPr>
      <w:t>4</w:t>
    </w:r>
    <w:r>
      <w:rPr>
        <w:noProof/>
      </w:rPr>
      <w:fldChar w:fldCharType="end"/>
    </w:r>
  </w:p>
  <w:p w14:paraId="0DB8F044" w14:textId="77777777" w:rsidR="00506947" w:rsidRDefault="00506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00A"/>
    <w:multiLevelType w:val="hybridMultilevel"/>
    <w:tmpl w:val="2012A84E"/>
    <w:lvl w:ilvl="0" w:tplc="EF900C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863FB"/>
    <w:multiLevelType w:val="hybridMultilevel"/>
    <w:tmpl w:val="C010D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C04D6"/>
    <w:multiLevelType w:val="hybridMultilevel"/>
    <w:tmpl w:val="6D7E1938"/>
    <w:lvl w:ilvl="0" w:tplc="F9DE57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4628"/>
    <w:multiLevelType w:val="hybridMultilevel"/>
    <w:tmpl w:val="D5FA7EBC"/>
    <w:lvl w:ilvl="0" w:tplc="6FA8F90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2596F"/>
    <w:multiLevelType w:val="hybridMultilevel"/>
    <w:tmpl w:val="A08CBF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45F65"/>
    <w:multiLevelType w:val="hybridMultilevel"/>
    <w:tmpl w:val="F2AA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44AC9"/>
    <w:multiLevelType w:val="hybridMultilevel"/>
    <w:tmpl w:val="04AC814A"/>
    <w:lvl w:ilvl="0" w:tplc="563802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1327B1"/>
    <w:multiLevelType w:val="hybridMultilevel"/>
    <w:tmpl w:val="C1567B20"/>
    <w:lvl w:ilvl="0" w:tplc="517EC03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F911FA"/>
    <w:multiLevelType w:val="hybridMultilevel"/>
    <w:tmpl w:val="BC7A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1C"/>
    <w:rsid w:val="000054B8"/>
    <w:rsid w:val="00026AB9"/>
    <w:rsid w:val="00046434"/>
    <w:rsid w:val="000C6ACB"/>
    <w:rsid w:val="000E4D1C"/>
    <w:rsid w:val="001671E2"/>
    <w:rsid w:val="001721E3"/>
    <w:rsid w:val="00177BBB"/>
    <w:rsid w:val="00192595"/>
    <w:rsid w:val="001A205C"/>
    <w:rsid w:val="001B5A81"/>
    <w:rsid w:val="002200F2"/>
    <w:rsid w:val="00237348"/>
    <w:rsid w:val="0023740F"/>
    <w:rsid w:val="00254C43"/>
    <w:rsid w:val="00287356"/>
    <w:rsid w:val="00307B55"/>
    <w:rsid w:val="00327F35"/>
    <w:rsid w:val="003408CC"/>
    <w:rsid w:val="00351AAC"/>
    <w:rsid w:val="003A421A"/>
    <w:rsid w:val="003B3747"/>
    <w:rsid w:val="00450425"/>
    <w:rsid w:val="00450602"/>
    <w:rsid w:val="00465111"/>
    <w:rsid w:val="00493C16"/>
    <w:rsid w:val="00506947"/>
    <w:rsid w:val="0053786B"/>
    <w:rsid w:val="005A5392"/>
    <w:rsid w:val="005B010A"/>
    <w:rsid w:val="005B2F38"/>
    <w:rsid w:val="005B58B7"/>
    <w:rsid w:val="005D55AC"/>
    <w:rsid w:val="006132A2"/>
    <w:rsid w:val="00636990"/>
    <w:rsid w:val="00650698"/>
    <w:rsid w:val="00670EC9"/>
    <w:rsid w:val="00737BA1"/>
    <w:rsid w:val="007669E0"/>
    <w:rsid w:val="00774C4C"/>
    <w:rsid w:val="007919E4"/>
    <w:rsid w:val="008117A4"/>
    <w:rsid w:val="008507B8"/>
    <w:rsid w:val="00874C31"/>
    <w:rsid w:val="008978B5"/>
    <w:rsid w:val="008B29DE"/>
    <w:rsid w:val="00914F48"/>
    <w:rsid w:val="00922528"/>
    <w:rsid w:val="00932077"/>
    <w:rsid w:val="00971D2F"/>
    <w:rsid w:val="009953B3"/>
    <w:rsid w:val="00996EBC"/>
    <w:rsid w:val="009A73CE"/>
    <w:rsid w:val="00A45153"/>
    <w:rsid w:val="00AB1565"/>
    <w:rsid w:val="00B160AD"/>
    <w:rsid w:val="00B6050F"/>
    <w:rsid w:val="00B675D3"/>
    <w:rsid w:val="00B729EB"/>
    <w:rsid w:val="00BD0AFE"/>
    <w:rsid w:val="00C0218F"/>
    <w:rsid w:val="00C3084C"/>
    <w:rsid w:val="00C41452"/>
    <w:rsid w:val="00C60B9C"/>
    <w:rsid w:val="00C831E3"/>
    <w:rsid w:val="00CB46F6"/>
    <w:rsid w:val="00CF4F91"/>
    <w:rsid w:val="00E15C31"/>
    <w:rsid w:val="00E26AF8"/>
    <w:rsid w:val="00E323D2"/>
    <w:rsid w:val="00E37A6D"/>
    <w:rsid w:val="00E843D9"/>
    <w:rsid w:val="00E858D8"/>
    <w:rsid w:val="00EA5426"/>
    <w:rsid w:val="00ED7386"/>
    <w:rsid w:val="00EE26BD"/>
    <w:rsid w:val="00EE3674"/>
    <w:rsid w:val="00F0301C"/>
    <w:rsid w:val="00F429C0"/>
    <w:rsid w:val="00F74096"/>
    <w:rsid w:val="00F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80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D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747"/>
  </w:style>
  <w:style w:type="paragraph" w:styleId="Footer">
    <w:name w:val="footer"/>
    <w:basedOn w:val="Normal"/>
    <w:link w:val="FooterChar"/>
    <w:uiPriority w:val="99"/>
    <w:unhideWhenUsed/>
    <w:rsid w:val="003B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747"/>
  </w:style>
  <w:style w:type="character" w:styleId="Hyperlink">
    <w:name w:val="Hyperlink"/>
    <w:basedOn w:val="DefaultParagraphFont"/>
    <w:uiPriority w:val="99"/>
    <w:unhideWhenUsed/>
    <w:rsid w:val="005B2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D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747"/>
  </w:style>
  <w:style w:type="paragraph" w:styleId="Footer">
    <w:name w:val="footer"/>
    <w:basedOn w:val="Normal"/>
    <w:link w:val="FooterChar"/>
    <w:uiPriority w:val="99"/>
    <w:unhideWhenUsed/>
    <w:rsid w:val="003B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747"/>
  </w:style>
  <w:style w:type="character" w:styleId="Hyperlink">
    <w:name w:val="Hyperlink"/>
    <w:basedOn w:val="DefaultParagraphFont"/>
    <w:uiPriority w:val="99"/>
    <w:unhideWhenUsed/>
    <w:rsid w:val="005B2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tcom.org/uploadedFiles/About_NCA/Leadership_and_Governance/Public_Policy_Platform/PDF-PolicyPlatform-NCA_Credo_for_Ethical_Communication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37FB97AC0A4C54A96CDE9218E0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8D8D-B609-4ED3-946C-75FC4AD5561A}"/>
      </w:docPartPr>
      <w:docPartBody>
        <w:p w:rsidR="00695E24" w:rsidRDefault="004E74A6" w:rsidP="004E74A6">
          <w:pPr>
            <w:pStyle w:val="C637FB97AC0A4C54A96CDE9218E01964"/>
          </w:pPr>
          <w:r w:rsidRPr="00701A2E">
            <w:rPr>
              <w:rStyle w:val="PlaceholderText"/>
            </w:rPr>
            <w:t>Click here to enter text.</w:t>
          </w:r>
        </w:p>
      </w:docPartBody>
    </w:docPart>
    <w:docPart>
      <w:docPartPr>
        <w:name w:val="3D755EB7AEC14A90931B575EE0D6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1A07-4F55-4135-A8D6-5AC940357B50}"/>
      </w:docPartPr>
      <w:docPartBody>
        <w:p w:rsidR="00695E24" w:rsidRDefault="004E74A6" w:rsidP="004E74A6">
          <w:pPr>
            <w:pStyle w:val="3D755EB7AEC14A90931B575EE0D6BE0F"/>
          </w:pPr>
          <w:r w:rsidRPr="00701A2E">
            <w:rPr>
              <w:rStyle w:val="PlaceholderText"/>
            </w:rPr>
            <w:t>Click here to enter text.</w:t>
          </w:r>
        </w:p>
      </w:docPartBody>
    </w:docPart>
    <w:docPart>
      <w:docPartPr>
        <w:name w:val="9A7BAC8B669E4B9AB882F483EA7B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754C-138A-464B-91A1-6A72D1C68802}"/>
      </w:docPartPr>
      <w:docPartBody>
        <w:p w:rsidR="00695E24" w:rsidRDefault="004E74A6" w:rsidP="004E74A6">
          <w:pPr>
            <w:pStyle w:val="9A7BAC8B669E4B9AB882F483EA7BD64F"/>
          </w:pPr>
          <w:r w:rsidRPr="00701A2E">
            <w:rPr>
              <w:rStyle w:val="PlaceholderText"/>
            </w:rPr>
            <w:t>Click here to enter text.</w:t>
          </w:r>
        </w:p>
      </w:docPartBody>
    </w:docPart>
    <w:docPart>
      <w:docPartPr>
        <w:name w:val="59119A25947049FBB2096DD03A3E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8252-7F33-4B0D-B3F1-339B01953AF8}"/>
      </w:docPartPr>
      <w:docPartBody>
        <w:p w:rsidR="00695E24" w:rsidRDefault="004E74A6" w:rsidP="004E74A6">
          <w:pPr>
            <w:pStyle w:val="59119A25947049FBB2096DD03A3E9272"/>
          </w:pPr>
          <w:r w:rsidRPr="00701A2E">
            <w:rPr>
              <w:rStyle w:val="PlaceholderText"/>
            </w:rPr>
            <w:t>Click here to enter text.</w:t>
          </w:r>
        </w:p>
      </w:docPartBody>
    </w:docPart>
    <w:docPart>
      <w:docPartPr>
        <w:name w:val="15DE0890D9C64CF09E5952B500DD5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08AF-7FE9-4861-A922-04E3677B6DEE}"/>
      </w:docPartPr>
      <w:docPartBody>
        <w:p w:rsidR="00695E24" w:rsidRDefault="004E74A6" w:rsidP="004E74A6">
          <w:pPr>
            <w:pStyle w:val="15DE0890D9C64CF09E5952B500DD5289"/>
          </w:pPr>
          <w:r w:rsidRPr="00701A2E">
            <w:rPr>
              <w:rStyle w:val="PlaceholderText"/>
            </w:rPr>
            <w:t>Click here to enter text.</w:t>
          </w:r>
        </w:p>
      </w:docPartBody>
    </w:docPart>
    <w:docPart>
      <w:docPartPr>
        <w:name w:val="5EE8BF47DC8C4A4183743CFABA10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6A9FB-4C16-40CE-9755-9020A532DFEB}"/>
      </w:docPartPr>
      <w:docPartBody>
        <w:p w:rsidR="00695E24" w:rsidRDefault="004E74A6" w:rsidP="004E74A6">
          <w:pPr>
            <w:pStyle w:val="5EE8BF47DC8C4A4183743CFABA10323B"/>
          </w:pPr>
          <w:r w:rsidRPr="00701A2E">
            <w:rPr>
              <w:rStyle w:val="PlaceholderText"/>
            </w:rPr>
            <w:t>Click here to enter text.</w:t>
          </w:r>
        </w:p>
      </w:docPartBody>
    </w:docPart>
    <w:docPart>
      <w:docPartPr>
        <w:name w:val="EAF9147084944BCB90D5378833E6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56E2-4221-4418-8AE3-10EEB94B6B9E}"/>
      </w:docPartPr>
      <w:docPartBody>
        <w:p w:rsidR="00695E24" w:rsidRDefault="004E74A6" w:rsidP="004E74A6">
          <w:pPr>
            <w:pStyle w:val="EAF9147084944BCB90D5378833E67356"/>
          </w:pPr>
          <w:r w:rsidRPr="00701A2E">
            <w:rPr>
              <w:rStyle w:val="PlaceholderText"/>
            </w:rPr>
            <w:t>Click here to enter text.</w:t>
          </w:r>
        </w:p>
      </w:docPartBody>
    </w:docPart>
    <w:docPart>
      <w:docPartPr>
        <w:name w:val="B78FBBD9D2064EBC858341E440AF0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2DB2-F7F8-4B2B-AA94-DD02199D5162}"/>
      </w:docPartPr>
      <w:docPartBody>
        <w:p w:rsidR="00695E24" w:rsidRDefault="004E74A6" w:rsidP="004E74A6">
          <w:pPr>
            <w:pStyle w:val="B78FBBD9D2064EBC858341E440AF0A78"/>
          </w:pPr>
          <w:r w:rsidRPr="00701A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1C"/>
    <w:rsid w:val="000A3E61"/>
    <w:rsid w:val="00415132"/>
    <w:rsid w:val="004E74A6"/>
    <w:rsid w:val="005A2F84"/>
    <w:rsid w:val="005C5EF6"/>
    <w:rsid w:val="006078B1"/>
    <w:rsid w:val="00607F1C"/>
    <w:rsid w:val="00695E24"/>
    <w:rsid w:val="006E3AD0"/>
    <w:rsid w:val="009058DE"/>
    <w:rsid w:val="00BB68E6"/>
    <w:rsid w:val="00CA3680"/>
    <w:rsid w:val="00CA399F"/>
    <w:rsid w:val="00D50B21"/>
    <w:rsid w:val="00E3730A"/>
    <w:rsid w:val="00F0275E"/>
    <w:rsid w:val="00F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4A6"/>
    <w:rPr>
      <w:color w:val="808080"/>
    </w:rPr>
  </w:style>
  <w:style w:type="paragraph" w:customStyle="1" w:styleId="C637FB97AC0A4C54A96CDE9218E01964">
    <w:name w:val="C637FB97AC0A4C54A96CDE9218E01964"/>
    <w:rsid w:val="004E74A6"/>
    <w:rPr>
      <w:rFonts w:eastAsiaTheme="minorHAnsi"/>
    </w:rPr>
  </w:style>
  <w:style w:type="paragraph" w:customStyle="1" w:styleId="3D755EB7AEC14A90931B575EE0D6BE0F">
    <w:name w:val="3D755EB7AEC14A90931B575EE0D6BE0F"/>
    <w:rsid w:val="004E74A6"/>
    <w:rPr>
      <w:rFonts w:eastAsiaTheme="minorHAnsi"/>
    </w:rPr>
  </w:style>
  <w:style w:type="paragraph" w:customStyle="1" w:styleId="9A7BAC8B669E4B9AB882F483EA7BD64F">
    <w:name w:val="9A7BAC8B669E4B9AB882F483EA7BD64F"/>
    <w:rsid w:val="004E74A6"/>
    <w:rPr>
      <w:rFonts w:eastAsiaTheme="minorHAnsi"/>
    </w:rPr>
  </w:style>
  <w:style w:type="paragraph" w:customStyle="1" w:styleId="59119A25947049FBB2096DD03A3E9272">
    <w:name w:val="59119A25947049FBB2096DD03A3E9272"/>
    <w:rsid w:val="004E74A6"/>
    <w:rPr>
      <w:rFonts w:eastAsiaTheme="minorHAnsi"/>
    </w:rPr>
  </w:style>
  <w:style w:type="paragraph" w:customStyle="1" w:styleId="15DE0890D9C64CF09E5952B500DD5289">
    <w:name w:val="15DE0890D9C64CF09E5952B500DD5289"/>
    <w:rsid w:val="004E74A6"/>
    <w:rPr>
      <w:rFonts w:eastAsiaTheme="minorHAnsi"/>
    </w:rPr>
  </w:style>
  <w:style w:type="paragraph" w:customStyle="1" w:styleId="5EE8BF47DC8C4A4183743CFABA10323B">
    <w:name w:val="5EE8BF47DC8C4A4183743CFABA10323B"/>
    <w:rsid w:val="004E74A6"/>
    <w:rPr>
      <w:rFonts w:eastAsiaTheme="minorHAnsi"/>
    </w:rPr>
  </w:style>
  <w:style w:type="paragraph" w:customStyle="1" w:styleId="EAF9147084944BCB90D5378833E67356">
    <w:name w:val="EAF9147084944BCB90D5378833E67356"/>
    <w:rsid w:val="004E74A6"/>
    <w:rPr>
      <w:rFonts w:eastAsiaTheme="minorHAnsi"/>
    </w:rPr>
  </w:style>
  <w:style w:type="paragraph" w:customStyle="1" w:styleId="B78FBBD9D2064EBC858341E440AF0A78">
    <w:name w:val="B78FBBD9D2064EBC858341E440AF0A78"/>
    <w:rsid w:val="004E74A6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4A6"/>
    <w:rPr>
      <w:color w:val="808080"/>
    </w:rPr>
  </w:style>
  <w:style w:type="paragraph" w:customStyle="1" w:styleId="C637FB97AC0A4C54A96CDE9218E01964">
    <w:name w:val="C637FB97AC0A4C54A96CDE9218E01964"/>
    <w:rsid w:val="004E74A6"/>
    <w:rPr>
      <w:rFonts w:eastAsiaTheme="minorHAnsi"/>
    </w:rPr>
  </w:style>
  <w:style w:type="paragraph" w:customStyle="1" w:styleId="3D755EB7AEC14A90931B575EE0D6BE0F">
    <w:name w:val="3D755EB7AEC14A90931B575EE0D6BE0F"/>
    <w:rsid w:val="004E74A6"/>
    <w:rPr>
      <w:rFonts w:eastAsiaTheme="minorHAnsi"/>
    </w:rPr>
  </w:style>
  <w:style w:type="paragraph" w:customStyle="1" w:styleId="9A7BAC8B669E4B9AB882F483EA7BD64F">
    <w:name w:val="9A7BAC8B669E4B9AB882F483EA7BD64F"/>
    <w:rsid w:val="004E74A6"/>
    <w:rPr>
      <w:rFonts w:eastAsiaTheme="minorHAnsi"/>
    </w:rPr>
  </w:style>
  <w:style w:type="paragraph" w:customStyle="1" w:styleId="59119A25947049FBB2096DD03A3E9272">
    <w:name w:val="59119A25947049FBB2096DD03A3E9272"/>
    <w:rsid w:val="004E74A6"/>
    <w:rPr>
      <w:rFonts w:eastAsiaTheme="minorHAnsi"/>
    </w:rPr>
  </w:style>
  <w:style w:type="paragraph" w:customStyle="1" w:styleId="15DE0890D9C64CF09E5952B500DD5289">
    <w:name w:val="15DE0890D9C64CF09E5952B500DD5289"/>
    <w:rsid w:val="004E74A6"/>
    <w:rPr>
      <w:rFonts w:eastAsiaTheme="minorHAnsi"/>
    </w:rPr>
  </w:style>
  <w:style w:type="paragraph" w:customStyle="1" w:styleId="5EE8BF47DC8C4A4183743CFABA10323B">
    <w:name w:val="5EE8BF47DC8C4A4183743CFABA10323B"/>
    <w:rsid w:val="004E74A6"/>
    <w:rPr>
      <w:rFonts w:eastAsiaTheme="minorHAnsi"/>
    </w:rPr>
  </w:style>
  <w:style w:type="paragraph" w:customStyle="1" w:styleId="EAF9147084944BCB90D5378833E67356">
    <w:name w:val="EAF9147084944BCB90D5378833E67356"/>
    <w:rsid w:val="004E74A6"/>
    <w:rPr>
      <w:rFonts w:eastAsiaTheme="minorHAnsi"/>
    </w:rPr>
  </w:style>
  <w:style w:type="paragraph" w:customStyle="1" w:styleId="B78FBBD9D2064EBC858341E440AF0A78">
    <w:name w:val="B78FBBD9D2064EBC858341E440AF0A78"/>
    <w:rsid w:val="004E74A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525E-824D-4F84-9B1B-77268481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 Inc</dc:creator>
  <cp:lastModifiedBy>DeVry Inc</cp:lastModifiedBy>
  <cp:revision>7</cp:revision>
  <dcterms:created xsi:type="dcterms:W3CDTF">2014-04-09T18:09:00Z</dcterms:created>
  <dcterms:modified xsi:type="dcterms:W3CDTF">2014-04-09T18:39:00Z</dcterms:modified>
</cp:coreProperties>
</file>