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77D4A" w14:textId="2DA42BE9" w:rsidR="00F00B05" w:rsidRDefault="00246BEC" w:rsidP="00F00B05">
      <w:pPr>
        <w:jc w:val="center"/>
      </w:pPr>
      <w:r>
        <w:t xml:space="preserve">Center your </w:t>
      </w:r>
      <w:r w:rsidR="00B31C3E">
        <w:t xml:space="preserve">creative </w:t>
      </w:r>
      <w:r>
        <w:t>title here</w:t>
      </w:r>
    </w:p>
    <w:p w14:paraId="120E723A" w14:textId="77777777" w:rsidR="00246BEC" w:rsidRDefault="00246BEC" w:rsidP="00246BEC">
      <w:pPr>
        <w:pStyle w:val="ListParagraph"/>
        <w:numPr>
          <w:ilvl w:val="0"/>
          <w:numId w:val="1"/>
        </w:numPr>
      </w:pPr>
      <w:r>
        <w:t xml:space="preserve">Introduction </w:t>
      </w:r>
    </w:p>
    <w:p w14:paraId="4F40D597" w14:textId="19744569" w:rsidR="00246BEC" w:rsidRPr="006B06FA" w:rsidRDefault="00B31C3E" w:rsidP="00246BEC">
      <w:pPr>
        <w:pStyle w:val="ListParagraph"/>
        <w:numPr>
          <w:ilvl w:val="1"/>
          <w:numId w:val="1"/>
        </w:numPr>
        <w:rPr>
          <w:rStyle w:val="apple-converted-space"/>
        </w:rPr>
      </w:pPr>
      <w:r>
        <w:rPr>
          <w:rFonts w:cs="Arial"/>
          <w:color w:val="212121"/>
          <w:shd w:val="clear" w:color="auto" w:fill="FFFFFF"/>
        </w:rPr>
        <w:t xml:space="preserve">Attention Getter: </w:t>
      </w:r>
      <w:r w:rsidR="00246BEC">
        <w:rPr>
          <w:rFonts w:cs="Arial"/>
          <w:color w:val="212121"/>
          <w:shd w:val="clear" w:color="auto" w:fill="FFFFFF"/>
        </w:rPr>
        <w:t>(write your attention getter here)</w:t>
      </w:r>
    </w:p>
    <w:p w14:paraId="054ED661" w14:textId="77777777" w:rsidR="00246BEC" w:rsidRPr="0033192C" w:rsidRDefault="00246BEC" w:rsidP="00246BEC">
      <w:pPr>
        <w:pStyle w:val="ListParagraph"/>
        <w:numPr>
          <w:ilvl w:val="2"/>
          <w:numId w:val="1"/>
        </w:numPr>
        <w:rPr>
          <w:rStyle w:val="apple-converted-space"/>
        </w:rPr>
      </w:pPr>
      <w:r>
        <w:rPr>
          <w:rStyle w:val="apple-converted-space"/>
          <w:rFonts w:cs="Arial"/>
          <w:color w:val="212121"/>
          <w:shd w:val="clear" w:color="auto" w:fill="FFFFFF"/>
        </w:rPr>
        <w:t>add something here if you need it</w:t>
      </w:r>
    </w:p>
    <w:p w14:paraId="3C82F685" w14:textId="77777777" w:rsidR="00246BEC" w:rsidRPr="006B06FA" w:rsidRDefault="00246BEC" w:rsidP="00246BEC">
      <w:pPr>
        <w:pStyle w:val="ListParagraph"/>
        <w:numPr>
          <w:ilvl w:val="2"/>
          <w:numId w:val="1"/>
        </w:numPr>
        <w:rPr>
          <w:rStyle w:val="apple-converted-space"/>
        </w:rPr>
      </w:pPr>
      <w:r>
        <w:rPr>
          <w:rStyle w:val="apple-converted-space"/>
          <w:rFonts w:cs="Arial"/>
          <w:color w:val="212121"/>
          <w:shd w:val="clear" w:color="auto" w:fill="FFFFFF"/>
        </w:rPr>
        <w:t>something here if you need it</w:t>
      </w:r>
    </w:p>
    <w:p w14:paraId="07381766" w14:textId="284574C5" w:rsidR="00246BEC" w:rsidRDefault="00B31C3E" w:rsidP="00246BEC">
      <w:pPr>
        <w:pStyle w:val="ListParagraph"/>
        <w:numPr>
          <w:ilvl w:val="1"/>
          <w:numId w:val="1"/>
        </w:numPr>
      </w:pPr>
      <w:r>
        <w:t xml:space="preserve">Relevancy: </w:t>
      </w:r>
      <w:r w:rsidR="00246BEC">
        <w:t>(</w:t>
      </w:r>
      <w:r>
        <w:t>Explain to the audience why they should listen to your speech and care about your topic</w:t>
      </w:r>
      <w:r w:rsidR="00246BEC">
        <w:t>)</w:t>
      </w:r>
    </w:p>
    <w:p w14:paraId="0DE657AF" w14:textId="77777777" w:rsidR="00246BEC" w:rsidRDefault="00246BEC" w:rsidP="00246BEC">
      <w:pPr>
        <w:pStyle w:val="ListParagraph"/>
        <w:numPr>
          <w:ilvl w:val="2"/>
          <w:numId w:val="1"/>
        </w:numPr>
      </w:pPr>
      <w:r>
        <w:t>Add something here if you need it</w:t>
      </w:r>
    </w:p>
    <w:p w14:paraId="58BE8DD1" w14:textId="77777777" w:rsidR="00246BEC" w:rsidRDefault="00246BEC" w:rsidP="00246BEC">
      <w:pPr>
        <w:pStyle w:val="ListParagraph"/>
        <w:numPr>
          <w:ilvl w:val="2"/>
          <w:numId w:val="1"/>
        </w:numPr>
      </w:pPr>
      <w:r>
        <w:t>same</w:t>
      </w:r>
    </w:p>
    <w:p w14:paraId="21538270" w14:textId="55B9CBD5" w:rsidR="00246BEC" w:rsidRDefault="00B31C3E" w:rsidP="00246BEC">
      <w:pPr>
        <w:pStyle w:val="ListParagraph"/>
        <w:numPr>
          <w:ilvl w:val="1"/>
          <w:numId w:val="1"/>
        </w:numPr>
      </w:pPr>
      <w:r>
        <w:t xml:space="preserve">Credibility: </w:t>
      </w:r>
      <w:r w:rsidR="00246BEC">
        <w:t>(</w:t>
      </w:r>
      <w:r>
        <w:t>Explain why you are a credible source of information and why the audience should listen to you about this topic</w:t>
      </w:r>
      <w:r w:rsidR="00246BEC">
        <w:t xml:space="preserve">) </w:t>
      </w:r>
    </w:p>
    <w:p w14:paraId="1BBFD1AA" w14:textId="77777777" w:rsidR="00246BEC" w:rsidRDefault="00246BEC" w:rsidP="00246BEC">
      <w:pPr>
        <w:pStyle w:val="ListParagraph"/>
        <w:numPr>
          <w:ilvl w:val="2"/>
          <w:numId w:val="1"/>
        </w:numPr>
      </w:pPr>
      <w:r>
        <w:t>Add something here if you need it</w:t>
      </w:r>
    </w:p>
    <w:p w14:paraId="28DB2B78" w14:textId="77777777" w:rsidR="00246BEC" w:rsidRDefault="00246BEC" w:rsidP="00246BEC">
      <w:pPr>
        <w:pStyle w:val="ListParagraph"/>
        <w:numPr>
          <w:ilvl w:val="2"/>
          <w:numId w:val="1"/>
        </w:numPr>
      </w:pPr>
      <w:r>
        <w:t>same</w:t>
      </w:r>
    </w:p>
    <w:p w14:paraId="7B1F63B8" w14:textId="6398C8A2" w:rsidR="00246BEC" w:rsidRDefault="00B31C3E" w:rsidP="00246BEC">
      <w:pPr>
        <w:pStyle w:val="ListParagraph"/>
        <w:numPr>
          <w:ilvl w:val="1"/>
          <w:numId w:val="1"/>
        </w:numPr>
      </w:pPr>
      <w:r>
        <w:t xml:space="preserve">Preview: </w:t>
      </w:r>
      <w:r w:rsidR="00246BEC">
        <w:t>(Write out your entire thesis statement here. It should preview very clearly the points you’ll be making in your speech.)</w:t>
      </w:r>
    </w:p>
    <w:p w14:paraId="7E4194D5" w14:textId="78E46521" w:rsidR="00246BEC" w:rsidRDefault="00B31C3E" w:rsidP="00B31C3E">
      <w:r>
        <w:t>Transition:</w:t>
      </w:r>
    </w:p>
    <w:p w14:paraId="34F7AD7C" w14:textId="77777777" w:rsidR="00DC55E2" w:rsidRDefault="00DC55E2" w:rsidP="00DC55E2">
      <w:pPr>
        <w:pStyle w:val="ListParagraph"/>
        <w:ind w:left="1440"/>
      </w:pPr>
    </w:p>
    <w:p w14:paraId="1CC73C80" w14:textId="77777777" w:rsidR="0027155F" w:rsidRDefault="0027155F" w:rsidP="0027155F">
      <w:pPr>
        <w:pStyle w:val="ListParagraph"/>
        <w:numPr>
          <w:ilvl w:val="0"/>
          <w:numId w:val="1"/>
        </w:numPr>
      </w:pPr>
      <w:r>
        <w:t xml:space="preserve">Body </w:t>
      </w:r>
    </w:p>
    <w:p w14:paraId="2268B4CC" w14:textId="77777777" w:rsidR="0027155F" w:rsidRPr="00246BEC" w:rsidRDefault="00246BEC" w:rsidP="0027155F">
      <w:pPr>
        <w:pStyle w:val="ListParagraph"/>
        <w:numPr>
          <w:ilvl w:val="1"/>
          <w:numId w:val="1"/>
        </w:numPr>
        <w:rPr>
          <w:u w:val="single"/>
        </w:rPr>
      </w:pPr>
      <w:r>
        <w:rPr>
          <w:u w:val="single"/>
        </w:rPr>
        <w:t>Problem</w:t>
      </w:r>
      <w:r w:rsidRPr="00246BEC">
        <w:rPr>
          <w:u w:val="single"/>
        </w:rPr>
        <w:t xml:space="preserve"> </w:t>
      </w:r>
    </w:p>
    <w:p w14:paraId="25ECB5BA" w14:textId="5EC1B7F4" w:rsidR="00C3478A" w:rsidRDefault="00246BEC" w:rsidP="0027155F">
      <w:pPr>
        <w:pStyle w:val="ListParagraph"/>
        <w:numPr>
          <w:ilvl w:val="2"/>
          <w:numId w:val="1"/>
        </w:numPr>
      </w:pPr>
      <w:r>
        <w:t>First reason why there’s a problem</w:t>
      </w:r>
      <w:r w:rsidR="00B31C3E">
        <w:t xml:space="preserve"> (each reason needs 1 source supporting it)</w:t>
      </w:r>
    </w:p>
    <w:p w14:paraId="05045C38" w14:textId="77777777" w:rsidR="00246BEC" w:rsidRDefault="00246BEC" w:rsidP="00C3478A">
      <w:pPr>
        <w:pStyle w:val="ListParagraph"/>
        <w:numPr>
          <w:ilvl w:val="3"/>
          <w:numId w:val="1"/>
        </w:numPr>
      </w:pPr>
      <w:r>
        <w:t>Absolutely need information supporting it here</w:t>
      </w:r>
    </w:p>
    <w:p w14:paraId="591EFDC8" w14:textId="4481629A" w:rsidR="00B31C3E" w:rsidRDefault="00246BEC" w:rsidP="00B31C3E">
      <w:pPr>
        <w:pStyle w:val="ListParagraph"/>
        <w:numPr>
          <w:ilvl w:val="3"/>
          <w:numId w:val="1"/>
        </w:numPr>
      </w:pPr>
      <w:r>
        <w:t xml:space="preserve">Absolutely need information supporting it here </w:t>
      </w:r>
    </w:p>
    <w:p w14:paraId="5D367C60" w14:textId="55BD6B14" w:rsidR="00992889" w:rsidRDefault="00246BEC" w:rsidP="00992889">
      <w:pPr>
        <w:pStyle w:val="ListParagraph"/>
        <w:numPr>
          <w:ilvl w:val="2"/>
          <w:numId w:val="1"/>
        </w:numPr>
      </w:pPr>
      <w:r>
        <w:t>Second reason why there’s a problem</w:t>
      </w:r>
      <w:r w:rsidR="00B31C3E">
        <w:t xml:space="preserve"> (optional)</w:t>
      </w:r>
    </w:p>
    <w:p w14:paraId="0E4E65F0" w14:textId="77777777" w:rsidR="00246BEC" w:rsidRDefault="00246BEC" w:rsidP="00246BEC">
      <w:pPr>
        <w:pStyle w:val="ListParagraph"/>
        <w:numPr>
          <w:ilvl w:val="3"/>
          <w:numId w:val="1"/>
        </w:numPr>
      </w:pPr>
      <w:r>
        <w:t>Absolutely need information supporting it here</w:t>
      </w:r>
    </w:p>
    <w:p w14:paraId="70A973B6" w14:textId="77777777" w:rsidR="00246BEC" w:rsidRDefault="00246BEC" w:rsidP="00246BEC">
      <w:pPr>
        <w:pStyle w:val="ListParagraph"/>
        <w:numPr>
          <w:ilvl w:val="4"/>
          <w:numId w:val="1"/>
        </w:numPr>
      </w:pPr>
      <w:r>
        <w:t>Look – more info here</w:t>
      </w:r>
    </w:p>
    <w:p w14:paraId="2FC910EB" w14:textId="77777777" w:rsidR="00246BEC" w:rsidRDefault="00246BEC" w:rsidP="00246BEC">
      <w:pPr>
        <w:pStyle w:val="ListParagraph"/>
        <w:numPr>
          <w:ilvl w:val="4"/>
          <w:numId w:val="1"/>
        </w:numPr>
      </w:pPr>
      <w:r>
        <w:t>Yup – here, too!</w:t>
      </w:r>
    </w:p>
    <w:p w14:paraId="4F9ACE54" w14:textId="77777777" w:rsidR="00246BEC" w:rsidRDefault="00246BEC" w:rsidP="00246BEC">
      <w:pPr>
        <w:pStyle w:val="ListParagraph"/>
        <w:numPr>
          <w:ilvl w:val="3"/>
          <w:numId w:val="1"/>
        </w:numPr>
      </w:pPr>
      <w:r>
        <w:t>Absolutely need information here, too – with source!!</w:t>
      </w:r>
    </w:p>
    <w:p w14:paraId="00EA46E2" w14:textId="77777777" w:rsidR="00246BEC" w:rsidRDefault="00246BEC" w:rsidP="00246BEC">
      <w:pPr>
        <w:pStyle w:val="ListParagraph"/>
        <w:numPr>
          <w:ilvl w:val="4"/>
          <w:numId w:val="1"/>
        </w:numPr>
      </w:pPr>
      <w:r>
        <w:t>More info here!</w:t>
      </w:r>
    </w:p>
    <w:p w14:paraId="36AE01D3" w14:textId="77777777" w:rsidR="00246BEC" w:rsidRDefault="00246BEC" w:rsidP="00246BEC">
      <w:pPr>
        <w:pStyle w:val="ListParagraph"/>
        <w:numPr>
          <w:ilvl w:val="4"/>
          <w:numId w:val="1"/>
        </w:numPr>
      </w:pPr>
      <w:r>
        <w:t>Yes – more and more and more! Sources galore!</w:t>
      </w:r>
    </w:p>
    <w:p w14:paraId="6D088BCF" w14:textId="7BC6C20E" w:rsidR="00B31C3E" w:rsidRDefault="00B31C3E" w:rsidP="00B31C3E">
      <w:r>
        <w:t xml:space="preserve">Transition: </w:t>
      </w:r>
    </w:p>
    <w:p w14:paraId="4C88DE8F" w14:textId="77777777" w:rsidR="00F00B05" w:rsidRDefault="00F00B05" w:rsidP="00F00B05">
      <w:pPr>
        <w:pStyle w:val="ListParagraph"/>
        <w:ind w:left="1980"/>
      </w:pPr>
    </w:p>
    <w:p w14:paraId="39CEF043" w14:textId="77777777" w:rsidR="0027155F" w:rsidRPr="00FF2B59" w:rsidRDefault="00246BEC" w:rsidP="0027155F">
      <w:pPr>
        <w:pStyle w:val="ListParagraph"/>
        <w:numPr>
          <w:ilvl w:val="1"/>
          <w:numId w:val="1"/>
        </w:numPr>
        <w:rPr>
          <w:u w:val="single"/>
        </w:rPr>
      </w:pPr>
      <w:r>
        <w:rPr>
          <w:u w:val="single"/>
        </w:rPr>
        <w:t>Cause</w:t>
      </w:r>
      <w:r w:rsidR="00FF2B59" w:rsidRPr="00FF2B59">
        <w:rPr>
          <w:u w:val="single"/>
        </w:rPr>
        <w:t xml:space="preserve"> </w:t>
      </w:r>
    </w:p>
    <w:p w14:paraId="52E40BC9" w14:textId="4772354B" w:rsidR="00992889" w:rsidRPr="00246BEC" w:rsidRDefault="00246BEC" w:rsidP="00992889">
      <w:pPr>
        <w:pStyle w:val="ListParagraph"/>
        <w:numPr>
          <w:ilvl w:val="2"/>
          <w:numId w:val="1"/>
        </w:numPr>
      </w:pPr>
      <w:r>
        <w:rPr>
          <w:rFonts w:cs="Arial"/>
        </w:rPr>
        <w:t>Add your argument for a cause here</w:t>
      </w:r>
      <w:r w:rsidR="00B31C3E">
        <w:rPr>
          <w:rFonts w:cs="Arial"/>
        </w:rPr>
        <w:t xml:space="preserve"> (each cause needs 1 source supporting it)</w:t>
      </w:r>
    </w:p>
    <w:p w14:paraId="11A508DF" w14:textId="48BAF5BD" w:rsidR="00246BEC" w:rsidRPr="00246BEC" w:rsidRDefault="00246BEC" w:rsidP="00246BEC">
      <w:pPr>
        <w:pStyle w:val="ListParagraph"/>
        <w:numPr>
          <w:ilvl w:val="3"/>
          <w:numId w:val="1"/>
        </w:numPr>
      </w:pPr>
      <w:r>
        <w:rPr>
          <w:rFonts w:cs="Arial"/>
        </w:rPr>
        <w:t xml:space="preserve">Obviously you need information here </w:t>
      </w:r>
    </w:p>
    <w:p w14:paraId="0352073E" w14:textId="77777777" w:rsidR="00246BEC" w:rsidRPr="00246BEC" w:rsidRDefault="00246BEC" w:rsidP="00246BEC">
      <w:pPr>
        <w:pStyle w:val="ListParagraph"/>
        <w:numPr>
          <w:ilvl w:val="4"/>
          <w:numId w:val="1"/>
        </w:numPr>
      </w:pPr>
      <w:r>
        <w:rPr>
          <w:rFonts w:cs="Arial"/>
        </w:rPr>
        <w:t>More here is good</w:t>
      </w:r>
    </w:p>
    <w:p w14:paraId="7CEC79C9" w14:textId="77777777" w:rsidR="00246BEC" w:rsidRPr="00246BEC" w:rsidRDefault="00246BEC" w:rsidP="00246BEC">
      <w:pPr>
        <w:pStyle w:val="ListParagraph"/>
        <w:numPr>
          <w:ilvl w:val="4"/>
          <w:numId w:val="1"/>
        </w:numPr>
      </w:pPr>
      <w:r>
        <w:rPr>
          <w:rFonts w:cs="Arial"/>
        </w:rPr>
        <w:t>More here is better</w:t>
      </w:r>
    </w:p>
    <w:p w14:paraId="170910EE" w14:textId="792CCB00" w:rsidR="00246BEC" w:rsidRPr="00246BEC" w:rsidRDefault="00B31C3E" w:rsidP="00246BEC">
      <w:pPr>
        <w:pStyle w:val="ListParagraph"/>
        <w:numPr>
          <w:ilvl w:val="3"/>
          <w:numId w:val="1"/>
        </w:numPr>
      </w:pPr>
      <w:r>
        <w:rPr>
          <w:rFonts w:cs="Arial"/>
        </w:rPr>
        <w:t>You need information here (optional)</w:t>
      </w:r>
    </w:p>
    <w:p w14:paraId="51DB3D12" w14:textId="77777777" w:rsidR="00246BEC" w:rsidRPr="00246BEC" w:rsidRDefault="00246BEC" w:rsidP="00246BEC">
      <w:pPr>
        <w:pStyle w:val="ListParagraph"/>
        <w:numPr>
          <w:ilvl w:val="4"/>
          <w:numId w:val="1"/>
        </w:numPr>
      </w:pPr>
      <w:r>
        <w:rPr>
          <w:rFonts w:cs="Arial"/>
        </w:rPr>
        <w:t>So more here balances it out</w:t>
      </w:r>
    </w:p>
    <w:p w14:paraId="62C2C7BC" w14:textId="77777777" w:rsidR="00246BEC" w:rsidRPr="00B31C3E" w:rsidRDefault="00246BEC" w:rsidP="00246BEC">
      <w:pPr>
        <w:pStyle w:val="ListParagraph"/>
        <w:numPr>
          <w:ilvl w:val="4"/>
          <w:numId w:val="1"/>
        </w:numPr>
      </w:pPr>
      <w:r>
        <w:rPr>
          <w:rFonts w:cs="Arial"/>
        </w:rPr>
        <w:t>And more here does, too. SOURCE!</w:t>
      </w:r>
    </w:p>
    <w:p w14:paraId="4674B430" w14:textId="01AD9D9F" w:rsidR="00B31C3E" w:rsidRPr="00DC55E2" w:rsidRDefault="00B31C3E" w:rsidP="00B31C3E">
      <w:r>
        <w:t xml:space="preserve">Transition: </w:t>
      </w:r>
    </w:p>
    <w:p w14:paraId="65755C39" w14:textId="77777777" w:rsidR="00DC55E2" w:rsidRDefault="00DC55E2" w:rsidP="00DC55E2">
      <w:pPr>
        <w:pStyle w:val="ListParagraph"/>
        <w:ind w:left="1440"/>
      </w:pPr>
    </w:p>
    <w:p w14:paraId="625FEA3F" w14:textId="77777777" w:rsidR="00F66380" w:rsidRPr="00933921" w:rsidRDefault="00246BEC" w:rsidP="00933921">
      <w:pPr>
        <w:pStyle w:val="ListParagraph"/>
        <w:numPr>
          <w:ilvl w:val="1"/>
          <w:numId w:val="1"/>
        </w:numPr>
        <w:rPr>
          <w:u w:val="single"/>
        </w:rPr>
      </w:pPr>
      <w:r>
        <w:rPr>
          <w:u w:val="single"/>
        </w:rPr>
        <w:t>Solution</w:t>
      </w:r>
      <w:r w:rsidR="0027155F" w:rsidRPr="00992889">
        <w:rPr>
          <w:u w:val="single"/>
        </w:rPr>
        <w:t xml:space="preserve"> </w:t>
      </w:r>
      <w:r w:rsidR="00F66380">
        <w:t xml:space="preserve"> </w:t>
      </w:r>
    </w:p>
    <w:p w14:paraId="14AA502D" w14:textId="379015E1" w:rsidR="00F66380" w:rsidRDefault="00246BEC" w:rsidP="008D1C4E">
      <w:pPr>
        <w:pStyle w:val="ListParagraph"/>
        <w:numPr>
          <w:ilvl w:val="2"/>
          <w:numId w:val="1"/>
        </w:numPr>
      </w:pPr>
      <w:r>
        <w:t>Here’s the solution (or the first one)</w:t>
      </w:r>
      <w:r w:rsidR="00F66380">
        <w:t xml:space="preserve"> </w:t>
      </w:r>
      <w:r w:rsidR="00B31C3E">
        <w:t xml:space="preserve"> (each aspect of the solution needs a source supporting it.)</w:t>
      </w:r>
    </w:p>
    <w:p w14:paraId="64D2874B" w14:textId="77777777" w:rsidR="00246BEC" w:rsidRDefault="00246BEC" w:rsidP="00F66380">
      <w:pPr>
        <w:pStyle w:val="ListParagraph"/>
        <w:numPr>
          <w:ilvl w:val="3"/>
          <w:numId w:val="1"/>
        </w:numPr>
      </w:pPr>
      <w:r>
        <w:t>Here’s why it will work</w:t>
      </w:r>
    </w:p>
    <w:p w14:paraId="7B9D23E1" w14:textId="0686EFDA" w:rsidR="00A90AF1" w:rsidRDefault="00246BEC" w:rsidP="00F66380">
      <w:pPr>
        <w:pStyle w:val="ListParagraph"/>
        <w:numPr>
          <w:ilvl w:val="3"/>
          <w:numId w:val="1"/>
        </w:numPr>
      </w:pPr>
      <w:r>
        <w:t>And here</w:t>
      </w:r>
      <w:r w:rsidR="00DF302B">
        <w:t xml:space="preserve"> </w:t>
      </w:r>
    </w:p>
    <w:p w14:paraId="5676748F" w14:textId="77777777" w:rsidR="00933921" w:rsidRDefault="00246BEC" w:rsidP="00933921">
      <w:pPr>
        <w:pStyle w:val="ListParagraph"/>
        <w:numPr>
          <w:ilvl w:val="2"/>
          <w:numId w:val="1"/>
        </w:numPr>
      </w:pPr>
      <w:r>
        <w:t>Here’s more about the solution OR the second solution</w:t>
      </w:r>
      <w:r w:rsidR="00933921">
        <w:t xml:space="preserve"> </w:t>
      </w:r>
    </w:p>
    <w:p w14:paraId="19627BAD" w14:textId="77777777" w:rsidR="00933921" w:rsidRDefault="00246BEC" w:rsidP="00933921">
      <w:pPr>
        <w:pStyle w:val="ListParagraph"/>
        <w:numPr>
          <w:ilvl w:val="3"/>
          <w:numId w:val="1"/>
        </w:numPr>
      </w:pPr>
      <w:r>
        <w:t>This is why this solution will be amazing – SOURCE!</w:t>
      </w:r>
    </w:p>
    <w:p w14:paraId="722F5AA3" w14:textId="77777777" w:rsidR="00246BEC" w:rsidRDefault="00246BEC" w:rsidP="00246BEC">
      <w:pPr>
        <w:pStyle w:val="ListParagraph"/>
        <w:numPr>
          <w:ilvl w:val="3"/>
          <w:numId w:val="1"/>
        </w:numPr>
      </w:pPr>
      <w:r>
        <w:t>And here – this is more evidence supporting your claim, too.</w:t>
      </w:r>
    </w:p>
    <w:p w14:paraId="1DB5014C" w14:textId="29B0241B" w:rsidR="00DC55E2" w:rsidRDefault="00582250" w:rsidP="00582250">
      <w:r>
        <w:t xml:space="preserve">Transition: </w:t>
      </w:r>
      <w:bookmarkStart w:id="0" w:name="_GoBack"/>
      <w:bookmarkEnd w:id="0"/>
    </w:p>
    <w:p w14:paraId="43FF919B" w14:textId="77777777" w:rsidR="00246BEC" w:rsidRDefault="00246BEC" w:rsidP="00246BEC">
      <w:pPr>
        <w:pStyle w:val="ListParagraph"/>
        <w:numPr>
          <w:ilvl w:val="0"/>
          <w:numId w:val="1"/>
        </w:numPr>
      </w:pPr>
      <w:r>
        <w:t xml:space="preserve">Conclusion </w:t>
      </w:r>
    </w:p>
    <w:p w14:paraId="3E81CEB6" w14:textId="77777777" w:rsidR="00246BEC" w:rsidRPr="00F00B05" w:rsidRDefault="00246BEC" w:rsidP="00246BEC">
      <w:pPr>
        <w:pStyle w:val="ListParagraph"/>
        <w:numPr>
          <w:ilvl w:val="1"/>
          <w:numId w:val="1"/>
        </w:numPr>
        <w:rPr>
          <w:rStyle w:val="apple-converted-space"/>
        </w:rPr>
      </w:pPr>
      <w:r>
        <w:t>This is where you make them know you’re coming to a close</w:t>
      </w:r>
    </w:p>
    <w:p w14:paraId="14E3E912" w14:textId="77777777" w:rsidR="00246BEC" w:rsidRPr="0033192C" w:rsidRDefault="00246BEC" w:rsidP="00246BEC">
      <w:pPr>
        <w:pStyle w:val="ListParagraph"/>
        <w:numPr>
          <w:ilvl w:val="2"/>
          <w:numId w:val="1"/>
        </w:numPr>
        <w:rPr>
          <w:rStyle w:val="apple-converted-space"/>
        </w:rPr>
      </w:pPr>
      <w:r>
        <w:rPr>
          <w:rStyle w:val="apple-converted-space"/>
          <w:rFonts w:cs="Arial"/>
          <w:color w:val="000000"/>
        </w:rPr>
        <w:t xml:space="preserve">Review the problem here </w:t>
      </w:r>
    </w:p>
    <w:p w14:paraId="06711FEC" w14:textId="77777777" w:rsidR="00246BEC" w:rsidRPr="00933921" w:rsidRDefault="00246BEC" w:rsidP="00246BEC">
      <w:pPr>
        <w:pStyle w:val="ListParagraph"/>
        <w:numPr>
          <w:ilvl w:val="2"/>
          <w:numId w:val="1"/>
        </w:numPr>
        <w:rPr>
          <w:rStyle w:val="apple-converted-space"/>
        </w:rPr>
      </w:pPr>
      <w:r>
        <w:rPr>
          <w:rStyle w:val="apple-converted-space"/>
          <w:rFonts w:cs="Arial"/>
          <w:color w:val="000000"/>
        </w:rPr>
        <w:t>Review the cause here</w:t>
      </w:r>
    </w:p>
    <w:p w14:paraId="3CE2660B" w14:textId="77777777" w:rsidR="00246BEC" w:rsidRPr="00933921" w:rsidRDefault="00246BEC" w:rsidP="00246BEC">
      <w:pPr>
        <w:pStyle w:val="ListParagraph"/>
        <w:numPr>
          <w:ilvl w:val="2"/>
          <w:numId w:val="1"/>
        </w:numPr>
        <w:rPr>
          <w:rStyle w:val="apple-converted-space"/>
        </w:rPr>
      </w:pPr>
      <w:r>
        <w:rPr>
          <w:rStyle w:val="apple-converted-space"/>
          <w:rFonts w:cs="Arial"/>
          <w:color w:val="000000"/>
        </w:rPr>
        <w:t>Review the solution here</w:t>
      </w:r>
      <w:r w:rsidRPr="00933921">
        <w:rPr>
          <w:rStyle w:val="apple-converted-space"/>
          <w:rFonts w:cs="Arial"/>
          <w:color w:val="000000"/>
        </w:rPr>
        <w:t xml:space="preserve"> </w:t>
      </w:r>
    </w:p>
    <w:p w14:paraId="54718E82" w14:textId="77777777" w:rsidR="00246BEC" w:rsidRDefault="00246BEC" w:rsidP="00246BEC">
      <w:pPr>
        <w:pStyle w:val="ListParagraph"/>
        <w:numPr>
          <w:ilvl w:val="1"/>
          <w:numId w:val="1"/>
        </w:numPr>
        <w:rPr>
          <w:u w:val="single"/>
        </w:rPr>
      </w:pPr>
      <w:r w:rsidRPr="0033192C">
        <w:rPr>
          <w:u w:val="single"/>
        </w:rPr>
        <w:t>Call To Action Step</w:t>
      </w:r>
      <w:r>
        <w:rPr>
          <w:u w:val="single"/>
        </w:rPr>
        <w:t xml:space="preserve"> (optional, but really nice)</w:t>
      </w:r>
    </w:p>
    <w:p w14:paraId="2374FB41" w14:textId="77777777" w:rsidR="00246BEC" w:rsidRPr="0033192C" w:rsidRDefault="00246BEC" w:rsidP="00246BEC">
      <w:pPr>
        <w:pStyle w:val="ListParagraph"/>
        <w:numPr>
          <w:ilvl w:val="2"/>
          <w:numId w:val="1"/>
        </w:numPr>
      </w:pPr>
      <w:r w:rsidRPr="0033192C">
        <w:t>You must add something here</w:t>
      </w:r>
    </w:p>
    <w:p w14:paraId="59D7A0E9" w14:textId="77777777" w:rsidR="00246BEC" w:rsidRPr="0033192C" w:rsidRDefault="00246BEC" w:rsidP="00246BEC">
      <w:pPr>
        <w:pStyle w:val="ListParagraph"/>
        <w:numPr>
          <w:ilvl w:val="2"/>
          <w:numId w:val="1"/>
        </w:numPr>
      </w:pPr>
      <w:r w:rsidRPr="0033192C">
        <w:t>And you must add something here</w:t>
      </w:r>
    </w:p>
    <w:p w14:paraId="4045029B" w14:textId="77777777" w:rsidR="00246BEC" w:rsidRPr="0033192C" w:rsidRDefault="00246BEC" w:rsidP="00246BEC">
      <w:pPr>
        <w:pStyle w:val="ListParagraph"/>
        <w:numPr>
          <w:ilvl w:val="1"/>
          <w:numId w:val="1"/>
        </w:numPr>
      </w:pPr>
      <w:r>
        <w:t>Write your closing statement here.</w:t>
      </w:r>
    </w:p>
    <w:p w14:paraId="3281C6BB" w14:textId="77777777" w:rsidR="00246BEC" w:rsidRDefault="00246BEC" w:rsidP="00246BEC">
      <w:pPr>
        <w:ind w:left="720"/>
        <w:jc w:val="center"/>
      </w:pPr>
    </w:p>
    <w:p w14:paraId="37B1C648" w14:textId="77777777" w:rsidR="00246BEC" w:rsidRDefault="00246BEC" w:rsidP="00246BEC">
      <w:pPr>
        <w:ind w:left="720"/>
        <w:jc w:val="center"/>
      </w:pPr>
    </w:p>
    <w:p w14:paraId="3A108389" w14:textId="77777777" w:rsidR="00246BEC" w:rsidRDefault="00246BEC" w:rsidP="00246BEC">
      <w:pPr>
        <w:ind w:left="720"/>
        <w:jc w:val="center"/>
      </w:pPr>
      <w:r>
        <w:t>Sources</w:t>
      </w:r>
    </w:p>
    <w:p w14:paraId="2692EE45" w14:textId="77777777" w:rsidR="00246BEC" w:rsidRPr="00A90AF1" w:rsidRDefault="00246BEC" w:rsidP="00246BEC">
      <w:pPr>
        <w:ind w:left="720"/>
      </w:pPr>
      <w:r>
        <w:t>(Must have at least 3; more is better. Must follow APA or MLA format: no exceptions)</w:t>
      </w:r>
    </w:p>
    <w:p w14:paraId="6DCB9C30" w14:textId="77777777" w:rsidR="0027155F" w:rsidRDefault="0027155F"/>
    <w:p w14:paraId="3733D673" w14:textId="77777777" w:rsidR="00C3478A" w:rsidRDefault="00C3478A" w:rsidP="0027155F">
      <w:pPr>
        <w:pStyle w:val="ListParagraph"/>
      </w:pPr>
    </w:p>
    <w:sectPr w:rsidR="00C34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ED2"/>
    <w:multiLevelType w:val="hybridMultilevel"/>
    <w:tmpl w:val="5950D46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EBC2FEE"/>
    <w:multiLevelType w:val="hybridMultilevel"/>
    <w:tmpl w:val="6B8EBD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F105B"/>
    <w:multiLevelType w:val="hybridMultilevel"/>
    <w:tmpl w:val="2104F518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5F447B9D"/>
    <w:multiLevelType w:val="hybridMultilevel"/>
    <w:tmpl w:val="F73C57EC"/>
    <w:lvl w:ilvl="0" w:tplc="04090015">
      <w:start w:val="1"/>
      <w:numFmt w:val="upperLetter"/>
      <w:lvlText w:val="%1.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5F"/>
    <w:rsid w:val="00183ABC"/>
    <w:rsid w:val="00246BEC"/>
    <w:rsid w:val="0027155F"/>
    <w:rsid w:val="003023F7"/>
    <w:rsid w:val="00387C30"/>
    <w:rsid w:val="00582250"/>
    <w:rsid w:val="006B06FA"/>
    <w:rsid w:val="006E1D6A"/>
    <w:rsid w:val="007958A4"/>
    <w:rsid w:val="00914821"/>
    <w:rsid w:val="00933921"/>
    <w:rsid w:val="00992889"/>
    <w:rsid w:val="00A90AF1"/>
    <w:rsid w:val="00B31C3E"/>
    <w:rsid w:val="00BD56F6"/>
    <w:rsid w:val="00BF1093"/>
    <w:rsid w:val="00C3478A"/>
    <w:rsid w:val="00C42182"/>
    <w:rsid w:val="00C45D5A"/>
    <w:rsid w:val="00CC7DBE"/>
    <w:rsid w:val="00CF1E90"/>
    <w:rsid w:val="00D250C8"/>
    <w:rsid w:val="00DC55E2"/>
    <w:rsid w:val="00DF302B"/>
    <w:rsid w:val="00F00B05"/>
    <w:rsid w:val="00F66380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4346"/>
  <w15:chartTrackingRefBased/>
  <w15:docId w15:val="{E568C893-AF46-418F-BDA3-CDC6CC10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55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155F"/>
  </w:style>
  <w:style w:type="character" w:styleId="Hyperlink">
    <w:name w:val="Hyperlink"/>
    <w:basedOn w:val="DefaultParagraphFont"/>
    <w:uiPriority w:val="99"/>
    <w:semiHidden/>
    <w:unhideWhenUsed/>
    <w:rsid w:val="00DF3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Hallsten Lyczak, Jodi</cp:lastModifiedBy>
  <cp:revision>3</cp:revision>
  <dcterms:created xsi:type="dcterms:W3CDTF">2018-04-06T20:21:00Z</dcterms:created>
  <dcterms:modified xsi:type="dcterms:W3CDTF">2018-04-06T20:21:00Z</dcterms:modified>
</cp:coreProperties>
</file>