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EA" w:rsidRDefault="00E606E6" w:rsidP="00E606E6">
      <w:pPr>
        <w:pStyle w:val="ListParagraph"/>
        <w:numPr>
          <w:ilvl w:val="0"/>
          <w:numId w:val="1"/>
        </w:numPr>
      </w:pPr>
      <w:r>
        <w:t xml:space="preserve"> What size group will the speech be delivered?  300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The speech will be delivered to a group made up of mostly?  Marine Corps Junior Reserve Officer Training Corps, Parents, and School Administrators.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Where will the event be held?  Greeley, Colorado  at the Doubletree Hotel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kind of speech do you want?  Guest of Honor Introduction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Is there a key person to whom the speech will be given?  Please refer to BIO, and rough introduction (attachments)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Please share information about events of memories you have together that you would like mentioned in the speech?  (see intro attachment)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do you want your audience to think or feel as a result of experiencing your presentation?  Want them to be in awe of the Guest speaker.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Is there an action that you would like your audience to take as a result of experiencing your presentation?  Meaningful and gracious.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What is your deadline for delivering the speech?  Within 3 days.</w:t>
      </w:r>
    </w:p>
    <w:p w:rsidR="00E606E6" w:rsidRDefault="00E606E6" w:rsidP="00E606E6">
      <w:pPr>
        <w:pStyle w:val="ListParagraph"/>
        <w:numPr>
          <w:ilvl w:val="0"/>
          <w:numId w:val="1"/>
        </w:numPr>
      </w:pPr>
      <w:r>
        <w:t>Finally, please provide your speech writer with any additional information you would like to have included in your speech.  See attachments.  I have had a professional working relationship as an enlisted Marine.  All business has been professional.  Thought I would throw in just a bit of humor with the In-n-Out burger app.  I didn’t know how to do that.</w:t>
      </w:r>
      <w:bookmarkStart w:id="0" w:name="_GoBack"/>
      <w:bookmarkEnd w:id="0"/>
    </w:p>
    <w:p w:rsidR="00E606E6" w:rsidRDefault="00E606E6"/>
    <w:sectPr w:rsidR="00E6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1B91"/>
    <w:multiLevelType w:val="hybridMultilevel"/>
    <w:tmpl w:val="4764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6"/>
    <w:rsid w:val="00E606E6"/>
    <w:rsid w:val="00F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8412"/>
  <w15:chartTrackingRefBased/>
  <w15:docId w15:val="{3EDA6118-C35F-4DA3-907E-3447902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School District 6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YAROLEM</dc:creator>
  <cp:keywords/>
  <dc:description/>
  <cp:lastModifiedBy>BRIAN YAROLEM</cp:lastModifiedBy>
  <cp:revision>1</cp:revision>
  <dcterms:created xsi:type="dcterms:W3CDTF">2018-11-05T15:22:00Z</dcterms:created>
  <dcterms:modified xsi:type="dcterms:W3CDTF">2018-11-05T15:32:00Z</dcterms:modified>
</cp:coreProperties>
</file>