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B20" w:rsidRDefault="005F3B20"/>
    <w:p w:rsidR="006A1C06" w:rsidRDefault="006A1C06"/>
    <w:p w:rsidR="006A1C06" w:rsidRDefault="006A1C06"/>
    <w:p w:rsidR="006A1C06" w:rsidRDefault="006A1C06"/>
    <w:p w:rsidR="006A1C06" w:rsidRDefault="006A1C06"/>
    <w:p w:rsidR="006A1C06" w:rsidRDefault="006A1C06">
      <w:r>
        <w:t>This speech is written for Dwight Snyder, who is being promoted to the rank of Chief of Police for the Sunny Isles Beach Police Department. The ceremony will be on July 19</w:t>
      </w:r>
      <w:r w:rsidRPr="006A1C06">
        <w:rPr>
          <w:vertAlign w:val="superscript"/>
        </w:rPr>
        <w:t>th</w:t>
      </w:r>
      <w:r>
        <w:t xml:space="preserve">, 2018, in the City Commission Chambers at 18070 Collins Avenue Sunny Isles Beach, FL 33160 </w:t>
      </w:r>
    </w:p>
    <w:p w:rsidR="006A1C06" w:rsidRDefault="006A1C06">
      <w:bookmarkStart w:id="0" w:name="_GoBack"/>
      <w:bookmarkEnd w:id="0"/>
    </w:p>
    <w:sectPr w:rsidR="006A1C06" w:rsidSect="002C23E3">
      <w:pgSz w:w="12240" w:h="20160" w:code="5"/>
      <w:pgMar w:top="0" w:right="72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06"/>
    <w:rsid w:val="002C23E3"/>
    <w:rsid w:val="005F3B20"/>
    <w:rsid w:val="006A1C06"/>
    <w:rsid w:val="00B6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B65EC-FB17-4C3A-8D2A-FD93A9B5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Snyder</dc:creator>
  <cp:keywords/>
  <dc:description/>
  <cp:lastModifiedBy>Dwight Snyder</cp:lastModifiedBy>
  <cp:revision>2</cp:revision>
  <dcterms:created xsi:type="dcterms:W3CDTF">2018-06-29T18:37:00Z</dcterms:created>
  <dcterms:modified xsi:type="dcterms:W3CDTF">2018-06-29T18:37:00Z</dcterms:modified>
</cp:coreProperties>
</file>