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CellSpacing w:w="20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854"/>
        <w:gridCol w:w="146"/>
      </w:tblGrid>
      <w:tr w:rsidR="00636071" w:rsidRPr="00636071" w14:paraId="1695C1BC" w14:textId="77777777" w:rsidTr="00636071">
        <w:trPr>
          <w:gridAfter w:val="1"/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9AED7E" w14:textId="77777777" w:rsidR="00636071" w:rsidRPr="00636071" w:rsidRDefault="00636071" w:rsidP="00636071">
            <w:pPr>
              <w:rPr>
                <w:rFonts w:ascii="Tahoma" w:eastAsia="Times New Roman" w:hAnsi="Tahoma" w:cs="Tahoma"/>
              </w:rPr>
            </w:pPr>
          </w:p>
        </w:tc>
      </w:tr>
      <w:tr w:rsidR="00636071" w:rsidRPr="00636071" w14:paraId="2F7D1792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35FD4D" w14:textId="7EBB55C6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100-125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4328B2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36071" w:rsidRPr="00636071" w14:paraId="065834CF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FE0CE2" w14:textId="01FC829B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636071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Family and friends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139ED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36071" w:rsidRPr="00636071" w14:paraId="733EB5F0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D5ADDB" w14:textId="77777777" w:rsidR="00636071" w:rsidRDefault="00636071" w:rsidP="00636071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14:paraId="00EE9869" w14:textId="2A3612C5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 ranch in Bozeman, MT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991E4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36071" w:rsidRPr="00636071" w14:paraId="293870C5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D6A2E3" w14:textId="73DA5DB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636071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funny, sincere,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heartwarming.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 It is a wedding speech for my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daughter’s wedding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, I am the bride’s father.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33AB1F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36071" w:rsidRPr="00636071" w14:paraId="1BE11770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4B0B5B" w14:textId="335F0E6C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My daughter Caroline Yeager marrying Tom Casson. Caroline is a driven, detailed, planner, smart, well educated, athletic, fun to be around. She is 29 years old. Tom Casson the groom, is a great guy. Athletic, </w:t>
            </w:r>
            <w:r w:rsidR="003447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hardworking and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very good to Caroline. Both love to bike, golf and hike.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FA16F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36071" w:rsidRPr="00636071" w14:paraId="2E477B57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7B444F" w14:textId="77777777" w:rsidR="00636071" w:rsidRDefault="00636071" w:rsidP="00636071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</w:p>
          <w:p w14:paraId="78D79897" w14:textId="5C9DAD1E" w:rsid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Caroline has always loved Montana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where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the wedding is taking place.  Caroline was born and raised in Madison, WI but we always vacationed in Montana and have a second home there.  Montana is a special place for Caroline and now Tom. I first let Caroline drive a car in Montana. It’s also where I taught her ow to </w:t>
            </w:r>
            <w:r w:rsidR="006F4B0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fish, shoot and enjoy life to the fullest. Her best memories there are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hiking</w:t>
            </w:r>
            <w:r w:rsidR="006F4B0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,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paddle boarding</w:t>
            </w:r>
            <w:r w:rsidR="006F4B0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,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cliff</w:t>
            </w:r>
            <w:r w:rsidR="006F4B0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jumping and spending time as a family.  In addition to Caroline, we have a son, Steve, who is 30. My wife’s name is Mary. Funny memory, Caroline is always pushing me to do longer and more challenging hikes. She once told me a hike was 12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miles,</w:t>
            </w:r>
            <w:r w:rsidR="006F4B0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but it was really 18 miles. She had me jump off a rock into ice cold water where I sliced open m foot on a sharp rock.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Also,</w:t>
            </w:r>
            <w:r w:rsidR="006F4B0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last summer we ran into a grizzly bear on the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trail while</w:t>
            </w:r>
            <w:r w:rsidR="006F4B0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hiking.  I had a gun and bear spray ready while Caroline screamed at me and took a video. </w:t>
            </w:r>
          </w:p>
          <w:p w14:paraId="3353FDFE" w14:textId="77777777" w:rsidR="006F4B02" w:rsidRDefault="006F4B02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76D4262C" w14:textId="419E413B" w:rsidR="006F4B02" w:rsidRDefault="006F4B02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Tom, her fiancé, has also fallen in love with Montana. He like the hikes, cliff jumping, golf and Kokanee (a local beer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). Tom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has now joined our family trip to Montana and is always open to new adventures and never turns down the chance to have a kokanee or a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Manhattan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with me. </w:t>
            </w:r>
          </w:p>
          <w:p w14:paraId="1CDE59BE" w14:textId="77777777" w:rsidR="006F4B02" w:rsidRDefault="006F4B02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1F981712" w14:textId="77777777" w:rsidR="006F4B02" w:rsidRDefault="006F4B02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Mary and I are honored to have Tom join our family and we look forward to many years together making new memories. </w:t>
            </w:r>
          </w:p>
          <w:p w14:paraId="7D5EB7E2" w14:textId="77777777" w:rsidR="006F4B02" w:rsidRDefault="006F4B02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254CDDAF" w14:textId="2C2D5B55" w:rsidR="006F4B02" w:rsidRPr="00636071" w:rsidRDefault="006F4B02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We </w:t>
            </w:r>
            <w:r w:rsidR="003447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also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need to welcome Toms Parents, Paul and Lorraine Casson, from England.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14CAE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36071" w:rsidRPr="00636071" w14:paraId="56CEBBBF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538111" w14:textId="3E22AA5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 w:rsidR="006F4B02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I want them to know how special my relationship is with Caroline and why she chose Montana as the location for her wedding.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B0F17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36071" w:rsidRPr="00636071" w14:paraId="64159E3F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0578C9" w14:textId="203B6C3E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 w:rsidR="006F4B02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Enjoy the evening. </w:t>
            </w:r>
            <w:r w:rsidR="003447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And I need to end with a toast.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78E29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36071" w:rsidRPr="00636071" w14:paraId="0D28A0CF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64D1B2" w14:textId="572FE8BD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 w:rsidR="006F4B02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August 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D6857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36071" w:rsidRPr="00636071" w14:paraId="308B2809" w14:textId="77777777" w:rsidTr="00636071">
        <w:trPr>
          <w:tblCellSpacing w:w="2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AADD873" w14:textId="77777777" w:rsidR="00636071" w:rsidRPr="00636071" w:rsidRDefault="00636071" w:rsidP="00636071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36071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596E9" w14:textId="77777777" w:rsidR="00636071" w:rsidRPr="00636071" w:rsidRDefault="00636071" w:rsidP="00636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7758C3" w14:textId="22B4562D" w:rsidR="009903BB" w:rsidRDefault="009903BB"/>
    <w:p w14:paraId="7B5AB30B" w14:textId="243B858A" w:rsidR="00344753" w:rsidRDefault="00344753">
      <w:r>
        <w:t xml:space="preserve">Speech should be about 4- 5 minutes.  I am not good at public speaking so any information you </w:t>
      </w:r>
      <w:proofErr w:type="gramStart"/>
      <w:r>
        <w:t>have to</w:t>
      </w:r>
      <w:proofErr w:type="gramEnd"/>
      <w:r>
        <w:t xml:space="preserve"> help me would be appreciated.</w:t>
      </w:r>
    </w:p>
    <w:p w14:paraId="1A7EC98A" w14:textId="0D0674C6" w:rsidR="00573252" w:rsidRDefault="00573252"/>
    <w:p w14:paraId="4BBA87E7" w14:textId="1D786CF8" w:rsidR="00573252" w:rsidRDefault="00573252">
      <w:r>
        <w:t xml:space="preserve">I’ve attached a photo of Caroline and I in Montana and a photo of Caroline and Tom in Montana hiking for your reference. </w:t>
      </w:r>
    </w:p>
    <w:sectPr w:rsidR="00573252" w:rsidSect="000C3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71"/>
    <w:rsid w:val="000C3E8C"/>
    <w:rsid w:val="00344753"/>
    <w:rsid w:val="00573252"/>
    <w:rsid w:val="00636071"/>
    <w:rsid w:val="006F4B02"/>
    <w:rsid w:val="009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43B30"/>
  <w15:chartTrackingRefBased/>
  <w15:docId w15:val="{0A62AD8B-4DD9-CC4A-9028-F4C328DE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yeags10@gmail.com</dc:creator>
  <cp:keywords/>
  <dc:description/>
  <cp:lastModifiedBy>yeags10@gmail.com</cp:lastModifiedBy>
  <cp:revision>2</cp:revision>
  <dcterms:created xsi:type="dcterms:W3CDTF">2021-05-09T21:28:00Z</dcterms:created>
  <dcterms:modified xsi:type="dcterms:W3CDTF">2021-05-09T22:13:00Z</dcterms:modified>
</cp:coreProperties>
</file>