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D12" w:rsidRDefault="00AB5D12" w:rsidP="001451D6">
      <w:pPr>
        <w:ind w:left="720" w:hanging="360"/>
      </w:pPr>
    </w:p>
    <w:p w:rsidR="00AB5D12" w:rsidRDefault="00AB5D12" w:rsidP="00AB5D12">
      <w:pPr>
        <w:pStyle w:val="ListParagraph"/>
      </w:pPr>
      <w:r>
        <w:t>Susan Martello-Gill</w:t>
      </w:r>
    </w:p>
    <w:p w:rsidR="00AB5D12" w:rsidRDefault="00AB5D12" w:rsidP="00AB5D12">
      <w:pPr>
        <w:pStyle w:val="ListParagraph"/>
      </w:pPr>
      <w:bookmarkStart w:id="0" w:name="_GoBack"/>
      <w:bookmarkEnd w:id="0"/>
    </w:p>
    <w:p w:rsidR="00796B69" w:rsidRDefault="001451D6" w:rsidP="001451D6">
      <w:pPr>
        <w:pStyle w:val="ListParagraph"/>
        <w:numPr>
          <w:ilvl w:val="0"/>
          <w:numId w:val="1"/>
        </w:numPr>
      </w:pPr>
      <w:r>
        <w:t>Size group- large 100+ people.</w:t>
      </w:r>
    </w:p>
    <w:p w:rsidR="00AB5D12" w:rsidRDefault="00AB5D12" w:rsidP="00AB5D12">
      <w:pPr>
        <w:pStyle w:val="ListParagraph"/>
      </w:pPr>
    </w:p>
    <w:p w:rsidR="001451D6" w:rsidRDefault="001451D6" w:rsidP="001451D6">
      <w:pPr>
        <w:pStyle w:val="ListParagraph"/>
        <w:numPr>
          <w:ilvl w:val="0"/>
          <w:numId w:val="1"/>
        </w:numPr>
      </w:pPr>
      <w:r>
        <w:t>Speech will be delivered to family, administrators, colleagues, invited guests.</w:t>
      </w:r>
    </w:p>
    <w:p w:rsidR="001451D6" w:rsidRDefault="001451D6" w:rsidP="001451D6">
      <w:pPr>
        <w:pStyle w:val="ListParagraph"/>
        <w:numPr>
          <w:ilvl w:val="0"/>
          <w:numId w:val="1"/>
        </w:numPr>
      </w:pPr>
      <w:r>
        <w:t>The event will be held at a hall on campus. It is a graduation ceremony for masters and PhD nursing graduates. I was chosen to give a speech for the PhD graduates.</w:t>
      </w:r>
    </w:p>
    <w:p w:rsidR="001451D6" w:rsidRDefault="001451D6" w:rsidP="001451D6">
      <w:pPr>
        <w:pStyle w:val="ListParagraph"/>
        <w:numPr>
          <w:ilvl w:val="0"/>
          <w:numId w:val="1"/>
        </w:numPr>
      </w:pPr>
      <w:r>
        <w:t>Speech should be funny, heartwarming, sentimental as well as informative and serious.</w:t>
      </w:r>
    </w:p>
    <w:p w:rsidR="001451D6" w:rsidRDefault="001451D6" w:rsidP="001451D6">
      <w:pPr>
        <w:pStyle w:val="ListParagraph"/>
        <w:numPr>
          <w:ilvl w:val="0"/>
          <w:numId w:val="1"/>
        </w:numPr>
      </w:pPr>
      <w:r>
        <w:t>Erin a fellow student motivated me to  finish my research study. Both of us were 7 years into the PhD program and stalled out for a few years.</w:t>
      </w:r>
      <w:r w:rsidR="00687CCF">
        <w:t xml:space="preserve"> I began to feel like a failure and questioned my ability to complete the degree.</w:t>
      </w:r>
      <w:r>
        <w:t xml:space="preserve"> She “lit the fire” to get me motivated to complete the dissertation and earn the PhD degree. Erin is high energy, funny, and kind. </w:t>
      </w:r>
    </w:p>
    <w:p w:rsidR="001451D6" w:rsidRDefault="001451D6" w:rsidP="001451D6">
      <w:pPr>
        <w:pStyle w:val="ListParagraph"/>
        <w:numPr>
          <w:ilvl w:val="0"/>
          <w:numId w:val="1"/>
        </w:numPr>
      </w:pPr>
      <w:r>
        <w:t>I would like Dr. Lothian my dissertation chair to be mentioned as she supported me and a potentially controversial dissertation topic. She referred to the dissertation process as a journey</w:t>
      </w:r>
      <w:r w:rsidR="00687CCF">
        <w:t xml:space="preserve"> which ultimately proved to be my experience. Both she and Erin were a true inspiration to me. </w:t>
      </w:r>
    </w:p>
    <w:p w:rsidR="00687CCF" w:rsidRDefault="00687CCF" w:rsidP="001451D6">
      <w:pPr>
        <w:pStyle w:val="ListParagraph"/>
        <w:numPr>
          <w:ilvl w:val="0"/>
          <w:numId w:val="1"/>
        </w:numPr>
      </w:pPr>
      <w:r>
        <w:t>7. I want the audience to feel inspired, that anything can be accomplished through motivation, hard work, and dedication.</w:t>
      </w:r>
    </w:p>
    <w:p w:rsidR="00687CCF" w:rsidRDefault="00687CCF" w:rsidP="001451D6">
      <w:pPr>
        <w:pStyle w:val="ListParagraph"/>
        <w:numPr>
          <w:ilvl w:val="0"/>
          <w:numId w:val="1"/>
        </w:numPr>
      </w:pPr>
      <w:r>
        <w:t xml:space="preserve">I would like the audience to </w:t>
      </w:r>
      <w:r w:rsidR="00B44BC9">
        <w:t>feel</w:t>
      </w:r>
      <w:r>
        <w:t xml:space="preserve"> motivated to chase their dreams and continue on with their educational ende</w:t>
      </w:r>
      <w:r w:rsidR="00B44BC9">
        <w:t>a</w:t>
      </w:r>
      <w:r>
        <w:t>vors</w:t>
      </w:r>
      <w:r w:rsidR="00B44BC9">
        <w:t xml:space="preserve"> </w:t>
      </w:r>
      <w:r w:rsidR="00AB5D12">
        <w:t>or any other goals they set aside for themselves.</w:t>
      </w:r>
    </w:p>
    <w:p w:rsidR="00B44BC9" w:rsidRDefault="00B44BC9" w:rsidP="001451D6">
      <w:pPr>
        <w:pStyle w:val="ListParagraph"/>
        <w:numPr>
          <w:ilvl w:val="0"/>
          <w:numId w:val="1"/>
        </w:numPr>
      </w:pPr>
      <w:r>
        <w:t>Deadline is May 15, 2019.</w:t>
      </w:r>
    </w:p>
    <w:p w:rsidR="00B44BC9" w:rsidRDefault="00B44BC9" w:rsidP="001451D6">
      <w:pPr>
        <w:pStyle w:val="ListParagraph"/>
        <w:numPr>
          <w:ilvl w:val="0"/>
          <w:numId w:val="1"/>
        </w:numPr>
      </w:pPr>
      <w:r>
        <w:t>I feel a true sense of accomplishment by completing this degree. I questioned myself as to whether or not I would achieve my goal of completing my dissertation and earning my PhD in nursing. When I dedicated myself to doing the work necessary to complete the degree, I found that I was in fact able to do so.</w:t>
      </w:r>
      <w:r w:rsidR="00AB5D12">
        <w:t xml:space="preserve"> I enjoyed the research process.</w:t>
      </w:r>
      <w:r>
        <w:t xml:space="preserve"> </w:t>
      </w:r>
      <w:r w:rsidR="00AB5D12">
        <w:t>The professors at Seton Hall University, especially my dissertation committee were very supportive  and encouraged me to complete the degree.</w:t>
      </w:r>
    </w:p>
    <w:sectPr w:rsidR="00B44BC9" w:rsidSect="004F3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3754FA"/>
    <w:multiLevelType w:val="hybridMultilevel"/>
    <w:tmpl w:val="D24C2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D6"/>
    <w:rsid w:val="001451D6"/>
    <w:rsid w:val="00320443"/>
    <w:rsid w:val="004F3120"/>
    <w:rsid w:val="00687CCF"/>
    <w:rsid w:val="007013C2"/>
    <w:rsid w:val="00AB5D12"/>
    <w:rsid w:val="00B44BC9"/>
    <w:rsid w:val="00F1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293FD9"/>
  <w15:chartTrackingRefBased/>
  <w15:docId w15:val="{3C68A889-BB58-5441-904D-F5582A4B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gill</dc:creator>
  <cp:keywords/>
  <dc:description/>
  <cp:lastModifiedBy>susan gill</cp:lastModifiedBy>
  <cp:revision>2</cp:revision>
  <dcterms:created xsi:type="dcterms:W3CDTF">2019-05-04T13:12:00Z</dcterms:created>
  <dcterms:modified xsi:type="dcterms:W3CDTF">2019-05-04T13:37:00Z</dcterms:modified>
</cp:coreProperties>
</file>